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0881" w:rsidRDefault="00750881" w:rsidP="00B114D2">
      <w:pPr>
        <w:jc w:val="both"/>
        <w:rPr>
          <w:rFonts w:ascii="Times New Roman" w:hAnsi="Times New Roman"/>
          <w:b/>
          <w:bCs/>
          <w:i/>
          <w:iCs/>
          <w:u w:val="single"/>
        </w:rPr>
      </w:pPr>
    </w:p>
    <w:p w:rsidR="0084688C" w:rsidRPr="00A25370" w:rsidRDefault="0084688C" w:rsidP="00B114D2">
      <w:pPr>
        <w:jc w:val="both"/>
        <w:rPr>
          <w:rFonts w:ascii="Times New Roman" w:hAnsi="Times New Roman"/>
          <w:b/>
          <w:bCs/>
          <w:i/>
          <w:iCs/>
          <w:u w:val="single"/>
        </w:rPr>
      </w:pPr>
      <w:r w:rsidRPr="00A25370">
        <w:rPr>
          <w:rFonts w:ascii="Times New Roman" w:hAnsi="Times New Roman"/>
          <w:b/>
          <w:bCs/>
          <w:i/>
          <w:iCs/>
          <w:u w:val="single"/>
        </w:rPr>
        <w:t xml:space="preserve"> </w:t>
      </w:r>
    </w:p>
    <w:p w:rsidR="0084688C" w:rsidRPr="00A25370" w:rsidRDefault="0084688C">
      <w:pPr>
        <w:ind w:firstLine="720"/>
        <w:jc w:val="right"/>
        <w:rPr>
          <w:rFonts w:ascii="Times New Roman" w:hAnsi="Times New Roman"/>
          <w:b/>
          <w:bCs/>
          <w:sz w:val="28"/>
          <w:szCs w:val="28"/>
          <w:u w:val="single"/>
        </w:rPr>
      </w:pPr>
    </w:p>
    <w:p w:rsidR="0084688C" w:rsidRPr="00A25370" w:rsidRDefault="0084688C">
      <w:pPr>
        <w:ind w:firstLine="720"/>
        <w:jc w:val="right"/>
        <w:rPr>
          <w:rFonts w:ascii="Times New Roman" w:hAnsi="Times New Roman"/>
          <w:b/>
          <w:bCs/>
          <w:sz w:val="28"/>
          <w:szCs w:val="28"/>
          <w:u w:val="single"/>
        </w:rPr>
      </w:pPr>
    </w:p>
    <w:p w:rsidR="0084688C" w:rsidRPr="00A25370" w:rsidRDefault="0084688C">
      <w:pPr>
        <w:ind w:firstLine="720"/>
        <w:jc w:val="right"/>
        <w:rPr>
          <w:rFonts w:ascii="Times New Roman" w:hAnsi="Times New Roman"/>
          <w:b/>
          <w:bCs/>
          <w:sz w:val="28"/>
          <w:szCs w:val="28"/>
          <w:u w:val="single"/>
        </w:rPr>
      </w:pPr>
    </w:p>
    <w:p w:rsidR="0084688C" w:rsidRPr="00A25370" w:rsidRDefault="0084688C">
      <w:pPr>
        <w:ind w:firstLine="720"/>
        <w:jc w:val="center"/>
        <w:rPr>
          <w:rFonts w:ascii="Times New Roman" w:hAnsi="Times New Roman"/>
          <w:b/>
          <w:bCs/>
          <w:sz w:val="28"/>
          <w:szCs w:val="28"/>
        </w:rPr>
      </w:pPr>
      <w:r w:rsidRPr="00A25370">
        <w:rPr>
          <w:rFonts w:ascii="Times New Roman" w:hAnsi="Times New Roman"/>
          <w:b/>
          <w:bCs/>
          <w:sz w:val="40"/>
          <w:szCs w:val="28"/>
        </w:rPr>
        <w:t>ОБЩИНСКИ СЪВЕТ - КАЗАНЛЪК</w:t>
      </w:r>
    </w:p>
    <w:p w:rsidR="0084688C" w:rsidRPr="00A25370" w:rsidRDefault="0084688C">
      <w:pPr>
        <w:pStyle w:val="Heading2"/>
        <w:spacing w:line="480" w:lineRule="auto"/>
        <w:ind w:firstLine="720"/>
        <w:rPr>
          <w:sz w:val="32"/>
          <w:szCs w:val="28"/>
        </w:rPr>
      </w:pPr>
    </w:p>
    <w:p w:rsidR="0084688C" w:rsidRPr="00A25370" w:rsidRDefault="0084688C">
      <w:pPr>
        <w:rPr>
          <w:rFonts w:ascii="Times New Roman" w:hAnsi="Times New Roman"/>
        </w:rPr>
      </w:pPr>
    </w:p>
    <w:p w:rsidR="0084688C" w:rsidRPr="00A25370" w:rsidRDefault="0084688C">
      <w:pPr>
        <w:rPr>
          <w:rFonts w:ascii="Times New Roman" w:hAnsi="Times New Roman"/>
        </w:rPr>
      </w:pPr>
    </w:p>
    <w:p w:rsidR="0084688C" w:rsidRPr="00A25370" w:rsidRDefault="0084688C">
      <w:pPr>
        <w:rPr>
          <w:rFonts w:ascii="Times New Roman" w:hAnsi="Times New Roman"/>
        </w:rPr>
      </w:pPr>
    </w:p>
    <w:p w:rsidR="0084688C" w:rsidRPr="00A25370" w:rsidRDefault="0084688C">
      <w:pPr>
        <w:pStyle w:val="Heading2"/>
        <w:spacing w:line="480" w:lineRule="auto"/>
        <w:ind w:firstLine="720"/>
        <w:rPr>
          <w:spacing w:val="48"/>
          <w:sz w:val="52"/>
          <w:szCs w:val="28"/>
        </w:rPr>
      </w:pPr>
      <w:r w:rsidRPr="00A25370">
        <w:rPr>
          <w:spacing w:val="48"/>
          <w:sz w:val="52"/>
          <w:szCs w:val="28"/>
        </w:rPr>
        <w:t>НАРЕДБА № 26</w:t>
      </w:r>
    </w:p>
    <w:p w:rsidR="0084688C" w:rsidRPr="00A25370" w:rsidRDefault="0084688C">
      <w:pPr>
        <w:spacing w:line="480" w:lineRule="auto"/>
        <w:ind w:firstLine="720"/>
        <w:jc w:val="both"/>
        <w:rPr>
          <w:rFonts w:ascii="Times New Roman" w:hAnsi="Times New Roman"/>
          <w:sz w:val="32"/>
          <w:szCs w:val="28"/>
        </w:rPr>
      </w:pPr>
    </w:p>
    <w:p w:rsidR="0084688C" w:rsidRPr="00A25370" w:rsidRDefault="0084688C">
      <w:pPr>
        <w:pStyle w:val="BodyText"/>
        <w:rPr>
          <w:sz w:val="36"/>
          <w:szCs w:val="28"/>
        </w:rPr>
      </w:pPr>
      <w:r w:rsidRPr="00A25370">
        <w:rPr>
          <w:sz w:val="36"/>
          <w:szCs w:val="28"/>
        </w:rPr>
        <w:t>за определянето и администрирането на местните такси и цени на услуги на територията на община Казанлък</w:t>
      </w:r>
    </w:p>
    <w:p w:rsidR="0084688C" w:rsidRPr="00A25370" w:rsidRDefault="0084688C">
      <w:pPr>
        <w:jc w:val="right"/>
        <w:rPr>
          <w:rFonts w:ascii="Times New Roman" w:hAnsi="Times New Roman"/>
          <w:b/>
          <w:bCs/>
        </w:rPr>
      </w:pPr>
    </w:p>
    <w:p w:rsidR="0084688C" w:rsidRPr="00A25370" w:rsidRDefault="0084688C">
      <w:pPr>
        <w:jc w:val="right"/>
        <w:rPr>
          <w:rFonts w:ascii="Times New Roman" w:hAnsi="Times New Roman"/>
          <w:b/>
          <w:bCs/>
        </w:rPr>
      </w:pPr>
    </w:p>
    <w:p w:rsidR="004B4C03" w:rsidRPr="002312DE" w:rsidRDefault="00DD2F83" w:rsidP="007A44BB">
      <w:pPr>
        <w:jc w:val="both"/>
        <w:rPr>
          <w:rFonts w:ascii="Times New Roman" w:hAnsi="Times New Roman"/>
          <w:i/>
          <w:sz w:val="16"/>
          <w:szCs w:val="16"/>
        </w:rPr>
      </w:pPr>
      <w:r w:rsidRPr="00A25370">
        <w:rPr>
          <w:rFonts w:ascii="Times New Roman" w:hAnsi="Times New Roman"/>
          <w:bCs/>
          <w:i/>
          <w:sz w:val="16"/>
          <w:szCs w:val="16"/>
        </w:rPr>
        <w:t xml:space="preserve">Приета с Решение № 483 от 05.03.2003 г., изм. и доп. с: Решение № 539 от 17.07.2003 г. , Решение № 13 от 23.12.2003 г., Решение № 174 от 20.12.2004 г. , Решение № 186 от 27.01.2005 г., Решение № 219 от 27.04.2005 г. ;Решение № 270/28.07.2005 г; Решение № 310/25.11.2005 г.; Решение № 312/25.11.2005 г.; </w:t>
      </w:r>
      <w:r w:rsidRPr="00A25370">
        <w:rPr>
          <w:rFonts w:ascii="Times New Roman" w:hAnsi="Times New Roman"/>
          <w:i/>
          <w:sz w:val="16"/>
          <w:szCs w:val="16"/>
        </w:rPr>
        <w:t>Решение № 333/16.12.2005 г.; Решение № 364/06.03.2006 г.; Решение № 365 от 06.03.2006 г.; Решение № 399/30.03.2006 г.; Решение № 438/25.05.2006 г.; Решение № 539/26.10.2006 г.; Решение № 555/23.11.2006 г.; Решение № 598/30.01.2007 г.; Решение № 639/22.03.2007 г.; Решение № 661/26.04.2007 г.; Решение № 726/26.07.2007 г.; Решение № 29/28.02.2008 г.; изм. с Решение № 029/28.02.2008 г.; Решение № 813/28.03.2008 г.; Решение № 856/07.05.2008 г.; Решение № 125/30.01.2009 г.; Решение № 184/30.04.2009 г.;</w:t>
      </w:r>
      <w:r w:rsidRPr="00A25370">
        <w:rPr>
          <w:rFonts w:ascii="Times New Roman" w:hAnsi="Times New Roman"/>
          <w:sz w:val="16"/>
          <w:szCs w:val="16"/>
        </w:rPr>
        <w:t xml:space="preserve"> </w:t>
      </w:r>
      <w:r w:rsidRPr="00A25370">
        <w:rPr>
          <w:rFonts w:ascii="Times New Roman" w:hAnsi="Times New Roman"/>
          <w:i/>
          <w:sz w:val="16"/>
          <w:szCs w:val="16"/>
        </w:rPr>
        <w:t>с Решение № 280/24.09.2009 г. с Решение № 281/24.09.2009 г.,с Решение № 282/24.09.2009 г., с Решение № 283/24.09.2009г., изм. с Решение № 346/13.11.2009 г. на Старозагорския административен съд, влязло в законна сила на 08.12.2009 г.,  с Решение № 393/25.02.2010 г., изм. и доп. с Решение № 428/29.04.2010 г.</w:t>
      </w:r>
      <w:r w:rsidRPr="00A25370">
        <w:rPr>
          <w:rFonts w:ascii="Times New Roman" w:hAnsi="Times New Roman"/>
          <w:i/>
          <w:sz w:val="16"/>
          <w:szCs w:val="16"/>
          <w:lang w:val="en-US"/>
        </w:rPr>
        <w:t xml:space="preserve"> </w:t>
      </w:r>
      <w:r w:rsidRPr="00A25370">
        <w:rPr>
          <w:rFonts w:ascii="Times New Roman" w:hAnsi="Times New Roman"/>
          <w:i/>
          <w:sz w:val="16"/>
          <w:szCs w:val="16"/>
        </w:rPr>
        <w:t xml:space="preserve">изм. с Решение № </w:t>
      </w:r>
      <w:r w:rsidRPr="00A25370">
        <w:rPr>
          <w:rFonts w:ascii="Times New Roman" w:hAnsi="Times New Roman"/>
          <w:i/>
          <w:sz w:val="16"/>
          <w:szCs w:val="16"/>
          <w:lang w:val="en-US"/>
        </w:rPr>
        <w:t>214</w:t>
      </w:r>
      <w:r w:rsidRPr="00A25370">
        <w:rPr>
          <w:rFonts w:ascii="Times New Roman" w:hAnsi="Times New Roman"/>
          <w:i/>
          <w:sz w:val="16"/>
          <w:szCs w:val="16"/>
        </w:rPr>
        <w:t xml:space="preserve">/2009 г. на Старозагорския административен съд, потвърдено с Решение № 8972/30.06.2010 г. на ВАС - София, влязло в законна сила на 30.06.2010 г.; изм. с Решение № 553/13.12.2010 г.; изм. с Решение № 554/13.12.2010 г.; изм. с Решение № 560/13.12.2010 г.; изм. с Решение № </w:t>
      </w:r>
      <w:r w:rsidRPr="00A25370">
        <w:rPr>
          <w:rFonts w:ascii="Times New Roman" w:hAnsi="Times New Roman"/>
          <w:i/>
          <w:sz w:val="16"/>
          <w:szCs w:val="16"/>
          <w:lang w:val="en-US"/>
        </w:rPr>
        <w:t>702</w:t>
      </w:r>
      <w:r w:rsidRPr="00A25370">
        <w:rPr>
          <w:rFonts w:ascii="Times New Roman" w:hAnsi="Times New Roman"/>
          <w:i/>
          <w:sz w:val="16"/>
          <w:szCs w:val="16"/>
        </w:rPr>
        <w:t>/1</w:t>
      </w:r>
      <w:r w:rsidRPr="00A25370">
        <w:rPr>
          <w:rFonts w:ascii="Times New Roman" w:hAnsi="Times New Roman"/>
          <w:i/>
          <w:sz w:val="16"/>
          <w:szCs w:val="16"/>
          <w:lang w:val="en-US"/>
        </w:rPr>
        <w:t>1</w:t>
      </w:r>
      <w:r w:rsidRPr="00A25370">
        <w:rPr>
          <w:rFonts w:ascii="Times New Roman" w:hAnsi="Times New Roman"/>
          <w:i/>
          <w:sz w:val="16"/>
          <w:szCs w:val="16"/>
        </w:rPr>
        <w:t>.</w:t>
      </w:r>
      <w:r w:rsidRPr="00A25370">
        <w:rPr>
          <w:rFonts w:ascii="Times New Roman" w:hAnsi="Times New Roman"/>
          <w:i/>
          <w:sz w:val="16"/>
          <w:szCs w:val="16"/>
          <w:lang w:val="en-US"/>
        </w:rPr>
        <w:t>07</w:t>
      </w:r>
      <w:r w:rsidRPr="00A25370">
        <w:rPr>
          <w:rFonts w:ascii="Times New Roman" w:hAnsi="Times New Roman"/>
          <w:i/>
          <w:sz w:val="16"/>
          <w:szCs w:val="16"/>
        </w:rPr>
        <w:t>.201</w:t>
      </w:r>
      <w:r w:rsidRPr="00A25370">
        <w:rPr>
          <w:rFonts w:ascii="Times New Roman" w:hAnsi="Times New Roman"/>
          <w:i/>
          <w:sz w:val="16"/>
          <w:szCs w:val="16"/>
          <w:lang w:val="en-US"/>
        </w:rPr>
        <w:t>1</w:t>
      </w:r>
      <w:r w:rsidRPr="00A25370">
        <w:rPr>
          <w:rFonts w:ascii="Times New Roman" w:hAnsi="Times New Roman"/>
          <w:i/>
          <w:sz w:val="16"/>
          <w:szCs w:val="16"/>
        </w:rPr>
        <w:t xml:space="preserve"> г.; изм. с Решение № </w:t>
      </w:r>
      <w:r w:rsidRPr="00A25370">
        <w:rPr>
          <w:rFonts w:ascii="Times New Roman" w:hAnsi="Times New Roman"/>
          <w:i/>
          <w:sz w:val="16"/>
          <w:szCs w:val="16"/>
          <w:lang w:val="en-US"/>
        </w:rPr>
        <w:t>8</w:t>
      </w:r>
      <w:r w:rsidRPr="00A25370">
        <w:rPr>
          <w:rFonts w:ascii="Times New Roman" w:hAnsi="Times New Roman"/>
          <w:i/>
          <w:sz w:val="16"/>
          <w:szCs w:val="16"/>
        </w:rPr>
        <w:t>/1</w:t>
      </w:r>
      <w:r w:rsidRPr="00A25370">
        <w:rPr>
          <w:rFonts w:ascii="Times New Roman" w:hAnsi="Times New Roman"/>
          <w:i/>
          <w:sz w:val="16"/>
          <w:szCs w:val="16"/>
          <w:lang w:val="en-US"/>
        </w:rPr>
        <w:t>4</w:t>
      </w:r>
      <w:r w:rsidRPr="00A25370">
        <w:rPr>
          <w:rFonts w:ascii="Times New Roman" w:hAnsi="Times New Roman"/>
          <w:i/>
          <w:sz w:val="16"/>
          <w:szCs w:val="16"/>
        </w:rPr>
        <w:t>.</w:t>
      </w:r>
      <w:r w:rsidRPr="00A25370">
        <w:rPr>
          <w:rFonts w:ascii="Times New Roman" w:hAnsi="Times New Roman"/>
          <w:i/>
          <w:sz w:val="16"/>
          <w:szCs w:val="16"/>
          <w:lang w:val="en-US"/>
        </w:rPr>
        <w:t>12</w:t>
      </w:r>
      <w:r w:rsidRPr="00A25370">
        <w:rPr>
          <w:rFonts w:ascii="Times New Roman" w:hAnsi="Times New Roman"/>
          <w:i/>
          <w:sz w:val="16"/>
          <w:szCs w:val="16"/>
        </w:rPr>
        <w:t>.201</w:t>
      </w:r>
      <w:r w:rsidRPr="00A25370">
        <w:rPr>
          <w:rFonts w:ascii="Times New Roman" w:hAnsi="Times New Roman"/>
          <w:i/>
          <w:sz w:val="16"/>
          <w:szCs w:val="16"/>
          <w:lang w:val="en-US"/>
        </w:rPr>
        <w:t>1</w:t>
      </w:r>
      <w:r w:rsidRPr="00A25370">
        <w:rPr>
          <w:rFonts w:ascii="Times New Roman" w:hAnsi="Times New Roman"/>
          <w:i/>
          <w:sz w:val="16"/>
          <w:szCs w:val="16"/>
        </w:rPr>
        <w:t xml:space="preserve"> г.; изм. с Решение № </w:t>
      </w:r>
      <w:r w:rsidRPr="00A25370">
        <w:rPr>
          <w:rFonts w:ascii="Times New Roman" w:hAnsi="Times New Roman"/>
          <w:i/>
          <w:sz w:val="16"/>
          <w:szCs w:val="16"/>
          <w:lang w:val="en-US"/>
        </w:rPr>
        <w:t>9</w:t>
      </w:r>
      <w:r w:rsidRPr="00A25370">
        <w:rPr>
          <w:rFonts w:ascii="Times New Roman" w:hAnsi="Times New Roman"/>
          <w:i/>
          <w:sz w:val="16"/>
          <w:szCs w:val="16"/>
        </w:rPr>
        <w:t>/1</w:t>
      </w:r>
      <w:r w:rsidRPr="00A25370">
        <w:rPr>
          <w:rFonts w:ascii="Times New Roman" w:hAnsi="Times New Roman"/>
          <w:i/>
          <w:sz w:val="16"/>
          <w:szCs w:val="16"/>
          <w:lang w:val="en-US"/>
        </w:rPr>
        <w:t>4</w:t>
      </w:r>
      <w:r w:rsidRPr="00A25370">
        <w:rPr>
          <w:rFonts w:ascii="Times New Roman" w:hAnsi="Times New Roman"/>
          <w:i/>
          <w:sz w:val="16"/>
          <w:szCs w:val="16"/>
        </w:rPr>
        <w:t>.</w:t>
      </w:r>
      <w:r w:rsidRPr="00A25370">
        <w:rPr>
          <w:rFonts w:ascii="Times New Roman" w:hAnsi="Times New Roman"/>
          <w:i/>
          <w:sz w:val="16"/>
          <w:szCs w:val="16"/>
          <w:lang w:val="en-US"/>
        </w:rPr>
        <w:t>12</w:t>
      </w:r>
      <w:r w:rsidRPr="00A25370">
        <w:rPr>
          <w:rFonts w:ascii="Times New Roman" w:hAnsi="Times New Roman"/>
          <w:i/>
          <w:sz w:val="16"/>
          <w:szCs w:val="16"/>
        </w:rPr>
        <w:t>.201</w:t>
      </w:r>
      <w:r w:rsidRPr="00A25370">
        <w:rPr>
          <w:rFonts w:ascii="Times New Roman" w:hAnsi="Times New Roman"/>
          <w:i/>
          <w:sz w:val="16"/>
          <w:szCs w:val="16"/>
          <w:lang w:val="en-US"/>
        </w:rPr>
        <w:t>1</w:t>
      </w:r>
      <w:r w:rsidRPr="00A25370">
        <w:rPr>
          <w:rFonts w:ascii="Times New Roman" w:hAnsi="Times New Roman"/>
          <w:i/>
          <w:sz w:val="16"/>
          <w:szCs w:val="16"/>
        </w:rPr>
        <w:t xml:space="preserve"> г.;  изм. с Решение № 73/13.0</w:t>
      </w:r>
      <w:r w:rsidRPr="00A25370">
        <w:rPr>
          <w:rFonts w:ascii="Times New Roman" w:hAnsi="Times New Roman"/>
          <w:i/>
          <w:sz w:val="16"/>
          <w:szCs w:val="16"/>
          <w:lang w:val="en-US"/>
        </w:rPr>
        <w:t>2</w:t>
      </w:r>
      <w:r w:rsidRPr="00A25370">
        <w:rPr>
          <w:rFonts w:ascii="Times New Roman" w:hAnsi="Times New Roman"/>
          <w:i/>
          <w:sz w:val="16"/>
          <w:szCs w:val="16"/>
        </w:rPr>
        <w:t xml:space="preserve">.2012 г., изм. с Решение № 722/30.07.2013 г., изм. с Решение № 809/28.11.2013 г., изм. с Решение № 837/17.12.2013 г.,  изм. с Решение №927/23.04.2014 г., изм. с Решение </w:t>
      </w:r>
      <w:r w:rsidRPr="007A44BB">
        <w:rPr>
          <w:rFonts w:ascii="Times New Roman" w:hAnsi="Times New Roman"/>
          <w:i/>
          <w:sz w:val="16"/>
          <w:szCs w:val="16"/>
        </w:rPr>
        <w:t xml:space="preserve">№1025/31.07.2014 г. - със Заповед № АК-01-ЗД-250 от 18.08.2014 г. на Областния управител на Област Стара Загора, се </w:t>
      </w:r>
      <w:r w:rsidRPr="007A44BB">
        <w:rPr>
          <w:rStyle w:val="Strong"/>
          <w:rFonts w:ascii="Times New Roman" w:hAnsi="Times New Roman"/>
          <w:i/>
          <w:sz w:val="16"/>
          <w:szCs w:val="16"/>
        </w:rPr>
        <w:t>връща</w:t>
      </w:r>
      <w:r w:rsidRPr="007A44BB">
        <w:rPr>
          <w:rFonts w:ascii="Times New Roman" w:hAnsi="Times New Roman"/>
          <w:i/>
          <w:sz w:val="16"/>
          <w:szCs w:val="16"/>
        </w:rPr>
        <w:t xml:space="preserve"> за ново обсъждане, с Решение 1064/28.08.2014 г. ОбС го потвърждава!) </w:t>
      </w:r>
      <w:r w:rsidR="0023545F" w:rsidRPr="007A44BB">
        <w:rPr>
          <w:rFonts w:ascii="Times New Roman" w:hAnsi="Times New Roman"/>
          <w:i/>
          <w:sz w:val="16"/>
          <w:szCs w:val="16"/>
        </w:rPr>
        <w:t>(Изм. с  Решени</w:t>
      </w:r>
      <w:r w:rsidR="00111658" w:rsidRPr="007A44BB">
        <w:rPr>
          <w:rFonts w:ascii="Times New Roman" w:hAnsi="Times New Roman"/>
          <w:i/>
          <w:sz w:val="16"/>
          <w:szCs w:val="16"/>
        </w:rPr>
        <w:t>е №</w:t>
      </w:r>
      <w:r w:rsidR="00111658" w:rsidRPr="007A44BB">
        <w:rPr>
          <w:rFonts w:ascii="Times New Roman" w:hAnsi="Times New Roman"/>
          <w:i/>
          <w:sz w:val="16"/>
          <w:szCs w:val="16"/>
          <w:lang w:val="en-US"/>
        </w:rPr>
        <w:t xml:space="preserve"> 1270</w:t>
      </w:r>
      <w:r w:rsidR="0023545F" w:rsidRPr="007A44BB">
        <w:rPr>
          <w:rFonts w:ascii="Times New Roman" w:hAnsi="Times New Roman"/>
          <w:i/>
          <w:sz w:val="16"/>
          <w:szCs w:val="16"/>
        </w:rPr>
        <w:t>/</w:t>
      </w:r>
      <w:r w:rsidR="00111658" w:rsidRPr="007A44BB">
        <w:rPr>
          <w:rFonts w:ascii="Times New Roman" w:hAnsi="Times New Roman"/>
          <w:i/>
          <w:sz w:val="16"/>
          <w:szCs w:val="16"/>
          <w:lang w:val="en-US"/>
        </w:rPr>
        <w:t>26</w:t>
      </w:r>
      <w:r w:rsidR="0023545F" w:rsidRPr="007A44BB">
        <w:rPr>
          <w:rFonts w:ascii="Times New Roman" w:hAnsi="Times New Roman"/>
          <w:i/>
          <w:sz w:val="16"/>
          <w:szCs w:val="16"/>
        </w:rPr>
        <w:t>.03.2015 г</w:t>
      </w:r>
      <w:r w:rsidR="00111658" w:rsidRPr="007A44BB">
        <w:rPr>
          <w:rFonts w:ascii="Times New Roman" w:hAnsi="Times New Roman"/>
          <w:i/>
          <w:sz w:val="16"/>
          <w:szCs w:val="16"/>
        </w:rPr>
        <w:t>.</w:t>
      </w:r>
      <w:r w:rsidR="000B46DE" w:rsidRPr="007A44BB">
        <w:rPr>
          <w:rFonts w:ascii="Times New Roman" w:hAnsi="Times New Roman"/>
          <w:i/>
          <w:sz w:val="16"/>
          <w:szCs w:val="16"/>
        </w:rPr>
        <w:t>, изм. с Наредба № 4, приета с Решение №79/25.02.2016 г.</w:t>
      </w:r>
      <w:r w:rsidR="00B35E7E" w:rsidRPr="007A44BB">
        <w:rPr>
          <w:rFonts w:ascii="Times New Roman" w:hAnsi="Times New Roman"/>
          <w:i/>
          <w:sz w:val="16"/>
          <w:szCs w:val="16"/>
        </w:rPr>
        <w:t>, изм. с Решение 228/28.07.2016 г.</w:t>
      </w:r>
      <w:r w:rsidR="00A831EC" w:rsidRPr="007A44BB">
        <w:rPr>
          <w:rFonts w:ascii="Times New Roman" w:hAnsi="Times New Roman"/>
          <w:i/>
          <w:sz w:val="16"/>
          <w:szCs w:val="16"/>
        </w:rPr>
        <w:t>, изм. с Решение №192/14.07.2016 г. на Старозагорският административен съд!</w:t>
      </w:r>
      <w:r w:rsidR="0023545F" w:rsidRPr="007A44BB">
        <w:rPr>
          <w:rFonts w:ascii="Times New Roman" w:hAnsi="Times New Roman"/>
          <w:i/>
          <w:sz w:val="16"/>
          <w:szCs w:val="16"/>
        </w:rPr>
        <w:t>)</w:t>
      </w:r>
      <w:r w:rsidR="00EE30C4" w:rsidRPr="007A44BB">
        <w:rPr>
          <w:rFonts w:ascii="Times New Roman" w:hAnsi="Times New Roman"/>
          <w:i/>
          <w:sz w:val="16"/>
          <w:szCs w:val="16"/>
        </w:rPr>
        <w:t xml:space="preserve">, изм. с </w:t>
      </w:r>
      <w:r w:rsidR="007A44BB" w:rsidRPr="007A44BB">
        <w:rPr>
          <w:rFonts w:ascii="Times New Roman" w:hAnsi="Times New Roman"/>
          <w:i/>
          <w:sz w:val="16"/>
          <w:szCs w:val="16"/>
        </w:rPr>
        <w:t xml:space="preserve">Решение </w:t>
      </w:r>
      <w:r w:rsidR="00EE30C4" w:rsidRPr="007A44BB">
        <w:rPr>
          <w:rFonts w:ascii="Times New Roman" w:hAnsi="Times New Roman"/>
          <w:i/>
          <w:sz w:val="16"/>
          <w:szCs w:val="16"/>
        </w:rPr>
        <w:t>№ 303/30.11.2016 г.</w:t>
      </w:r>
      <w:r w:rsidR="007A44BB" w:rsidRPr="007A44BB">
        <w:rPr>
          <w:rFonts w:ascii="Times New Roman" w:hAnsi="Times New Roman"/>
          <w:sz w:val="16"/>
          <w:szCs w:val="16"/>
        </w:rPr>
        <w:t xml:space="preserve">, </w:t>
      </w:r>
      <w:r w:rsidR="007A44BB" w:rsidRPr="007A44BB">
        <w:rPr>
          <w:rFonts w:ascii="Times New Roman" w:hAnsi="Times New Roman"/>
          <w:i/>
          <w:sz w:val="16"/>
          <w:szCs w:val="16"/>
        </w:rPr>
        <w:t>с Решение №461/25.05.2017 г.</w:t>
      </w:r>
      <w:r w:rsidR="009706DF">
        <w:rPr>
          <w:rFonts w:ascii="Times New Roman" w:hAnsi="Times New Roman"/>
          <w:i/>
          <w:sz w:val="16"/>
          <w:szCs w:val="16"/>
        </w:rPr>
        <w:t>, изм</w:t>
      </w:r>
      <w:r w:rsidR="0086736F">
        <w:rPr>
          <w:rFonts w:ascii="Times New Roman" w:hAnsi="Times New Roman"/>
          <w:i/>
          <w:sz w:val="16"/>
          <w:szCs w:val="16"/>
        </w:rPr>
        <w:t>. с Решение № 512/27.07.2017 г.</w:t>
      </w:r>
      <w:r w:rsidR="003F5DFB">
        <w:rPr>
          <w:rFonts w:ascii="Times New Roman" w:hAnsi="Times New Roman"/>
          <w:i/>
          <w:sz w:val="16"/>
          <w:szCs w:val="16"/>
        </w:rPr>
        <w:t xml:space="preserve">, изм. с Решение № 743/26.04.2018 г. </w:t>
      </w:r>
      <w:r w:rsidR="00AF7854">
        <w:rPr>
          <w:rFonts w:ascii="Times New Roman" w:hAnsi="Times New Roman"/>
          <w:i/>
          <w:sz w:val="16"/>
          <w:szCs w:val="16"/>
        </w:rPr>
        <w:t xml:space="preserve">, </w:t>
      </w:r>
      <w:r w:rsidR="00AF7854" w:rsidRPr="002312DE">
        <w:rPr>
          <w:rFonts w:ascii="Times New Roman" w:hAnsi="Times New Roman"/>
          <w:i/>
          <w:sz w:val="16"/>
          <w:szCs w:val="16"/>
        </w:rPr>
        <w:t>изм. с Решение № 930/19.12.2018 г.</w:t>
      </w:r>
      <w:r w:rsidR="00BC2C12">
        <w:rPr>
          <w:rFonts w:ascii="Times New Roman" w:hAnsi="Times New Roman"/>
          <w:i/>
          <w:sz w:val="16"/>
          <w:szCs w:val="16"/>
        </w:rPr>
        <w:t>, изм. с Решение № 111/26.02.2019 г. на Стар</w:t>
      </w:r>
      <w:r w:rsidR="00CE49AB">
        <w:rPr>
          <w:rFonts w:ascii="Times New Roman" w:hAnsi="Times New Roman"/>
          <w:i/>
          <w:sz w:val="16"/>
          <w:szCs w:val="16"/>
        </w:rPr>
        <w:t>озагорският администра</w:t>
      </w:r>
      <w:r w:rsidR="00FB448C">
        <w:rPr>
          <w:rFonts w:ascii="Times New Roman" w:hAnsi="Times New Roman"/>
          <w:i/>
          <w:sz w:val="16"/>
          <w:szCs w:val="16"/>
        </w:rPr>
        <w:t>тивен съд, изм. с Решение № 1086</w:t>
      </w:r>
      <w:r w:rsidR="00CE49AB">
        <w:rPr>
          <w:rFonts w:ascii="Times New Roman" w:hAnsi="Times New Roman"/>
          <w:i/>
          <w:sz w:val="16"/>
          <w:szCs w:val="16"/>
        </w:rPr>
        <w:t>/27.06.2019 г.</w:t>
      </w:r>
    </w:p>
    <w:p w:rsidR="00455429" w:rsidRPr="00AF7854" w:rsidRDefault="00AF7316" w:rsidP="007A44BB">
      <w:pPr>
        <w:jc w:val="both"/>
        <w:rPr>
          <w:rFonts w:ascii="Times New Roman" w:hAnsi="Times New Roman"/>
          <w:i/>
          <w:color w:val="FF0000"/>
          <w:sz w:val="16"/>
          <w:szCs w:val="16"/>
        </w:rPr>
      </w:pPr>
      <w:r w:rsidRPr="00AF7854">
        <w:rPr>
          <w:rFonts w:ascii="Times New Roman" w:hAnsi="Times New Roman"/>
          <w:i/>
          <w:color w:val="FF0000"/>
          <w:sz w:val="16"/>
          <w:szCs w:val="16"/>
        </w:rPr>
        <w:t xml:space="preserve"> </w:t>
      </w:r>
    </w:p>
    <w:p w:rsidR="00DD2F83" w:rsidRPr="00A25370" w:rsidRDefault="000B46DE" w:rsidP="000B46DE">
      <w:pPr>
        <w:tabs>
          <w:tab w:val="left" w:pos="7755"/>
        </w:tabs>
        <w:jc w:val="both"/>
        <w:rPr>
          <w:rFonts w:ascii="Times New Roman" w:hAnsi="Times New Roman"/>
          <w:i/>
          <w:szCs w:val="28"/>
        </w:rPr>
      </w:pPr>
      <w:r w:rsidRPr="00A25370">
        <w:rPr>
          <w:rFonts w:ascii="Times New Roman" w:hAnsi="Times New Roman"/>
          <w:i/>
          <w:szCs w:val="28"/>
        </w:rPr>
        <w:tab/>
      </w:r>
    </w:p>
    <w:p w:rsidR="00DD2F83" w:rsidRPr="00A25370" w:rsidRDefault="00DD2F83" w:rsidP="00455429">
      <w:pPr>
        <w:jc w:val="both"/>
        <w:rPr>
          <w:rFonts w:ascii="Times New Roman" w:hAnsi="Times New Roman"/>
          <w:i/>
          <w:szCs w:val="28"/>
        </w:rPr>
      </w:pPr>
    </w:p>
    <w:p w:rsidR="00DD2F83" w:rsidRPr="00A25370" w:rsidRDefault="00DD2F83" w:rsidP="00455429">
      <w:pPr>
        <w:jc w:val="both"/>
        <w:rPr>
          <w:rFonts w:ascii="Times New Roman" w:hAnsi="Times New Roman"/>
          <w:i/>
          <w:szCs w:val="28"/>
        </w:rPr>
      </w:pPr>
    </w:p>
    <w:p w:rsidR="00DD2F83" w:rsidRPr="00A25370" w:rsidRDefault="00DD2F83" w:rsidP="00455429">
      <w:pPr>
        <w:jc w:val="both"/>
        <w:rPr>
          <w:rFonts w:ascii="Times New Roman" w:hAnsi="Times New Roman"/>
          <w:i/>
          <w:szCs w:val="28"/>
        </w:rPr>
      </w:pPr>
    </w:p>
    <w:p w:rsidR="00DD2F83" w:rsidRPr="00A25370" w:rsidRDefault="00DD2F83" w:rsidP="00455429">
      <w:pPr>
        <w:jc w:val="both"/>
        <w:rPr>
          <w:rFonts w:ascii="Times New Roman" w:hAnsi="Times New Roman"/>
          <w:i/>
          <w:szCs w:val="28"/>
        </w:rPr>
      </w:pPr>
    </w:p>
    <w:p w:rsidR="00DD2F83" w:rsidRPr="00A25370" w:rsidRDefault="00DD2F83" w:rsidP="00455429">
      <w:pPr>
        <w:jc w:val="both"/>
        <w:rPr>
          <w:rFonts w:ascii="Times New Roman" w:hAnsi="Times New Roman"/>
          <w:i/>
          <w:szCs w:val="28"/>
        </w:rPr>
      </w:pPr>
    </w:p>
    <w:p w:rsidR="00DD2F83" w:rsidRPr="00A25370" w:rsidRDefault="00DD2F83" w:rsidP="00455429">
      <w:pPr>
        <w:jc w:val="both"/>
        <w:rPr>
          <w:rFonts w:ascii="Times New Roman" w:hAnsi="Times New Roman"/>
          <w:i/>
          <w:szCs w:val="28"/>
        </w:rPr>
      </w:pPr>
    </w:p>
    <w:p w:rsidR="00DD2F83" w:rsidRPr="00A25370" w:rsidRDefault="00DD2F83" w:rsidP="00455429">
      <w:pPr>
        <w:jc w:val="both"/>
        <w:rPr>
          <w:rFonts w:ascii="Times New Roman" w:hAnsi="Times New Roman"/>
          <w:i/>
          <w:szCs w:val="28"/>
        </w:rPr>
      </w:pPr>
    </w:p>
    <w:p w:rsidR="00DD2F83" w:rsidRPr="00A25370" w:rsidRDefault="00DD2F83" w:rsidP="00455429">
      <w:pPr>
        <w:jc w:val="both"/>
        <w:rPr>
          <w:rFonts w:ascii="Times New Roman" w:hAnsi="Times New Roman"/>
          <w:i/>
          <w:szCs w:val="28"/>
        </w:rPr>
      </w:pPr>
    </w:p>
    <w:p w:rsidR="00DD2F83" w:rsidRPr="00A25370" w:rsidRDefault="00DD2F83" w:rsidP="00455429">
      <w:pPr>
        <w:jc w:val="both"/>
        <w:rPr>
          <w:rFonts w:ascii="Times New Roman" w:hAnsi="Times New Roman"/>
          <w:lang w:val="en-US"/>
        </w:rPr>
      </w:pPr>
    </w:p>
    <w:p w:rsidR="00DC017A" w:rsidRPr="00A25370" w:rsidRDefault="00DC017A" w:rsidP="00DC017A">
      <w:pPr>
        <w:jc w:val="both"/>
        <w:rPr>
          <w:rFonts w:ascii="Times New Roman" w:hAnsi="Times New Roman"/>
          <w:b/>
        </w:rPr>
      </w:pPr>
    </w:p>
    <w:p w:rsidR="0028316D" w:rsidRPr="00A25370" w:rsidRDefault="0028316D">
      <w:pPr>
        <w:jc w:val="center"/>
        <w:rPr>
          <w:rFonts w:ascii="Times New Roman" w:hAnsi="Times New Roman"/>
          <w:b/>
        </w:rPr>
      </w:pPr>
    </w:p>
    <w:p w:rsidR="005958B4" w:rsidRPr="00A25370" w:rsidRDefault="005958B4">
      <w:pPr>
        <w:jc w:val="center"/>
        <w:rPr>
          <w:rFonts w:ascii="Times New Roman" w:hAnsi="Times New Roman"/>
          <w:b/>
          <w:bCs/>
          <w:lang w:val="ru-RU"/>
        </w:rPr>
      </w:pPr>
    </w:p>
    <w:p w:rsidR="0084688C" w:rsidRPr="00A25370" w:rsidRDefault="0084688C" w:rsidP="003D23AB">
      <w:pPr>
        <w:pStyle w:val="NoSpacing"/>
        <w:jc w:val="center"/>
        <w:rPr>
          <w:b/>
          <w:sz w:val="40"/>
          <w:szCs w:val="40"/>
        </w:rPr>
      </w:pPr>
      <w:r w:rsidRPr="00A25370">
        <w:rPr>
          <w:b/>
          <w:sz w:val="40"/>
          <w:szCs w:val="40"/>
        </w:rPr>
        <w:t>НАРЕДБА № 26</w:t>
      </w:r>
    </w:p>
    <w:p w:rsidR="003D23AB" w:rsidRPr="00A25370" w:rsidRDefault="003D23AB" w:rsidP="003D23AB">
      <w:pPr>
        <w:pStyle w:val="NoSpacing"/>
        <w:jc w:val="center"/>
        <w:rPr>
          <w:b/>
          <w:sz w:val="36"/>
          <w:szCs w:val="36"/>
        </w:rPr>
      </w:pPr>
    </w:p>
    <w:p w:rsidR="0084688C" w:rsidRPr="00A25370" w:rsidRDefault="0084688C" w:rsidP="003D23AB">
      <w:pPr>
        <w:pStyle w:val="NoSpacing"/>
        <w:jc w:val="center"/>
        <w:rPr>
          <w:b/>
          <w:sz w:val="36"/>
          <w:szCs w:val="36"/>
        </w:rPr>
      </w:pPr>
      <w:r w:rsidRPr="00A25370">
        <w:rPr>
          <w:b/>
          <w:sz w:val="36"/>
          <w:szCs w:val="36"/>
        </w:rPr>
        <w:t>за определянето и администрирането на местните такси и цени на услуги на територията на община Казанлък</w:t>
      </w:r>
    </w:p>
    <w:p w:rsidR="0084688C" w:rsidRPr="00A25370" w:rsidRDefault="0084688C" w:rsidP="003D23AB">
      <w:pPr>
        <w:pStyle w:val="NoSpacing"/>
        <w:jc w:val="center"/>
        <w:rPr>
          <w:b/>
          <w:sz w:val="36"/>
          <w:szCs w:val="36"/>
        </w:rPr>
      </w:pPr>
    </w:p>
    <w:p w:rsidR="0084688C" w:rsidRPr="00A25370" w:rsidRDefault="0084688C" w:rsidP="003D23AB">
      <w:pPr>
        <w:pStyle w:val="NoSpacing"/>
        <w:rPr>
          <w:szCs w:val="28"/>
        </w:rPr>
      </w:pPr>
    </w:p>
    <w:p w:rsidR="003D23AB" w:rsidRPr="00A25370" w:rsidRDefault="003D23AB" w:rsidP="003D23AB">
      <w:pPr>
        <w:pStyle w:val="NoSpacing"/>
        <w:rPr>
          <w:szCs w:val="28"/>
        </w:rPr>
      </w:pPr>
    </w:p>
    <w:p w:rsidR="00880A7A" w:rsidRPr="00A25370" w:rsidRDefault="00880A7A" w:rsidP="003D23AB">
      <w:pPr>
        <w:pStyle w:val="NoSpacing"/>
        <w:rPr>
          <w:szCs w:val="28"/>
        </w:rPr>
      </w:pPr>
    </w:p>
    <w:p w:rsidR="00171B62" w:rsidRPr="00A25370" w:rsidRDefault="0084688C" w:rsidP="003D23AB">
      <w:pPr>
        <w:pStyle w:val="NoSpacing"/>
        <w:rPr>
          <w:b/>
          <w:bCs/>
        </w:rPr>
      </w:pPr>
      <w:r w:rsidRPr="00A25370">
        <w:rPr>
          <w:b/>
          <w:bCs/>
        </w:rPr>
        <w:t>Глава първа</w:t>
      </w:r>
    </w:p>
    <w:p w:rsidR="0084688C" w:rsidRPr="00A25370" w:rsidRDefault="0084688C" w:rsidP="003D23AB">
      <w:pPr>
        <w:pStyle w:val="NoSpacing"/>
        <w:rPr>
          <w:b/>
          <w:bCs/>
        </w:rPr>
      </w:pPr>
      <w:r w:rsidRPr="00A25370">
        <w:rPr>
          <w:b/>
          <w:szCs w:val="28"/>
        </w:rPr>
        <w:t>ОБЩИ ПОЛОЖЕНИЯ</w:t>
      </w:r>
    </w:p>
    <w:p w:rsidR="0084688C" w:rsidRPr="00A25370" w:rsidRDefault="0084688C" w:rsidP="003D23AB">
      <w:pPr>
        <w:pStyle w:val="NoSpacing"/>
      </w:pPr>
    </w:p>
    <w:p w:rsidR="0084688C" w:rsidRPr="00A25370" w:rsidRDefault="0084688C" w:rsidP="003D23AB">
      <w:pPr>
        <w:pStyle w:val="NoSpacing"/>
        <w:rPr>
          <w:b/>
        </w:rPr>
      </w:pPr>
      <w:r w:rsidRPr="00A25370">
        <w:rPr>
          <w:b/>
        </w:rPr>
        <w:t>РАЗДЕЛ   І</w:t>
      </w:r>
    </w:p>
    <w:p w:rsidR="0084688C" w:rsidRPr="00A25370" w:rsidRDefault="0084688C" w:rsidP="003D23AB">
      <w:pPr>
        <w:pStyle w:val="NoSpacing"/>
        <w:rPr>
          <w:b/>
        </w:rPr>
      </w:pPr>
      <w:r w:rsidRPr="00A25370">
        <w:rPr>
          <w:b/>
        </w:rPr>
        <w:t>Определяне на размера на общинските такси и цени на услуги</w:t>
      </w:r>
    </w:p>
    <w:p w:rsidR="00885C74" w:rsidRPr="00A25370" w:rsidRDefault="00885C74" w:rsidP="003D23AB">
      <w:pPr>
        <w:pStyle w:val="NoSpacing"/>
        <w:rPr>
          <w:szCs w:val="28"/>
        </w:rPr>
      </w:pPr>
    </w:p>
    <w:p w:rsidR="00885C74" w:rsidRPr="00A25370" w:rsidRDefault="005D5B66" w:rsidP="003D23AB">
      <w:pPr>
        <w:pStyle w:val="NoSpacing"/>
        <w:rPr>
          <w:szCs w:val="28"/>
        </w:rPr>
      </w:pPr>
      <w:r w:rsidRPr="00A25370">
        <w:rPr>
          <w:b/>
          <w:bCs/>
          <w:szCs w:val="28"/>
        </w:rPr>
        <w:t>Чл.</w:t>
      </w:r>
      <w:r w:rsidR="00DE5799" w:rsidRPr="00A25370">
        <w:rPr>
          <w:b/>
          <w:bCs/>
          <w:szCs w:val="28"/>
        </w:rPr>
        <w:t xml:space="preserve"> </w:t>
      </w:r>
      <w:r w:rsidR="0084688C" w:rsidRPr="00A25370">
        <w:rPr>
          <w:b/>
          <w:bCs/>
          <w:szCs w:val="28"/>
        </w:rPr>
        <w:t>1.</w:t>
      </w:r>
      <w:r w:rsidR="00DE5799" w:rsidRPr="00A25370">
        <w:rPr>
          <w:szCs w:val="28"/>
        </w:rPr>
        <w:t xml:space="preserve"> </w:t>
      </w:r>
      <w:r w:rsidR="0084688C" w:rsidRPr="00A25370">
        <w:rPr>
          <w:szCs w:val="28"/>
        </w:rPr>
        <w:t>С тази Наредба се уреждат отношенията, свързани с определянето и администрирането на местните такси и цените на предоставяните</w:t>
      </w:r>
      <w:r w:rsidR="0084688C" w:rsidRPr="00A25370">
        <w:rPr>
          <w:b/>
          <w:bCs/>
          <w:szCs w:val="28"/>
        </w:rPr>
        <w:t xml:space="preserve"> </w:t>
      </w:r>
      <w:r w:rsidR="0084688C" w:rsidRPr="00A25370">
        <w:rPr>
          <w:szCs w:val="28"/>
        </w:rPr>
        <w:t>от общината на физически и юридически лица административни услуги, реда и срока на тяхното събиране на територията на община Казанлък.</w:t>
      </w:r>
    </w:p>
    <w:p w:rsidR="00885C74" w:rsidRPr="00A25370" w:rsidRDefault="00885C74" w:rsidP="003D23AB">
      <w:pPr>
        <w:pStyle w:val="NoSpacing"/>
        <w:rPr>
          <w:szCs w:val="28"/>
        </w:rPr>
      </w:pPr>
    </w:p>
    <w:p w:rsidR="0084688C" w:rsidRPr="00A25370" w:rsidRDefault="0084688C" w:rsidP="003D23AB">
      <w:pPr>
        <w:pStyle w:val="NoSpacing"/>
        <w:rPr>
          <w:szCs w:val="28"/>
        </w:rPr>
      </w:pPr>
      <w:r w:rsidRPr="00A25370">
        <w:rPr>
          <w:b/>
          <w:bCs/>
          <w:szCs w:val="28"/>
        </w:rPr>
        <w:t>Чл. 2.</w:t>
      </w:r>
      <w:r w:rsidRPr="00A25370">
        <w:rPr>
          <w:szCs w:val="28"/>
        </w:rPr>
        <w:t xml:space="preserve"> (1) На територията на общината се събират следните местни такси:</w:t>
      </w:r>
    </w:p>
    <w:p w:rsidR="0084688C" w:rsidRPr="00A25370" w:rsidRDefault="0084688C" w:rsidP="003D23AB">
      <w:pPr>
        <w:pStyle w:val="NoSpacing"/>
        <w:rPr>
          <w:szCs w:val="28"/>
        </w:rPr>
      </w:pPr>
      <w:r w:rsidRPr="00A25370">
        <w:rPr>
          <w:szCs w:val="28"/>
        </w:rPr>
        <w:t>за битови отпадъци;</w:t>
      </w:r>
    </w:p>
    <w:p w:rsidR="0084688C" w:rsidRPr="00A25370" w:rsidRDefault="0084688C" w:rsidP="003D23AB">
      <w:pPr>
        <w:pStyle w:val="NoSpacing"/>
        <w:rPr>
          <w:szCs w:val="28"/>
        </w:rPr>
      </w:pPr>
      <w:r w:rsidRPr="00A25370">
        <w:rPr>
          <w:szCs w:val="28"/>
        </w:rPr>
        <w:t>за ползване на пазари, тържища, панаири, тротоари, площади и улични платна;</w:t>
      </w:r>
    </w:p>
    <w:p w:rsidR="0084688C" w:rsidRPr="00A25370" w:rsidRDefault="0084688C" w:rsidP="003D23AB">
      <w:pPr>
        <w:pStyle w:val="NoSpacing"/>
      </w:pPr>
      <w:r w:rsidRPr="00A25370">
        <w:t>за ползване на детски ясли, детски градини, домове за социални грижи, лагери и други общински социални услуги;</w:t>
      </w:r>
    </w:p>
    <w:p w:rsidR="00B35E7E" w:rsidRPr="00A25370" w:rsidRDefault="00A438BF" w:rsidP="003D23AB">
      <w:pPr>
        <w:pStyle w:val="NoSpacing"/>
        <w:rPr>
          <w:i/>
          <w:sz w:val="20"/>
          <w:szCs w:val="20"/>
        </w:rPr>
      </w:pPr>
      <w:r w:rsidRPr="00A25370">
        <w:rPr>
          <w:i/>
          <w:sz w:val="20"/>
          <w:szCs w:val="20"/>
          <w:lang w:val="en-US"/>
        </w:rPr>
        <w:t>(</w:t>
      </w:r>
      <w:r w:rsidR="00B35E7E" w:rsidRPr="00A25370">
        <w:rPr>
          <w:i/>
          <w:sz w:val="20"/>
          <w:szCs w:val="20"/>
        </w:rPr>
        <w:t>Отм. с Решение 228/28.07.2016 г.</w:t>
      </w:r>
      <w:r w:rsidRPr="00A25370">
        <w:rPr>
          <w:i/>
          <w:sz w:val="20"/>
          <w:szCs w:val="20"/>
          <w:lang w:val="en-US"/>
        </w:rPr>
        <w:t>)</w:t>
      </w:r>
      <w:r w:rsidRPr="00A25370">
        <w:rPr>
          <w:i/>
          <w:sz w:val="20"/>
          <w:szCs w:val="20"/>
        </w:rPr>
        <w:t xml:space="preserve"> </w:t>
      </w:r>
    </w:p>
    <w:p w:rsidR="0084688C" w:rsidRPr="00A25370" w:rsidRDefault="0084688C" w:rsidP="003D23AB">
      <w:pPr>
        <w:pStyle w:val="NoSpacing"/>
        <w:rPr>
          <w:szCs w:val="28"/>
        </w:rPr>
      </w:pPr>
      <w:r w:rsidRPr="00A25370">
        <w:rPr>
          <w:szCs w:val="28"/>
        </w:rPr>
        <w:t>за технически услуги;</w:t>
      </w:r>
    </w:p>
    <w:p w:rsidR="0084688C" w:rsidRPr="00A25370" w:rsidRDefault="0084688C" w:rsidP="003D23AB">
      <w:pPr>
        <w:pStyle w:val="NoSpacing"/>
        <w:rPr>
          <w:szCs w:val="28"/>
        </w:rPr>
      </w:pPr>
      <w:r w:rsidRPr="00A25370">
        <w:rPr>
          <w:szCs w:val="28"/>
        </w:rPr>
        <w:t>за административни услуги;</w:t>
      </w:r>
    </w:p>
    <w:p w:rsidR="0084688C" w:rsidRPr="00A25370" w:rsidRDefault="0084688C" w:rsidP="003D23AB">
      <w:pPr>
        <w:pStyle w:val="NoSpacing"/>
        <w:rPr>
          <w:szCs w:val="28"/>
        </w:rPr>
      </w:pPr>
      <w:r w:rsidRPr="00A25370">
        <w:rPr>
          <w:szCs w:val="28"/>
        </w:rPr>
        <w:t>за откупуване на гробни места;</w:t>
      </w:r>
    </w:p>
    <w:p w:rsidR="007A44BB" w:rsidRPr="009706DF" w:rsidRDefault="007A44BB" w:rsidP="007A44BB">
      <w:pPr>
        <w:pStyle w:val="NoSpacing"/>
        <w:rPr>
          <w:i/>
          <w:sz w:val="20"/>
          <w:szCs w:val="20"/>
        </w:rPr>
      </w:pPr>
      <w:r w:rsidRPr="009706DF">
        <w:rPr>
          <w:i/>
          <w:sz w:val="20"/>
          <w:szCs w:val="20"/>
          <w:lang w:val="en-US"/>
        </w:rPr>
        <w:t>(</w:t>
      </w:r>
      <w:r w:rsidRPr="009706DF">
        <w:rPr>
          <w:i/>
          <w:sz w:val="20"/>
          <w:szCs w:val="20"/>
        </w:rPr>
        <w:t>Отм. с Решение 461/25.05.2017 г.</w:t>
      </w:r>
      <w:r w:rsidRPr="009706DF">
        <w:rPr>
          <w:i/>
          <w:sz w:val="20"/>
          <w:szCs w:val="20"/>
          <w:lang w:val="en-US"/>
        </w:rPr>
        <w:t>)</w:t>
      </w:r>
      <w:r w:rsidRPr="009706DF">
        <w:rPr>
          <w:i/>
          <w:sz w:val="20"/>
          <w:szCs w:val="20"/>
        </w:rPr>
        <w:t xml:space="preserve"> </w:t>
      </w:r>
    </w:p>
    <w:p w:rsidR="0084688C" w:rsidRPr="00A25370" w:rsidRDefault="0084688C" w:rsidP="003D23AB">
      <w:pPr>
        <w:pStyle w:val="NoSpacing"/>
        <w:rPr>
          <w:szCs w:val="28"/>
        </w:rPr>
      </w:pPr>
      <w:r w:rsidRPr="00A25370">
        <w:rPr>
          <w:szCs w:val="28"/>
        </w:rPr>
        <w:t>други местни такси, определени със закон.</w:t>
      </w:r>
    </w:p>
    <w:p w:rsidR="0084688C" w:rsidRPr="00A25370" w:rsidRDefault="0084688C" w:rsidP="003D23AB">
      <w:pPr>
        <w:pStyle w:val="NoSpacing"/>
        <w:rPr>
          <w:szCs w:val="28"/>
        </w:rPr>
      </w:pPr>
      <w:r w:rsidRPr="00A25370">
        <w:rPr>
          <w:szCs w:val="28"/>
        </w:rPr>
        <w:t>(2) На територията на общината се събират и приходи от предоставяните услуги и права (накратко услуги), с изключение на тези по ал. 1, по цени определени с Наредбата.</w:t>
      </w:r>
    </w:p>
    <w:p w:rsidR="0084688C" w:rsidRPr="00A25370" w:rsidRDefault="0084688C" w:rsidP="003D23AB">
      <w:pPr>
        <w:pStyle w:val="NoSpacing"/>
        <w:rPr>
          <w:szCs w:val="28"/>
        </w:rPr>
      </w:pPr>
      <w:r w:rsidRPr="00A25370">
        <w:rPr>
          <w:szCs w:val="28"/>
        </w:rPr>
        <w:t>(3) Не се определят цени и не се събират такси за общински услуги, предоставени за всеобщо ползване.</w:t>
      </w:r>
    </w:p>
    <w:p w:rsidR="00885C74" w:rsidRPr="00A25370" w:rsidRDefault="00885C74" w:rsidP="003D23AB">
      <w:pPr>
        <w:pStyle w:val="NoSpacing"/>
        <w:rPr>
          <w:b/>
          <w:bCs/>
          <w:szCs w:val="28"/>
        </w:rPr>
      </w:pPr>
    </w:p>
    <w:p w:rsidR="0084688C" w:rsidRPr="00A25370" w:rsidRDefault="0084688C" w:rsidP="001B6702">
      <w:pPr>
        <w:pStyle w:val="NoSpacing"/>
        <w:jc w:val="both"/>
        <w:rPr>
          <w:szCs w:val="28"/>
        </w:rPr>
      </w:pPr>
      <w:r w:rsidRPr="00A25370">
        <w:rPr>
          <w:b/>
          <w:bCs/>
          <w:szCs w:val="28"/>
        </w:rPr>
        <w:t>Чл. 3.</w:t>
      </w:r>
      <w:r w:rsidRPr="00A25370">
        <w:rPr>
          <w:szCs w:val="28"/>
        </w:rPr>
        <w:t xml:space="preserve"> (1)</w:t>
      </w:r>
      <w:r w:rsidR="001B6702" w:rsidRPr="00A25370">
        <w:rPr>
          <w:szCs w:val="28"/>
        </w:rPr>
        <w:t xml:space="preserve"> </w:t>
      </w:r>
      <w:r w:rsidRPr="00A25370">
        <w:rPr>
          <w:szCs w:val="28"/>
        </w:rPr>
        <w:t>Размерът на местните такси и цени на услуги и права се определя в български лева. Местните такси са прости и пропорционални и се заплащат безкасово, в брой или с общински таксови марки.</w:t>
      </w:r>
    </w:p>
    <w:p w:rsidR="001B6702" w:rsidRPr="00A25370" w:rsidRDefault="0084688C" w:rsidP="001B6702">
      <w:pPr>
        <w:pStyle w:val="NoSpacing"/>
        <w:jc w:val="both"/>
      </w:pPr>
      <w:r w:rsidRPr="00A25370">
        <w:t xml:space="preserve">(2) Местните такси и цените на услугите се заплащат предварително или едновременно с предоставяне на услугите, с изключение на тези, </w:t>
      </w:r>
      <w:r w:rsidRPr="00A25370">
        <w:rPr>
          <w:shd w:val="clear" w:color="auto" w:fill="FFFFFF"/>
        </w:rPr>
        <w:t>за които с нормативен акт е предвидено друго</w:t>
      </w:r>
      <w:r w:rsidRPr="00A25370">
        <w:t>.</w:t>
      </w:r>
    </w:p>
    <w:p w:rsidR="001B6702" w:rsidRPr="00A25370" w:rsidRDefault="001B6702" w:rsidP="001B6702">
      <w:pPr>
        <w:pStyle w:val="NoSpacing"/>
        <w:jc w:val="both"/>
      </w:pPr>
    </w:p>
    <w:p w:rsidR="001B6702" w:rsidRPr="00A25370" w:rsidRDefault="0084688C" w:rsidP="001B6702">
      <w:pPr>
        <w:pStyle w:val="NoSpacing"/>
        <w:jc w:val="both"/>
      </w:pPr>
      <w:r w:rsidRPr="00A25370">
        <w:rPr>
          <w:b/>
        </w:rPr>
        <w:lastRenderedPageBreak/>
        <w:t>Чл. 4.</w:t>
      </w:r>
      <w:r w:rsidRPr="00A25370">
        <w:t xml:space="preserve"> (1) Размерът на местните такси </w:t>
      </w:r>
      <w:r w:rsidRPr="00A25370">
        <w:rPr>
          <w:shd w:val="clear" w:color="auto" w:fill="FFFFFF"/>
        </w:rPr>
        <w:t>и цени на услуги</w:t>
      </w:r>
      <w:r w:rsidRPr="00A25370">
        <w:t xml:space="preserve"> се определя при спазване на следните принципи:</w:t>
      </w:r>
    </w:p>
    <w:p w:rsidR="001B6702" w:rsidRPr="00A25370" w:rsidRDefault="001B6702" w:rsidP="001B6702">
      <w:pPr>
        <w:pStyle w:val="NoSpacing"/>
        <w:jc w:val="both"/>
        <w:rPr>
          <w:szCs w:val="28"/>
        </w:rPr>
      </w:pPr>
      <w:r w:rsidRPr="00A25370">
        <w:t xml:space="preserve">1. </w:t>
      </w:r>
      <w:r w:rsidR="0084688C" w:rsidRPr="00A25370">
        <w:rPr>
          <w:szCs w:val="28"/>
        </w:rPr>
        <w:t>възстановяване на пълните разходи на общината по предоставяне на услугата;</w:t>
      </w:r>
    </w:p>
    <w:p w:rsidR="001B6702" w:rsidRPr="00A25370" w:rsidRDefault="001B6702" w:rsidP="001B6702">
      <w:pPr>
        <w:pStyle w:val="NoSpacing"/>
        <w:jc w:val="both"/>
      </w:pPr>
      <w:r w:rsidRPr="00A25370">
        <w:rPr>
          <w:szCs w:val="28"/>
        </w:rPr>
        <w:t xml:space="preserve">2. </w:t>
      </w:r>
      <w:r w:rsidR="0084688C" w:rsidRPr="00A25370">
        <w:t>създаване на условия за разширяване на предлаганите услуги и повишаване на тяхното качество;</w:t>
      </w:r>
    </w:p>
    <w:p w:rsidR="001B6702" w:rsidRPr="00A25370" w:rsidRDefault="001B6702" w:rsidP="001B6702">
      <w:pPr>
        <w:pStyle w:val="NoSpacing"/>
        <w:jc w:val="both"/>
      </w:pPr>
      <w:r w:rsidRPr="00A25370">
        <w:t xml:space="preserve">3. </w:t>
      </w:r>
      <w:r w:rsidR="0084688C" w:rsidRPr="00A25370">
        <w:t>постигане на по-голяма справедливост при определяне и заплащане на местните такси.</w:t>
      </w:r>
    </w:p>
    <w:p w:rsidR="007A44BB" w:rsidRPr="009706DF" w:rsidRDefault="001B6702" w:rsidP="007A44BB">
      <w:pPr>
        <w:pStyle w:val="NoSpacing"/>
        <w:rPr>
          <w:i/>
          <w:sz w:val="20"/>
          <w:szCs w:val="20"/>
        </w:rPr>
      </w:pPr>
      <w:r w:rsidRPr="009706DF">
        <w:t>4</w:t>
      </w:r>
      <w:r w:rsidRPr="009706DF">
        <w:rPr>
          <w:sz w:val="20"/>
          <w:szCs w:val="20"/>
        </w:rPr>
        <w:t xml:space="preserve">. </w:t>
      </w:r>
      <w:r w:rsidR="007A44BB" w:rsidRPr="009706DF">
        <w:rPr>
          <w:i/>
          <w:sz w:val="20"/>
          <w:szCs w:val="20"/>
          <w:lang w:val="en-US"/>
        </w:rPr>
        <w:t>(</w:t>
      </w:r>
      <w:r w:rsidR="007A44BB" w:rsidRPr="009706DF">
        <w:rPr>
          <w:i/>
          <w:sz w:val="20"/>
          <w:szCs w:val="20"/>
        </w:rPr>
        <w:t>Отм. с Решение 461/25.05.2017 г.</w:t>
      </w:r>
      <w:r w:rsidR="007A44BB" w:rsidRPr="009706DF">
        <w:rPr>
          <w:i/>
          <w:sz w:val="20"/>
          <w:szCs w:val="20"/>
          <w:lang w:val="en-US"/>
        </w:rPr>
        <w:t>)</w:t>
      </w:r>
      <w:r w:rsidR="007A44BB" w:rsidRPr="009706DF">
        <w:rPr>
          <w:i/>
          <w:sz w:val="20"/>
          <w:szCs w:val="20"/>
        </w:rPr>
        <w:t xml:space="preserve"> </w:t>
      </w:r>
    </w:p>
    <w:p w:rsidR="00F21022" w:rsidRPr="00A25370" w:rsidRDefault="0084688C" w:rsidP="007A44BB">
      <w:pPr>
        <w:pStyle w:val="NoSpacing"/>
        <w:jc w:val="both"/>
      </w:pPr>
      <w:r w:rsidRPr="00A25370">
        <w:t>(2) За услуга, при която дейностите могат да се разграничат една от друга, се определя отделна такса за всяка от дейностите.</w:t>
      </w:r>
    </w:p>
    <w:p w:rsidR="00F21022" w:rsidRPr="00A25370" w:rsidRDefault="00F21022" w:rsidP="00F21022">
      <w:pPr>
        <w:pStyle w:val="NoSpacing"/>
        <w:jc w:val="both"/>
      </w:pPr>
    </w:p>
    <w:p w:rsidR="006F34AE" w:rsidRPr="00A25370" w:rsidRDefault="0084688C" w:rsidP="006F34AE">
      <w:pPr>
        <w:pStyle w:val="NoSpacing"/>
        <w:jc w:val="both"/>
      </w:pPr>
      <w:r w:rsidRPr="00A25370">
        <w:rPr>
          <w:b/>
        </w:rPr>
        <w:t>Чл. 5.</w:t>
      </w:r>
      <w:r w:rsidRPr="00A25370">
        <w:t xml:space="preserve"> (1) Пълните разходи на общината по предоставяне на определена услуга включват всички разходи за: работни заплати и осигуровка на персонала; материални, режийни, консултантски; за управление и контрол; по събиране на таксите и други (напр. инвестиционни) разходи, имащи отношение към формирането на размера на таксата.</w:t>
      </w:r>
    </w:p>
    <w:p w:rsidR="009769DE" w:rsidRPr="00A25370" w:rsidRDefault="0084688C" w:rsidP="009769DE">
      <w:pPr>
        <w:pStyle w:val="NoSpacing"/>
        <w:jc w:val="both"/>
      </w:pPr>
      <w:r w:rsidRPr="00A25370">
        <w:t>(2) Пълните разходи се определят при спазване изискванията на Закона за счетоводството и актовете по неговото прилагане.</w:t>
      </w:r>
    </w:p>
    <w:p w:rsidR="009769DE" w:rsidRPr="00A25370" w:rsidRDefault="009769DE" w:rsidP="009769DE">
      <w:pPr>
        <w:pStyle w:val="NoSpacing"/>
        <w:jc w:val="both"/>
      </w:pPr>
    </w:p>
    <w:p w:rsidR="009769DE" w:rsidRPr="00A25370" w:rsidRDefault="0084688C" w:rsidP="009769DE">
      <w:pPr>
        <w:pStyle w:val="NoSpacing"/>
        <w:jc w:val="both"/>
      </w:pPr>
      <w:r w:rsidRPr="00A25370">
        <w:rPr>
          <w:b/>
        </w:rPr>
        <w:t>Чл. 6.</w:t>
      </w:r>
      <w:r w:rsidRPr="00A25370">
        <w:t xml:space="preserve"> (1) Размерът на таксата може и да не възстановява пълните разходи на общината по предоставянето на определена услуга, когато общинският съвет реши, че това се налага за защита на обществения интерес.</w:t>
      </w:r>
    </w:p>
    <w:p w:rsidR="009769DE" w:rsidRPr="00A25370" w:rsidRDefault="0084688C" w:rsidP="009769DE">
      <w:pPr>
        <w:pStyle w:val="NoSpacing"/>
        <w:jc w:val="both"/>
      </w:pPr>
      <w:r w:rsidRPr="00A25370">
        <w:t>(2) В случаите по ал. 1 разликата между разходите по предоставяне на услугата и размера на таксата е за сметка на общинските приходи.</w:t>
      </w:r>
    </w:p>
    <w:p w:rsidR="009769DE" w:rsidRPr="00A25370" w:rsidRDefault="0084688C" w:rsidP="009769DE">
      <w:pPr>
        <w:pStyle w:val="NoSpacing"/>
        <w:jc w:val="both"/>
      </w:pPr>
      <w:r w:rsidRPr="00A25370">
        <w:t>(3) Не се допуска разликата между разходите и размера на таксите да е за сметка на споделени данъци, допълваща субсидия, целеви субсидии, заеми и други трансфери от републиканския бюджет.</w:t>
      </w:r>
    </w:p>
    <w:p w:rsidR="009769DE" w:rsidRPr="00A25370" w:rsidRDefault="009769DE" w:rsidP="009769DE">
      <w:pPr>
        <w:pStyle w:val="NoSpacing"/>
        <w:jc w:val="both"/>
      </w:pPr>
    </w:p>
    <w:p w:rsidR="009769DE" w:rsidRPr="00A25370" w:rsidRDefault="0084688C" w:rsidP="009769DE">
      <w:pPr>
        <w:pStyle w:val="NoSpacing"/>
        <w:jc w:val="both"/>
      </w:pPr>
      <w:r w:rsidRPr="00A25370">
        <w:rPr>
          <w:b/>
          <w:bCs/>
        </w:rPr>
        <w:t>Чл. 7.</w:t>
      </w:r>
      <w:r w:rsidRPr="00A25370">
        <w:t xml:space="preserve"> Лицата, неползващи услугата през съответната година или определен период от нея, заплащат само такса за периода на ползване на услугата, по ред определен с настоящата Наредба.</w:t>
      </w:r>
    </w:p>
    <w:p w:rsidR="009769DE" w:rsidRPr="00A25370" w:rsidRDefault="009769DE" w:rsidP="009769DE">
      <w:pPr>
        <w:pStyle w:val="NoSpacing"/>
        <w:jc w:val="both"/>
      </w:pPr>
    </w:p>
    <w:p w:rsidR="00F67BBF" w:rsidRPr="00A25370" w:rsidRDefault="0084688C" w:rsidP="00F67BBF">
      <w:pPr>
        <w:pStyle w:val="NoSpacing"/>
        <w:jc w:val="both"/>
      </w:pPr>
      <w:r w:rsidRPr="00A25370">
        <w:rPr>
          <w:b/>
        </w:rPr>
        <w:t xml:space="preserve">Чл. 8. </w:t>
      </w:r>
      <w:r w:rsidRPr="00A25370">
        <w:t>(1)</w:t>
      </w:r>
      <w:r w:rsidRPr="00A25370">
        <w:rPr>
          <w:b/>
        </w:rPr>
        <w:t xml:space="preserve"> </w:t>
      </w:r>
      <w:r w:rsidRPr="00A25370">
        <w:t>Общинският съвет може да освобождава хора с увреждания и други категории граждани изцяло или частично от заплащане на отделни видове такси.</w:t>
      </w:r>
    </w:p>
    <w:p w:rsidR="00F67BBF" w:rsidRPr="00A25370" w:rsidRDefault="0084688C" w:rsidP="00F67BBF">
      <w:pPr>
        <w:pStyle w:val="NoSpacing"/>
        <w:jc w:val="both"/>
      </w:pPr>
      <w:r w:rsidRPr="00A25370">
        <w:t>(2) В случаите по ал. 1 разходите са за сметка на общинските приходи.</w:t>
      </w:r>
    </w:p>
    <w:p w:rsidR="00F67BBF" w:rsidRPr="00A25370" w:rsidRDefault="0084688C" w:rsidP="00F67BBF">
      <w:pPr>
        <w:pStyle w:val="NoSpacing"/>
        <w:jc w:val="both"/>
      </w:pPr>
      <w:r w:rsidRPr="00A25370">
        <w:t>(3) Конкретният размер на облекченията се определя ежегодно с приемането на бюджета на общината.</w:t>
      </w:r>
    </w:p>
    <w:p w:rsidR="00F67BBF" w:rsidRPr="00A25370" w:rsidRDefault="00F67BBF" w:rsidP="00F67BBF">
      <w:pPr>
        <w:pStyle w:val="NoSpacing"/>
        <w:jc w:val="both"/>
      </w:pPr>
    </w:p>
    <w:p w:rsidR="00F67BBF" w:rsidRPr="00A25370" w:rsidRDefault="0084688C" w:rsidP="00F67BBF">
      <w:pPr>
        <w:pStyle w:val="NoSpacing"/>
        <w:jc w:val="both"/>
      </w:pPr>
      <w:r w:rsidRPr="00A25370">
        <w:rPr>
          <w:b/>
          <w:bCs/>
        </w:rPr>
        <w:t xml:space="preserve">Чл. 9. </w:t>
      </w:r>
      <w:r w:rsidRPr="00A25370">
        <w:t>В с</w:t>
      </w:r>
      <w:r w:rsidRPr="00A25370">
        <w:rPr>
          <w:bCs/>
        </w:rPr>
        <w:t>лучаите,</w:t>
      </w:r>
      <w:r w:rsidRPr="00A25370">
        <w:t xml:space="preserve"> когато едни и същи услуги се предоставят от общината и от други лица, основа за определяне размерите на цените на услуги могат да бъдат пазарните стойности. В този случай размерът на цените не се ограничава до размера на пълните разходи и е възможно получаването на нетни приходи.</w:t>
      </w:r>
    </w:p>
    <w:p w:rsidR="00880A7A" w:rsidRPr="00A25370" w:rsidRDefault="00880A7A" w:rsidP="00F67BBF">
      <w:pPr>
        <w:pStyle w:val="NoSpacing"/>
        <w:jc w:val="both"/>
        <w:rPr>
          <w:b/>
          <w:szCs w:val="28"/>
        </w:rPr>
      </w:pPr>
    </w:p>
    <w:p w:rsidR="00F67BBF" w:rsidRPr="00A25370" w:rsidRDefault="0084688C" w:rsidP="00F67BBF">
      <w:pPr>
        <w:pStyle w:val="NoSpacing"/>
        <w:jc w:val="both"/>
        <w:rPr>
          <w:szCs w:val="28"/>
        </w:rPr>
      </w:pPr>
      <w:r w:rsidRPr="00A25370">
        <w:rPr>
          <w:b/>
          <w:szCs w:val="28"/>
        </w:rPr>
        <w:t xml:space="preserve">Чл. 10. </w:t>
      </w:r>
      <w:r w:rsidRPr="00A25370">
        <w:rPr>
          <w:bCs/>
          <w:szCs w:val="28"/>
        </w:rPr>
        <w:t>(</w:t>
      </w:r>
      <w:r w:rsidRPr="00A25370">
        <w:rPr>
          <w:szCs w:val="28"/>
        </w:rPr>
        <w:t xml:space="preserve">1) Събирането на местните такси и цени на услуги се извършва от и за сметка на общината. </w:t>
      </w:r>
    </w:p>
    <w:p w:rsidR="00F67BBF" w:rsidRPr="00A25370" w:rsidRDefault="0084688C" w:rsidP="00F67BBF">
      <w:pPr>
        <w:pStyle w:val="NoSpacing"/>
        <w:jc w:val="both"/>
      </w:pPr>
      <w:r w:rsidRPr="00A25370">
        <w:t>(2) Местните такси се събират от общинската администрация и съответните заведения, упоменати в разделите на тази наредба.</w:t>
      </w:r>
    </w:p>
    <w:p w:rsidR="00F67BBF" w:rsidRPr="00A25370" w:rsidRDefault="00F67BBF" w:rsidP="00F67BBF">
      <w:pPr>
        <w:pStyle w:val="NoSpacing"/>
        <w:jc w:val="both"/>
      </w:pPr>
      <w:r w:rsidRPr="00A25370">
        <w:t xml:space="preserve">(3) </w:t>
      </w:r>
      <w:r w:rsidR="0084688C" w:rsidRPr="00A25370">
        <w:t>По решение на Общински съвет събирането на местните такси може да се възлага по договаряне на органите на Данъчната администрация срещу заплащане на възнаграждение.</w:t>
      </w:r>
    </w:p>
    <w:p w:rsidR="0084688C" w:rsidRPr="00A25370" w:rsidRDefault="0084688C" w:rsidP="00F67BBF">
      <w:pPr>
        <w:pStyle w:val="NoSpacing"/>
        <w:jc w:val="both"/>
      </w:pPr>
      <w:r w:rsidRPr="00A25370">
        <w:rPr>
          <w:szCs w:val="28"/>
        </w:rPr>
        <w:t>(4) Приходите по ал. 2 постъпват в общинския бюджет.</w:t>
      </w:r>
    </w:p>
    <w:p w:rsidR="0084688C" w:rsidRPr="00A25370" w:rsidRDefault="0084688C">
      <w:pPr>
        <w:ind w:firstLine="720"/>
        <w:jc w:val="both"/>
        <w:rPr>
          <w:rFonts w:ascii="Times New Roman" w:hAnsi="Times New Roman"/>
          <w:szCs w:val="28"/>
        </w:rPr>
      </w:pPr>
    </w:p>
    <w:p w:rsidR="0084688C" w:rsidRPr="00A25370" w:rsidRDefault="0084688C">
      <w:pPr>
        <w:ind w:firstLine="720"/>
        <w:jc w:val="both"/>
        <w:rPr>
          <w:rFonts w:ascii="Times New Roman" w:hAnsi="Times New Roman"/>
          <w:szCs w:val="28"/>
          <w:lang w:val="en-US"/>
        </w:rPr>
      </w:pPr>
    </w:p>
    <w:p w:rsidR="00B35E7E" w:rsidRPr="00A25370" w:rsidRDefault="00B35E7E" w:rsidP="00F67BBF">
      <w:pPr>
        <w:pStyle w:val="NoSpacing"/>
        <w:rPr>
          <w:rFonts w:eastAsia="Times New Roman"/>
          <w:szCs w:val="28"/>
          <w:lang w:eastAsia="en-US"/>
        </w:rPr>
      </w:pPr>
    </w:p>
    <w:p w:rsidR="0084688C" w:rsidRPr="00A25370" w:rsidRDefault="0084688C" w:rsidP="00F67BBF">
      <w:pPr>
        <w:pStyle w:val="NoSpacing"/>
        <w:rPr>
          <w:b/>
        </w:rPr>
      </w:pPr>
      <w:r w:rsidRPr="00A25370">
        <w:rPr>
          <w:b/>
        </w:rPr>
        <w:t>РАЗДЕЛ ІІ</w:t>
      </w:r>
    </w:p>
    <w:p w:rsidR="0084688C" w:rsidRPr="00A25370" w:rsidRDefault="0084688C" w:rsidP="00F67BBF">
      <w:pPr>
        <w:pStyle w:val="NoSpacing"/>
        <w:rPr>
          <w:b/>
        </w:rPr>
      </w:pPr>
      <w:r w:rsidRPr="00A25370">
        <w:rPr>
          <w:b/>
        </w:rPr>
        <w:t>Промени в размера на местните такси и цените на услугите</w:t>
      </w:r>
    </w:p>
    <w:p w:rsidR="0084688C" w:rsidRPr="00A25370" w:rsidRDefault="0084688C" w:rsidP="00F67BBF">
      <w:pPr>
        <w:pStyle w:val="NoSpacing"/>
      </w:pPr>
    </w:p>
    <w:p w:rsidR="0084688C" w:rsidRPr="00A25370" w:rsidRDefault="0084688C" w:rsidP="00F67BBF">
      <w:pPr>
        <w:pStyle w:val="NoSpacing"/>
      </w:pPr>
      <w:r w:rsidRPr="00A25370">
        <w:rPr>
          <w:b/>
        </w:rPr>
        <w:t>Чл. 11</w:t>
      </w:r>
      <w:r w:rsidRPr="00A25370">
        <w:t>. Промените в размера на местните такси и цените на услугите се извършват по реда на тяхното приемане.</w:t>
      </w:r>
    </w:p>
    <w:p w:rsidR="00885C74" w:rsidRPr="00A25370" w:rsidRDefault="00885C74" w:rsidP="00F67BBF">
      <w:pPr>
        <w:pStyle w:val="NoSpacing"/>
      </w:pPr>
    </w:p>
    <w:p w:rsidR="0084688C" w:rsidRPr="00A25370" w:rsidRDefault="0084688C" w:rsidP="00F67BBF">
      <w:pPr>
        <w:pStyle w:val="NoSpacing"/>
        <w:rPr>
          <w:bCs/>
        </w:rPr>
      </w:pPr>
      <w:r w:rsidRPr="00A25370">
        <w:rPr>
          <w:b/>
        </w:rPr>
        <w:t>Чл. 12</w:t>
      </w:r>
      <w:r w:rsidRPr="00A25370">
        <w:rPr>
          <w:bCs/>
        </w:rPr>
        <w:t>. (1) Предложението за промяна размера на местните такси и цените на услугите и/или предложение за нови местни такси и цени на услуги трябва да бъде придружено с икономическа обосновка.</w:t>
      </w:r>
    </w:p>
    <w:p w:rsidR="0084688C" w:rsidRPr="00A25370" w:rsidRDefault="0084688C" w:rsidP="00F67BBF">
      <w:pPr>
        <w:pStyle w:val="NoSpacing"/>
        <w:rPr>
          <w:bCs/>
        </w:rPr>
      </w:pPr>
      <w:r w:rsidRPr="00A25370">
        <w:rPr>
          <w:bCs/>
        </w:rPr>
        <w:t>(2) Икономическата обосновка по ал. 1 задължително съдържа:</w:t>
      </w:r>
    </w:p>
    <w:p w:rsidR="0084688C" w:rsidRPr="00A25370" w:rsidRDefault="0084688C" w:rsidP="00F67BBF">
      <w:pPr>
        <w:pStyle w:val="NoSpacing"/>
        <w:rPr>
          <w:bCs/>
        </w:rPr>
      </w:pPr>
      <w:r w:rsidRPr="00A25370">
        <w:rPr>
          <w:bCs/>
        </w:rPr>
        <w:t>оценка доколко съществуващите такси и цени отразяват измененията в разходите или пазарната цена;</w:t>
      </w:r>
    </w:p>
    <w:p w:rsidR="0084688C" w:rsidRPr="00A25370" w:rsidRDefault="0084688C" w:rsidP="00F67BBF">
      <w:pPr>
        <w:pStyle w:val="NoSpacing"/>
        <w:rPr>
          <w:bCs/>
        </w:rPr>
      </w:pPr>
      <w:r w:rsidRPr="00A25370">
        <w:rPr>
          <w:bCs/>
        </w:rPr>
        <w:t>оценка на потребностите от предоставяне на услугите;</w:t>
      </w:r>
    </w:p>
    <w:p w:rsidR="0084688C" w:rsidRPr="00A25370" w:rsidRDefault="0084688C" w:rsidP="00F67BBF">
      <w:pPr>
        <w:pStyle w:val="NoSpacing"/>
      </w:pPr>
      <w:r w:rsidRPr="00A25370">
        <w:t>(3) При необходимост общинският съвет променя размера на местните такси и цените на услугите, както и приема нови такива.</w:t>
      </w:r>
    </w:p>
    <w:p w:rsidR="00885C74" w:rsidRPr="00A25370" w:rsidRDefault="00885C74" w:rsidP="00F67BBF">
      <w:pPr>
        <w:pStyle w:val="NoSpacing"/>
      </w:pPr>
    </w:p>
    <w:p w:rsidR="0084688C" w:rsidRPr="00A25370" w:rsidRDefault="0084688C" w:rsidP="00F67BBF">
      <w:pPr>
        <w:pStyle w:val="NoSpacing"/>
        <w:rPr>
          <w:bCs/>
        </w:rPr>
      </w:pPr>
      <w:r w:rsidRPr="00A25370">
        <w:rPr>
          <w:b/>
        </w:rPr>
        <w:t>Чл.</w:t>
      </w:r>
      <w:r w:rsidR="004C4B35" w:rsidRPr="00A25370">
        <w:rPr>
          <w:b/>
        </w:rPr>
        <w:t xml:space="preserve"> </w:t>
      </w:r>
      <w:r w:rsidRPr="00A25370">
        <w:rPr>
          <w:b/>
        </w:rPr>
        <w:t>13.</w:t>
      </w:r>
      <w:r w:rsidRPr="00A25370">
        <w:rPr>
          <w:bCs/>
        </w:rPr>
        <w:t xml:space="preserve"> Общинската администрация</w:t>
      </w:r>
      <w:r w:rsidR="004C4B35" w:rsidRPr="00A25370">
        <w:rPr>
          <w:bCs/>
        </w:rPr>
        <w:t xml:space="preserve"> подържа данни за</w:t>
      </w:r>
      <w:r w:rsidRPr="00A25370">
        <w:rPr>
          <w:bCs/>
        </w:rPr>
        <w:t>:</w:t>
      </w:r>
    </w:p>
    <w:p w:rsidR="0084688C" w:rsidRPr="00A25370" w:rsidRDefault="0084688C" w:rsidP="00F67BBF">
      <w:pPr>
        <w:pStyle w:val="NoSpacing"/>
        <w:rPr>
          <w:bCs/>
        </w:rPr>
      </w:pPr>
      <w:r w:rsidRPr="00A25370">
        <w:rPr>
          <w:bCs/>
        </w:rPr>
        <w:t>услугите и дейностите, за които има определени такси и цени;</w:t>
      </w:r>
    </w:p>
    <w:p w:rsidR="0084688C" w:rsidRPr="00A25370" w:rsidRDefault="0084688C" w:rsidP="00F67BBF">
      <w:pPr>
        <w:pStyle w:val="NoSpacing"/>
        <w:rPr>
          <w:bCs/>
        </w:rPr>
      </w:pPr>
      <w:r w:rsidRPr="00A25370">
        <w:rPr>
          <w:bCs/>
        </w:rPr>
        <w:t>ползвателите на предоставената услуга;</w:t>
      </w:r>
    </w:p>
    <w:p w:rsidR="0084688C" w:rsidRPr="00A25370" w:rsidRDefault="0084688C" w:rsidP="00F67BBF">
      <w:pPr>
        <w:pStyle w:val="NoSpacing"/>
        <w:rPr>
          <w:bCs/>
        </w:rPr>
      </w:pPr>
      <w:r w:rsidRPr="00A25370">
        <w:rPr>
          <w:bCs/>
        </w:rPr>
        <w:t>изключенията от общата политика (преференции);</w:t>
      </w:r>
    </w:p>
    <w:p w:rsidR="0084688C" w:rsidRPr="00A25370" w:rsidRDefault="0084688C" w:rsidP="00F67BBF">
      <w:pPr>
        <w:pStyle w:val="NoSpacing"/>
        <w:rPr>
          <w:bCs/>
        </w:rPr>
      </w:pPr>
      <w:r w:rsidRPr="00A25370">
        <w:rPr>
          <w:bCs/>
        </w:rPr>
        <w:t>събраните средства от такси и цени на услуги и права.</w:t>
      </w:r>
    </w:p>
    <w:p w:rsidR="0084688C" w:rsidRPr="00A25370" w:rsidRDefault="0084688C" w:rsidP="00F67BBF">
      <w:pPr>
        <w:pStyle w:val="NoSpacing"/>
        <w:rPr>
          <w:bCs/>
        </w:rPr>
      </w:pPr>
    </w:p>
    <w:p w:rsidR="00795448" w:rsidRPr="00A25370" w:rsidRDefault="00795448" w:rsidP="00F67BBF">
      <w:pPr>
        <w:pStyle w:val="NoSpacing"/>
        <w:rPr>
          <w:bCs/>
        </w:rPr>
      </w:pPr>
    </w:p>
    <w:p w:rsidR="00880A7A" w:rsidRPr="00A25370" w:rsidRDefault="00880A7A" w:rsidP="00F67BBF">
      <w:pPr>
        <w:pStyle w:val="NoSpacing"/>
        <w:rPr>
          <w:b/>
          <w:bCs/>
          <w:caps/>
          <w:lang w:val="en-US"/>
        </w:rPr>
      </w:pPr>
    </w:p>
    <w:p w:rsidR="0084688C" w:rsidRPr="00A25370" w:rsidRDefault="0084688C" w:rsidP="00F67BBF">
      <w:pPr>
        <w:pStyle w:val="NoSpacing"/>
        <w:rPr>
          <w:b/>
          <w:bCs/>
          <w:caps/>
        </w:rPr>
      </w:pPr>
      <w:r w:rsidRPr="00A25370">
        <w:rPr>
          <w:b/>
          <w:bCs/>
          <w:caps/>
        </w:rPr>
        <w:t>Глава втора</w:t>
      </w:r>
    </w:p>
    <w:p w:rsidR="0084688C" w:rsidRPr="00A25370" w:rsidRDefault="0084688C" w:rsidP="00F67BBF">
      <w:pPr>
        <w:pStyle w:val="NoSpacing"/>
        <w:rPr>
          <w:b/>
        </w:rPr>
      </w:pPr>
      <w:r w:rsidRPr="00A25370">
        <w:rPr>
          <w:b/>
        </w:rPr>
        <w:t>Местни такси</w:t>
      </w:r>
    </w:p>
    <w:p w:rsidR="0084688C" w:rsidRPr="00A25370" w:rsidRDefault="0084688C" w:rsidP="00F67BBF">
      <w:pPr>
        <w:pStyle w:val="NoSpacing"/>
      </w:pPr>
    </w:p>
    <w:p w:rsidR="0084688C" w:rsidRPr="00A25370" w:rsidRDefault="0084688C" w:rsidP="00F67BBF">
      <w:pPr>
        <w:pStyle w:val="NoSpacing"/>
        <w:rPr>
          <w:caps/>
        </w:rPr>
      </w:pPr>
      <w:r w:rsidRPr="00A25370">
        <w:rPr>
          <w:b/>
          <w:caps/>
        </w:rPr>
        <w:t>Раздел І</w:t>
      </w:r>
      <w:r w:rsidR="002A7C6D" w:rsidRPr="00A25370">
        <w:rPr>
          <w:caps/>
        </w:rPr>
        <w:t xml:space="preserve"> </w:t>
      </w:r>
      <w:r w:rsidR="00DE5799" w:rsidRPr="00A25370">
        <w:rPr>
          <w:caps/>
          <w:sz w:val="16"/>
          <w:szCs w:val="16"/>
        </w:rPr>
        <w:t>(</w:t>
      </w:r>
      <w:r w:rsidR="00795448" w:rsidRPr="00A25370">
        <w:rPr>
          <w:i/>
          <w:sz w:val="16"/>
          <w:szCs w:val="16"/>
        </w:rPr>
        <w:t>Н</w:t>
      </w:r>
      <w:r w:rsidR="005F1AD4" w:rsidRPr="00A25370">
        <w:rPr>
          <w:i/>
          <w:sz w:val="16"/>
          <w:szCs w:val="16"/>
        </w:rPr>
        <w:t xml:space="preserve">ов – Решение № </w:t>
      </w:r>
      <w:r w:rsidR="002A7C6D" w:rsidRPr="00A25370">
        <w:rPr>
          <w:i/>
          <w:sz w:val="16"/>
          <w:szCs w:val="16"/>
        </w:rPr>
        <w:t>174/20.12.2004 г.</w:t>
      </w:r>
      <w:r w:rsidR="00DE5799" w:rsidRPr="00A25370">
        <w:rPr>
          <w:i/>
          <w:sz w:val="16"/>
          <w:szCs w:val="16"/>
        </w:rPr>
        <w:t>)</w:t>
      </w:r>
    </w:p>
    <w:p w:rsidR="0084688C" w:rsidRPr="00A25370" w:rsidRDefault="0084688C" w:rsidP="00F67BBF">
      <w:pPr>
        <w:pStyle w:val="NoSpacing"/>
        <w:rPr>
          <w:b/>
        </w:rPr>
      </w:pPr>
      <w:r w:rsidRPr="00A25370">
        <w:rPr>
          <w:b/>
        </w:rPr>
        <w:t>Такса за битови отпадъци</w:t>
      </w:r>
      <w:r w:rsidR="002A7C6D" w:rsidRPr="00A25370">
        <w:rPr>
          <w:b/>
        </w:rPr>
        <w:t xml:space="preserve"> </w:t>
      </w:r>
    </w:p>
    <w:p w:rsidR="0084688C" w:rsidRPr="00A25370" w:rsidRDefault="0084688C" w:rsidP="00F67BBF">
      <w:pPr>
        <w:pStyle w:val="NoSpacing"/>
      </w:pPr>
    </w:p>
    <w:p w:rsidR="00B77E4F" w:rsidRPr="00A25370" w:rsidRDefault="00B77E4F" w:rsidP="00F67BBF">
      <w:pPr>
        <w:pStyle w:val="NoSpacing"/>
      </w:pPr>
      <w:r w:rsidRPr="00A25370">
        <w:rPr>
          <w:b/>
        </w:rPr>
        <w:t>Чл. 14</w:t>
      </w:r>
      <w:r w:rsidR="00DE5799" w:rsidRPr="00A25370">
        <w:rPr>
          <w:b/>
        </w:rPr>
        <w:t>.</w:t>
      </w:r>
      <w:r w:rsidR="00DE5799" w:rsidRPr="00A25370">
        <w:t xml:space="preserve"> (1)</w:t>
      </w:r>
      <w:r w:rsidRPr="00A25370">
        <w:t xml:space="preserve"> Таксата се заплаща за услугите по събирането, извозването и обезвреждането в депа или други съоръжения на битовите отпадъци, както и за поддържането на чистотата на териториите за обществено ползване в населените места. Размерът на таксата се определя за всяка услуга поотделно - сметосъбиране и сметоизвозване; обезвреждане на битовите отпадъци в депа или други съоръжения; чистота на териториите за обществено ползване.</w:t>
      </w:r>
    </w:p>
    <w:p w:rsidR="00B77E4F" w:rsidRPr="00A25370" w:rsidRDefault="00A438BF" w:rsidP="00F67BBF">
      <w:pPr>
        <w:pStyle w:val="NoSpacing"/>
      </w:pPr>
      <w:r w:rsidRPr="00A25370">
        <w:rPr>
          <w:i/>
          <w:sz w:val="20"/>
          <w:szCs w:val="20"/>
        </w:rPr>
        <w:t xml:space="preserve">(2) </w:t>
      </w:r>
      <w:r w:rsidRPr="00A25370">
        <w:rPr>
          <w:i/>
          <w:sz w:val="20"/>
          <w:szCs w:val="20"/>
          <w:lang w:val="en-US"/>
        </w:rPr>
        <w:t>(</w:t>
      </w:r>
      <w:r w:rsidR="00B35E7E" w:rsidRPr="00A25370">
        <w:rPr>
          <w:i/>
          <w:sz w:val="20"/>
          <w:szCs w:val="20"/>
        </w:rPr>
        <w:t>Изм. с Решение 228</w:t>
      </w:r>
      <w:r w:rsidRPr="00A25370">
        <w:rPr>
          <w:i/>
          <w:sz w:val="20"/>
          <w:szCs w:val="20"/>
        </w:rPr>
        <w:t>/28.07.2016 г.</w:t>
      </w:r>
      <w:r w:rsidRPr="00A25370">
        <w:rPr>
          <w:i/>
          <w:sz w:val="20"/>
          <w:szCs w:val="20"/>
          <w:lang w:val="en-US"/>
        </w:rPr>
        <w:t>)</w:t>
      </w:r>
      <w:r w:rsidRPr="00A25370">
        <w:t xml:space="preserve"> </w:t>
      </w:r>
      <w:r w:rsidR="00B77E4F" w:rsidRPr="00A25370">
        <w:t>Границите и районите с организирано сметосъбиране и сметоизвозване, видът на предоставените услуги по ал. 1 в съответните райони, както и честотата на сметоизвозване се определят със заповед на кмета на о</w:t>
      </w:r>
      <w:r w:rsidRPr="00A25370">
        <w:t>бщина Казанлък не по-късно от 31</w:t>
      </w:r>
      <w:r w:rsidR="00B77E4F" w:rsidRPr="00A25370">
        <w:t xml:space="preserve"> октомври на предходната година. Заповедта на кмета се обявява публично.</w:t>
      </w:r>
    </w:p>
    <w:p w:rsidR="00B77E4F" w:rsidRPr="00A25370" w:rsidRDefault="00DE5799" w:rsidP="00F67BBF">
      <w:pPr>
        <w:pStyle w:val="NoSpacing"/>
      </w:pPr>
      <w:r w:rsidRPr="00A25370">
        <w:t>(3)</w:t>
      </w:r>
      <w:r w:rsidR="00B77E4F" w:rsidRPr="00A25370">
        <w:t xml:space="preserve"> За имоти, намиращи се извън границите и районите, определени съгласно ал. 2, се събира такса смет за ползване на депо за битови отпадъци и за поддържане на чистотата на териториите за обществено ползване.</w:t>
      </w:r>
    </w:p>
    <w:p w:rsidR="00E60587" w:rsidRPr="00CB362D" w:rsidRDefault="00DE5799" w:rsidP="00F67BBF">
      <w:pPr>
        <w:pStyle w:val="NoSpacing"/>
        <w:rPr>
          <w:color w:val="FF0000"/>
        </w:rPr>
      </w:pPr>
      <w:r w:rsidRPr="00A25370">
        <w:rPr>
          <w:lang w:val="ru-RU"/>
        </w:rPr>
        <w:lastRenderedPageBreak/>
        <w:t>(4)</w:t>
      </w:r>
      <w:r w:rsidR="00E60587" w:rsidRPr="00A25370">
        <w:rPr>
          <w:lang w:val="ru-RU"/>
        </w:rPr>
        <w:t xml:space="preserve"> </w:t>
      </w:r>
      <w:r w:rsidR="00E60587" w:rsidRPr="00464E05">
        <w:rPr>
          <w:i/>
          <w:sz w:val="20"/>
          <w:szCs w:val="20"/>
          <w:lang w:val="ru-RU"/>
        </w:rPr>
        <w:t>(</w:t>
      </w:r>
      <w:r w:rsidR="00795448" w:rsidRPr="00464E05">
        <w:rPr>
          <w:i/>
          <w:sz w:val="20"/>
          <w:szCs w:val="20"/>
          <w:lang w:val="ru-RU"/>
        </w:rPr>
        <w:t>Н</w:t>
      </w:r>
      <w:r w:rsidR="00E60587" w:rsidRPr="00464E05">
        <w:rPr>
          <w:i/>
          <w:sz w:val="20"/>
          <w:szCs w:val="20"/>
          <w:lang w:val="ru-RU"/>
        </w:rPr>
        <w:t>ова - Решение № 125/30.01.2009 г.</w:t>
      </w:r>
      <w:r w:rsidR="0028316D" w:rsidRPr="00464E05">
        <w:rPr>
          <w:i/>
          <w:sz w:val="20"/>
          <w:szCs w:val="20"/>
          <w:lang w:val="ru-RU"/>
        </w:rPr>
        <w:t>, изм. - Решение № 184/30.04.2009 г</w:t>
      </w:r>
      <w:r w:rsidR="00B910E1" w:rsidRPr="00464E05">
        <w:rPr>
          <w:i/>
          <w:sz w:val="20"/>
          <w:szCs w:val="20"/>
          <w:lang w:val="ru-RU"/>
        </w:rPr>
        <w:t xml:space="preserve">., изм. - Решение № </w:t>
      </w:r>
      <w:r w:rsidR="002C01BE" w:rsidRPr="00464E05">
        <w:rPr>
          <w:i/>
          <w:sz w:val="20"/>
          <w:szCs w:val="20"/>
          <w:lang w:val="ru-RU"/>
        </w:rPr>
        <w:t>837</w:t>
      </w:r>
      <w:r w:rsidR="00B910E1" w:rsidRPr="00464E05">
        <w:rPr>
          <w:i/>
          <w:sz w:val="20"/>
          <w:szCs w:val="20"/>
          <w:lang w:val="ru-RU"/>
        </w:rPr>
        <w:t>/17.12.2013 г</w:t>
      </w:r>
      <w:r w:rsidR="0028316D" w:rsidRPr="00464E05">
        <w:rPr>
          <w:i/>
          <w:sz w:val="20"/>
          <w:szCs w:val="20"/>
          <w:lang w:val="ru-RU"/>
        </w:rPr>
        <w:t>.</w:t>
      </w:r>
      <w:r w:rsidR="00E60587" w:rsidRPr="00464E05">
        <w:rPr>
          <w:i/>
          <w:sz w:val="20"/>
          <w:szCs w:val="20"/>
          <w:lang w:val="ru-RU"/>
        </w:rPr>
        <w:t>)</w:t>
      </w:r>
      <w:r w:rsidR="00E60587" w:rsidRPr="00A25370">
        <w:rPr>
          <w:lang w:val="ru-RU"/>
        </w:rPr>
        <w:t xml:space="preserve"> </w:t>
      </w:r>
      <w:r w:rsidR="000B2EFB" w:rsidRPr="00464E05">
        <w:rPr>
          <w:i/>
          <w:sz w:val="20"/>
          <w:szCs w:val="20"/>
          <w:lang w:val="ru-RU"/>
        </w:rPr>
        <w:t>(Изм. с Решение №</w:t>
      </w:r>
      <w:r w:rsidR="003F5DFB" w:rsidRPr="00464E05">
        <w:rPr>
          <w:i/>
          <w:sz w:val="20"/>
          <w:szCs w:val="20"/>
          <w:lang w:val="ru-RU"/>
        </w:rPr>
        <w:t>743</w:t>
      </w:r>
      <w:r w:rsidR="000B2EFB" w:rsidRPr="00464E05">
        <w:rPr>
          <w:i/>
          <w:sz w:val="20"/>
          <w:szCs w:val="20"/>
          <w:lang w:val="ru-RU"/>
        </w:rPr>
        <w:t>/26.04.2018 г.)</w:t>
      </w:r>
      <w:r w:rsidR="000B2EFB">
        <w:rPr>
          <w:lang w:val="ru-RU"/>
        </w:rPr>
        <w:t xml:space="preserve"> </w:t>
      </w:r>
      <w:r w:rsidR="00E60587" w:rsidRPr="00A25370">
        <w:rPr>
          <w:lang w:val="ru-RU"/>
        </w:rPr>
        <w:t>За имотите в регулационни граници на всички населении места и за застроените терени извън регулационните граници на населените места на територията на община Казанлък,</w:t>
      </w:r>
      <w:r w:rsidR="0028316D" w:rsidRPr="00A25370">
        <w:rPr>
          <w:rStyle w:val="FootnoteReference"/>
        </w:rPr>
        <w:t xml:space="preserve"> </w:t>
      </w:r>
      <w:r w:rsidR="0028316D" w:rsidRPr="00A25370">
        <w:rPr>
          <w:rStyle w:val="FontStyle18"/>
          <w:sz w:val="24"/>
          <w:szCs w:val="24"/>
        </w:rPr>
        <w:t>попадащи в границите, определени със заповедта на кмета по ал. 2,</w:t>
      </w:r>
      <w:r w:rsidR="00E60587" w:rsidRPr="00A25370">
        <w:rPr>
          <w:lang w:val="ru-RU"/>
        </w:rPr>
        <w:t xml:space="preserve"> п</w:t>
      </w:r>
      <w:r w:rsidR="00E60587" w:rsidRPr="00A25370">
        <w:t xml:space="preserve">ри невъзможност за предоставяне на услугата сметосъбиране и сметоизвозване поради недостъпност на имотите (липса на изградена инфраструктура), на лицата, лишени от услугата да се издават удостоверения  </w:t>
      </w:r>
      <w:r w:rsidR="00B910E1" w:rsidRPr="00A25370">
        <w:t>Общинско предприятие „Комунална дейност и поддръжка на инфраструктурата”</w:t>
      </w:r>
      <w:r w:rsidR="00E60587" w:rsidRPr="00A25370">
        <w:t xml:space="preserve"> по депозиран</w:t>
      </w:r>
      <w:r w:rsidR="003D1044" w:rsidRPr="00A25370">
        <w:t>о</w:t>
      </w:r>
      <w:r w:rsidR="00E60587" w:rsidRPr="00A25370">
        <w:t xml:space="preserve"> от тях </w:t>
      </w:r>
      <w:r w:rsidR="003D1044" w:rsidRPr="00A25370">
        <w:t>заявление</w:t>
      </w:r>
      <w:r w:rsidR="00E60587" w:rsidRPr="00A25370">
        <w:t xml:space="preserve"> в деловодството на звеното в срок до </w:t>
      </w:r>
      <w:r w:rsidR="00CB362D" w:rsidRPr="00464E05">
        <w:t>31 декември</w:t>
      </w:r>
      <w:r w:rsidR="00CB362D" w:rsidRPr="00CB362D">
        <w:rPr>
          <w:color w:val="FF0000"/>
        </w:rPr>
        <w:t xml:space="preserve"> </w:t>
      </w:r>
      <w:r w:rsidR="00E60587" w:rsidRPr="00CB362D">
        <w:t>на текущата година</w:t>
      </w:r>
      <w:r w:rsidR="00CB362D">
        <w:t>.</w:t>
      </w:r>
    </w:p>
    <w:p w:rsidR="00CB68CE" w:rsidRPr="00FC6F09" w:rsidRDefault="00CB68CE" w:rsidP="00F67BBF">
      <w:pPr>
        <w:pStyle w:val="NoSpacing"/>
      </w:pPr>
      <w:r w:rsidRPr="00FC6F09">
        <w:t xml:space="preserve">(5) </w:t>
      </w:r>
      <w:r w:rsidRPr="00FC6F09">
        <w:rPr>
          <w:i/>
          <w:sz w:val="16"/>
          <w:szCs w:val="16"/>
          <w:lang w:val="ru-RU"/>
        </w:rPr>
        <w:t>(</w:t>
      </w:r>
      <w:r w:rsidR="001A5DCE" w:rsidRPr="00FC6F09">
        <w:rPr>
          <w:i/>
          <w:sz w:val="16"/>
          <w:szCs w:val="16"/>
          <w:lang w:val="ru-RU"/>
        </w:rPr>
        <w:t>Нова с</w:t>
      </w:r>
      <w:r w:rsidRPr="00FC6F09">
        <w:rPr>
          <w:i/>
          <w:sz w:val="16"/>
          <w:szCs w:val="16"/>
          <w:lang w:val="ru-RU"/>
        </w:rPr>
        <w:t xml:space="preserve"> Решение </w:t>
      </w:r>
      <w:r w:rsidR="00F02E72" w:rsidRPr="00FC6F09">
        <w:rPr>
          <w:i/>
          <w:sz w:val="16"/>
          <w:szCs w:val="16"/>
          <w:lang w:val="ru-RU"/>
        </w:rPr>
        <w:t xml:space="preserve">№ 303/30.11.2016 </w:t>
      </w:r>
      <w:r w:rsidRPr="00FC6F09">
        <w:rPr>
          <w:i/>
          <w:sz w:val="16"/>
          <w:szCs w:val="16"/>
          <w:lang w:val="ru-RU"/>
        </w:rPr>
        <w:t xml:space="preserve">г.) </w:t>
      </w:r>
      <w:r w:rsidR="00464E05" w:rsidRPr="00464E05">
        <w:rPr>
          <w:i/>
          <w:sz w:val="20"/>
          <w:szCs w:val="20"/>
          <w:lang w:val="ru-RU"/>
        </w:rPr>
        <w:t>(Изм. с Решение №743/26.04.2018 г.)</w:t>
      </w:r>
      <w:r w:rsidR="00464E05">
        <w:rPr>
          <w:lang w:val="ru-RU"/>
        </w:rPr>
        <w:t xml:space="preserve"> </w:t>
      </w:r>
      <w:r w:rsidRPr="00FC6F09">
        <w:rPr>
          <w:szCs w:val="16"/>
          <w:lang w:val="ru-RU"/>
        </w:rPr>
        <w:t>Удостоверенията по ал. 4 се регистрират в специален регистър в общинското предприятие, а обобщена информация за всички издадени удостоверения</w:t>
      </w:r>
      <w:r w:rsidR="00F956FE" w:rsidRPr="00FC6F09">
        <w:rPr>
          <w:szCs w:val="16"/>
          <w:lang w:val="ru-RU"/>
        </w:rPr>
        <w:t xml:space="preserve"> се предоставят на Дирекция </w:t>
      </w:r>
      <w:r w:rsidR="00F956FE" w:rsidRPr="00FC6F09">
        <w:rPr>
          <w:szCs w:val="16"/>
          <w:lang w:val="en-US"/>
        </w:rPr>
        <w:t>“</w:t>
      </w:r>
      <w:r w:rsidR="00F956FE" w:rsidRPr="00FC6F09">
        <w:rPr>
          <w:szCs w:val="16"/>
          <w:lang w:val="ru-RU"/>
        </w:rPr>
        <w:t>Местни приходи</w:t>
      </w:r>
      <w:r w:rsidR="00F956FE" w:rsidRPr="00FC6F09">
        <w:rPr>
          <w:szCs w:val="16"/>
          <w:lang w:val="en-US"/>
        </w:rPr>
        <w:t>”</w:t>
      </w:r>
      <w:r w:rsidR="00F956FE" w:rsidRPr="00FC6F09">
        <w:rPr>
          <w:szCs w:val="16"/>
        </w:rPr>
        <w:t xml:space="preserve"> при община Казанлък</w:t>
      </w:r>
      <w:r w:rsidR="00F02E72" w:rsidRPr="00FC6F09">
        <w:rPr>
          <w:szCs w:val="16"/>
        </w:rPr>
        <w:t xml:space="preserve"> в срок до </w:t>
      </w:r>
      <w:r w:rsidR="00CB362D" w:rsidRPr="00464E05">
        <w:rPr>
          <w:szCs w:val="16"/>
        </w:rPr>
        <w:t>14 януари</w:t>
      </w:r>
      <w:r w:rsidR="00CB362D">
        <w:rPr>
          <w:szCs w:val="16"/>
        </w:rPr>
        <w:t xml:space="preserve"> </w:t>
      </w:r>
      <w:r w:rsidR="00F02E72" w:rsidRPr="00FC6F09">
        <w:rPr>
          <w:szCs w:val="16"/>
        </w:rPr>
        <w:t>на следващата година. Удостоверенията важат от 01.01. на годината, сл</w:t>
      </w:r>
      <w:r w:rsidR="00B02598" w:rsidRPr="00FC6F09">
        <w:rPr>
          <w:szCs w:val="16"/>
        </w:rPr>
        <w:t>едваща годината на издаването им</w:t>
      </w:r>
      <w:r w:rsidR="00F02E72" w:rsidRPr="00FC6F09">
        <w:rPr>
          <w:szCs w:val="16"/>
        </w:rPr>
        <w:t>.</w:t>
      </w:r>
    </w:p>
    <w:p w:rsidR="00B77E4F" w:rsidRPr="00FC6F09" w:rsidRDefault="00F956FE" w:rsidP="00F67BBF">
      <w:pPr>
        <w:pStyle w:val="NoSpacing"/>
        <w:rPr>
          <w:lang w:val="en-US"/>
        </w:rPr>
      </w:pPr>
      <w:r w:rsidRPr="00FC6F09">
        <w:t>(6</w:t>
      </w:r>
      <w:r w:rsidR="00DE5799" w:rsidRPr="00FC6F09">
        <w:t>)</w:t>
      </w:r>
      <w:r w:rsidR="00E60587" w:rsidRPr="00FC6F09">
        <w:t xml:space="preserve"> </w:t>
      </w:r>
      <w:r w:rsidR="00E60587" w:rsidRPr="00FC6F09">
        <w:rPr>
          <w:i/>
          <w:sz w:val="16"/>
          <w:szCs w:val="16"/>
          <w:lang w:val="ru-RU"/>
        </w:rPr>
        <w:t>(</w:t>
      </w:r>
      <w:r w:rsidRPr="00FC6F09">
        <w:rPr>
          <w:i/>
          <w:sz w:val="16"/>
          <w:szCs w:val="16"/>
          <w:lang w:val="ru-RU"/>
        </w:rPr>
        <w:t xml:space="preserve">Изм. с </w:t>
      </w:r>
      <w:r w:rsidR="00F02E72" w:rsidRPr="00FC6F09">
        <w:rPr>
          <w:i/>
          <w:sz w:val="16"/>
          <w:szCs w:val="16"/>
          <w:lang w:val="ru-RU"/>
        </w:rPr>
        <w:t>Решение № 303/30.11.2016 г</w:t>
      </w:r>
      <w:r w:rsidR="00B02598" w:rsidRPr="00FC6F09">
        <w:rPr>
          <w:i/>
          <w:sz w:val="16"/>
          <w:szCs w:val="16"/>
          <w:lang w:val="ru-RU"/>
        </w:rPr>
        <w:t>.</w:t>
      </w:r>
      <w:r w:rsidR="00F02E72" w:rsidRPr="00FC6F09">
        <w:rPr>
          <w:i/>
          <w:sz w:val="16"/>
          <w:szCs w:val="16"/>
          <w:lang w:val="ru-RU"/>
        </w:rPr>
        <w:t>)</w:t>
      </w:r>
      <w:r w:rsidR="00F02E72" w:rsidRPr="00FC6F09">
        <w:t xml:space="preserve"> </w:t>
      </w:r>
      <w:r w:rsidR="00E60587" w:rsidRPr="00FC6F09">
        <w:t>Физически и юридически лица, които съгласно ал. 4 не получават услугата сметосъбиране и сметоизвозване, заплащат такса само за обезвреждане в депа на битовите отпадъци и за поддържане на чистотата на териториите за обществено ползване</w:t>
      </w:r>
      <w:r w:rsidR="00711D37" w:rsidRPr="00FC6F09">
        <w:rPr>
          <w:lang w:val="en-US"/>
        </w:rPr>
        <w:t>.</w:t>
      </w:r>
    </w:p>
    <w:p w:rsidR="00885C74" w:rsidRPr="00A25370" w:rsidRDefault="00885C74" w:rsidP="00F67BBF">
      <w:pPr>
        <w:pStyle w:val="NoSpacing"/>
      </w:pPr>
    </w:p>
    <w:p w:rsidR="00F36732" w:rsidRPr="00A25370" w:rsidRDefault="00B77E4F" w:rsidP="00F67BBF">
      <w:pPr>
        <w:pStyle w:val="NoSpacing"/>
        <w:rPr>
          <w:i/>
        </w:rPr>
      </w:pPr>
      <w:r w:rsidRPr="00A25370">
        <w:rPr>
          <w:b/>
        </w:rPr>
        <w:t>Чл. 15.</w:t>
      </w:r>
      <w:r w:rsidR="00DE5799" w:rsidRPr="00A25370">
        <w:t xml:space="preserve"> (1)</w:t>
      </w:r>
      <w:r w:rsidR="00F36732" w:rsidRPr="00A25370">
        <w:t xml:space="preserve"> </w:t>
      </w:r>
      <w:r w:rsidR="00DE5799" w:rsidRPr="00A25370">
        <w:rPr>
          <w:sz w:val="16"/>
          <w:szCs w:val="16"/>
        </w:rPr>
        <w:t>(</w:t>
      </w:r>
      <w:r w:rsidR="00E5182D" w:rsidRPr="00A25370">
        <w:rPr>
          <w:sz w:val="16"/>
          <w:szCs w:val="16"/>
        </w:rPr>
        <w:t>И</w:t>
      </w:r>
      <w:r w:rsidR="005F1AD4" w:rsidRPr="00A25370">
        <w:rPr>
          <w:i/>
          <w:sz w:val="16"/>
          <w:szCs w:val="16"/>
        </w:rPr>
        <w:t xml:space="preserve">зм. - </w:t>
      </w:r>
      <w:r w:rsidR="00DE5799" w:rsidRPr="00A25370">
        <w:rPr>
          <w:i/>
          <w:sz w:val="16"/>
          <w:szCs w:val="16"/>
        </w:rPr>
        <w:t>Решение № 333/</w:t>
      </w:r>
      <w:r w:rsidR="00F36732" w:rsidRPr="00A25370">
        <w:rPr>
          <w:i/>
          <w:sz w:val="16"/>
          <w:szCs w:val="16"/>
        </w:rPr>
        <w:t>16.12.2005 г.</w:t>
      </w:r>
      <w:r w:rsidR="00DE5799" w:rsidRPr="00A25370">
        <w:rPr>
          <w:i/>
          <w:sz w:val="16"/>
          <w:szCs w:val="16"/>
        </w:rPr>
        <w:t>)</w:t>
      </w:r>
      <w:r w:rsidR="005D5B66" w:rsidRPr="00A25370">
        <w:rPr>
          <w:i/>
          <w:sz w:val="16"/>
          <w:szCs w:val="16"/>
        </w:rPr>
        <w:t xml:space="preserve"> </w:t>
      </w:r>
      <w:r w:rsidR="00F36732" w:rsidRPr="00A25370">
        <w:rPr>
          <w:i/>
          <w:sz w:val="16"/>
          <w:szCs w:val="16"/>
        </w:rPr>
        <w:t xml:space="preserve"> </w:t>
      </w:r>
      <w:r w:rsidR="00F36732" w:rsidRPr="00A25370">
        <w:t xml:space="preserve">Таксата се заплаща от собственика на имота, а при учредено вещно право на ползване – от ползвателя. </w:t>
      </w:r>
      <w:r w:rsidR="005D5B66" w:rsidRPr="00A25370">
        <w:t>При концесия данъчно задължен е концесионерът.</w:t>
      </w:r>
    </w:p>
    <w:p w:rsidR="00B77E4F" w:rsidRPr="00A25370" w:rsidRDefault="00DE5799" w:rsidP="00F67BBF">
      <w:pPr>
        <w:pStyle w:val="NoSpacing"/>
      </w:pPr>
      <w:r w:rsidRPr="00A25370">
        <w:t>(</w:t>
      </w:r>
      <w:r w:rsidR="00B77E4F" w:rsidRPr="00A25370">
        <w:t>2</w:t>
      </w:r>
      <w:r w:rsidRPr="00A25370">
        <w:t>)</w:t>
      </w:r>
      <w:r w:rsidR="00B77E4F" w:rsidRPr="00A25370">
        <w:t xml:space="preserve"> </w:t>
      </w:r>
      <w:r w:rsidRPr="00A25370">
        <w:rPr>
          <w:sz w:val="16"/>
          <w:szCs w:val="16"/>
        </w:rPr>
        <w:t>(</w:t>
      </w:r>
      <w:r w:rsidR="00E5182D" w:rsidRPr="00A25370">
        <w:rPr>
          <w:i/>
          <w:sz w:val="16"/>
          <w:szCs w:val="16"/>
        </w:rPr>
        <w:t>И</w:t>
      </w:r>
      <w:r w:rsidR="005F1AD4" w:rsidRPr="00A25370">
        <w:rPr>
          <w:i/>
          <w:sz w:val="16"/>
          <w:szCs w:val="16"/>
        </w:rPr>
        <w:t>зм. -</w:t>
      </w:r>
      <w:r w:rsidR="0061558D" w:rsidRPr="00A25370">
        <w:rPr>
          <w:i/>
          <w:sz w:val="16"/>
          <w:szCs w:val="16"/>
        </w:rPr>
        <w:t xml:space="preserve"> Решение № 553/13.12.2010 г.</w:t>
      </w:r>
      <w:r w:rsidRPr="00A25370">
        <w:rPr>
          <w:i/>
          <w:sz w:val="16"/>
          <w:szCs w:val="16"/>
        </w:rPr>
        <w:t>)</w:t>
      </w:r>
      <w:r w:rsidR="0061558D" w:rsidRPr="00A25370">
        <w:t xml:space="preserve"> </w:t>
      </w:r>
      <w:r w:rsidR="00B77E4F" w:rsidRPr="00A25370">
        <w:t>Собственик на сграда, построена върху държавен или общински урегулиран поземлен имот дължи такса за битови отпадъци и за имота.</w:t>
      </w:r>
    </w:p>
    <w:p w:rsidR="00B77E4F" w:rsidRPr="00A25370" w:rsidRDefault="00DE5799" w:rsidP="00F67BBF">
      <w:pPr>
        <w:pStyle w:val="NoSpacing"/>
      </w:pPr>
      <w:r w:rsidRPr="00A25370">
        <w:t>(3)</w:t>
      </w:r>
      <w:r w:rsidR="00B77E4F" w:rsidRPr="00A25370">
        <w:t xml:space="preserve"> При учредено вещно право на ползване или особено право на ползване, задължен за такса за битови отпадъци е ползвателят или концесионерът.</w:t>
      </w:r>
    </w:p>
    <w:p w:rsidR="00B77E4F" w:rsidRPr="00A25370" w:rsidRDefault="00DE5799" w:rsidP="00F67BBF">
      <w:pPr>
        <w:pStyle w:val="NoSpacing"/>
      </w:pPr>
      <w:r w:rsidRPr="00A25370">
        <w:t>(</w:t>
      </w:r>
      <w:r w:rsidR="00B77E4F" w:rsidRPr="00A25370">
        <w:t>4</w:t>
      </w:r>
      <w:r w:rsidRPr="00A25370">
        <w:t>)</w:t>
      </w:r>
      <w:r w:rsidR="000A2ECF" w:rsidRPr="00A25370">
        <w:t xml:space="preserve"> </w:t>
      </w:r>
      <w:r w:rsidRPr="00A25370">
        <w:rPr>
          <w:i/>
          <w:sz w:val="16"/>
          <w:szCs w:val="16"/>
        </w:rPr>
        <w:t>(</w:t>
      </w:r>
      <w:r w:rsidR="00E5182D" w:rsidRPr="00A25370">
        <w:rPr>
          <w:i/>
          <w:sz w:val="16"/>
          <w:szCs w:val="16"/>
        </w:rPr>
        <w:t>И</w:t>
      </w:r>
      <w:r w:rsidR="005D5B66" w:rsidRPr="00A25370">
        <w:rPr>
          <w:i/>
          <w:sz w:val="16"/>
          <w:szCs w:val="16"/>
        </w:rPr>
        <w:t>зм</w:t>
      </w:r>
      <w:r w:rsidR="005F1AD4" w:rsidRPr="00A25370">
        <w:rPr>
          <w:i/>
          <w:sz w:val="16"/>
          <w:szCs w:val="16"/>
        </w:rPr>
        <w:t>. -</w:t>
      </w:r>
      <w:r w:rsidRPr="00A25370">
        <w:rPr>
          <w:i/>
          <w:sz w:val="16"/>
          <w:szCs w:val="16"/>
        </w:rPr>
        <w:t xml:space="preserve"> Решение № 428/29.04.2010 г.)</w:t>
      </w:r>
      <w:r w:rsidR="005D5B66" w:rsidRPr="00A25370">
        <w:rPr>
          <w:i/>
          <w:sz w:val="22"/>
          <w:szCs w:val="22"/>
        </w:rPr>
        <w:t xml:space="preserve"> </w:t>
      </w:r>
      <w:r w:rsidR="00B77E4F" w:rsidRPr="00A25370">
        <w:t>Когато недвижим имот, за който се дължи такса за битови отпадъци и правото на собственост или ограниченото вещно право е притежание на няколко лица, те дължат такса за съответните части, които притежават. Всеки от собствениците на имота може да плати такса за битови отпадъци за целия имот за своя сметка или за сметка на останалите.</w:t>
      </w:r>
    </w:p>
    <w:p w:rsidR="001702EF" w:rsidRPr="00A25370" w:rsidRDefault="001702EF" w:rsidP="00F67BBF">
      <w:pPr>
        <w:pStyle w:val="NoSpacing"/>
        <w:rPr>
          <w:sz w:val="16"/>
          <w:szCs w:val="16"/>
        </w:rPr>
      </w:pPr>
      <w:r w:rsidRPr="00A25370">
        <w:t xml:space="preserve">(5) </w:t>
      </w:r>
      <w:r w:rsidR="007A6D67" w:rsidRPr="00A25370">
        <w:rPr>
          <w:sz w:val="16"/>
          <w:szCs w:val="16"/>
        </w:rPr>
        <w:t>(</w:t>
      </w:r>
      <w:r w:rsidRPr="00A25370">
        <w:rPr>
          <w:i/>
          <w:sz w:val="16"/>
          <w:szCs w:val="16"/>
        </w:rPr>
        <w:t xml:space="preserve">нова с Решение № </w:t>
      </w:r>
      <w:r w:rsidRPr="00A25370">
        <w:rPr>
          <w:i/>
          <w:sz w:val="16"/>
          <w:szCs w:val="16"/>
          <w:lang w:val="en-US"/>
        </w:rPr>
        <w:t>8</w:t>
      </w:r>
      <w:r w:rsidRPr="00A25370">
        <w:rPr>
          <w:i/>
          <w:sz w:val="16"/>
          <w:szCs w:val="16"/>
        </w:rPr>
        <w:t>/1</w:t>
      </w:r>
      <w:r w:rsidRPr="00A25370">
        <w:rPr>
          <w:i/>
          <w:sz w:val="16"/>
          <w:szCs w:val="16"/>
          <w:lang w:val="en-US"/>
        </w:rPr>
        <w:t>4</w:t>
      </w:r>
      <w:r w:rsidRPr="00A25370">
        <w:rPr>
          <w:i/>
          <w:sz w:val="16"/>
          <w:szCs w:val="16"/>
        </w:rPr>
        <w:t>.</w:t>
      </w:r>
      <w:r w:rsidRPr="00A25370">
        <w:rPr>
          <w:i/>
          <w:sz w:val="16"/>
          <w:szCs w:val="16"/>
          <w:lang w:val="en-US"/>
        </w:rPr>
        <w:t>12</w:t>
      </w:r>
      <w:r w:rsidRPr="00A25370">
        <w:rPr>
          <w:i/>
          <w:sz w:val="16"/>
          <w:szCs w:val="16"/>
        </w:rPr>
        <w:t>.201</w:t>
      </w:r>
      <w:r w:rsidRPr="00A25370">
        <w:rPr>
          <w:i/>
          <w:sz w:val="16"/>
          <w:szCs w:val="16"/>
          <w:lang w:val="en-US"/>
        </w:rPr>
        <w:t>1</w:t>
      </w:r>
      <w:r w:rsidRPr="00A25370">
        <w:rPr>
          <w:i/>
          <w:sz w:val="16"/>
          <w:szCs w:val="16"/>
        </w:rPr>
        <w:t xml:space="preserve"> г.</w:t>
      </w:r>
      <w:r w:rsidR="007A6D67" w:rsidRPr="00A25370">
        <w:rPr>
          <w:i/>
          <w:sz w:val="16"/>
          <w:szCs w:val="16"/>
        </w:rPr>
        <w:t>)</w:t>
      </w:r>
      <w:r w:rsidR="008C05B7" w:rsidRPr="00A25370">
        <w:t xml:space="preserve"> Таксата битови отпадъци се заплаща на вноските и в сроковете за заплащане на данъка върху недвижимите имоти.</w:t>
      </w:r>
    </w:p>
    <w:p w:rsidR="007A6D67" w:rsidRPr="00A25370" w:rsidRDefault="001702EF" w:rsidP="007A6D67">
      <w:pPr>
        <w:pStyle w:val="NoSpacing"/>
        <w:rPr>
          <w:sz w:val="16"/>
          <w:szCs w:val="16"/>
        </w:rPr>
      </w:pPr>
      <w:r w:rsidRPr="00A25370">
        <w:t>(6)</w:t>
      </w:r>
      <w:r w:rsidR="007A6D67" w:rsidRPr="00A25370">
        <w:t xml:space="preserve"> </w:t>
      </w:r>
      <w:r w:rsidR="007A6D67" w:rsidRPr="00A25370">
        <w:rPr>
          <w:sz w:val="16"/>
          <w:szCs w:val="16"/>
        </w:rPr>
        <w:t>(</w:t>
      </w:r>
      <w:r w:rsidR="007A6D67" w:rsidRPr="00A25370">
        <w:rPr>
          <w:i/>
          <w:sz w:val="16"/>
          <w:szCs w:val="16"/>
        </w:rPr>
        <w:t xml:space="preserve">нова с Решение № </w:t>
      </w:r>
      <w:r w:rsidR="007A6D67" w:rsidRPr="00A25370">
        <w:rPr>
          <w:i/>
          <w:sz w:val="16"/>
          <w:szCs w:val="16"/>
          <w:lang w:val="en-US"/>
        </w:rPr>
        <w:t>8</w:t>
      </w:r>
      <w:r w:rsidR="007A6D67" w:rsidRPr="00A25370">
        <w:rPr>
          <w:i/>
          <w:sz w:val="16"/>
          <w:szCs w:val="16"/>
        </w:rPr>
        <w:t>/1</w:t>
      </w:r>
      <w:r w:rsidR="007A6D67" w:rsidRPr="00A25370">
        <w:rPr>
          <w:i/>
          <w:sz w:val="16"/>
          <w:szCs w:val="16"/>
          <w:lang w:val="en-US"/>
        </w:rPr>
        <w:t>4</w:t>
      </w:r>
      <w:r w:rsidR="007A6D67" w:rsidRPr="00A25370">
        <w:rPr>
          <w:i/>
          <w:sz w:val="16"/>
          <w:szCs w:val="16"/>
        </w:rPr>
        <w:t>.</w:t>
      </w:r>
      <w:r w:rsidR="007A6D67" w:rsidRPr="00A25370">
        <w:rPr>
          <w:i/>
          <w:sz w:val="16"/>
          <w:szCs w:val="16"/>
          <w:lang w:val="en-US"/>
        </w:rPr>
        <w:t>12</w:t>
      </w:r>
      <w:r w:rsidR="007A6D67" w:rsidRPr="00A25370">
        <w:rPr>
          <w:i/>
          <w:sz w:val="16"/>
          <w:szCs w:val="16"/>
        </w:rPr>
        <w:t>.201</w:t>
      </w:r>
      <w:r w:rsidR="007A6D67" w:rsidRPr="00A25370">
        <w:rPr>
          <w:i/>
          <w:sz w:val="16"/>
          <w:szCs w:val="16"/>
          <w:lang w:val="en-US"/>
        </w:rPr>
        <w:t>1</w:t>
      </w:r>
      <w:r w:rsidR="007A6D67" w:rsidRPr="00A25370">
        <w:rPr>
          <w:i/>
          <w:sz w:val="16"/>
          <w:szCs w:val="16"/>
        </w:rPr>
        <w:t xml:space="preserve"> г.)</w:t>
      </w:r>
      <w:r w:rsidR="008C05B7" w:rsidRPr="00A25370">
        <w:rPr>
          <w:i/>
          <w:sz w:val="16"/>
          <w:szCs w:val="16"/>
        </w:rPr>
        <w:t xml:space="preserve"> </w:t>
      </w:r>
      <w:r w:rsidR="008C05B7" w:rsidRPr="00A25370">
        <w:t>На предплатилите в срока по чл. 28, ал. 2 от ЗМДТ дължимата такса за цялата година, се прави отстъпка от 5 на сто.</w:t>
      </w:r>
    </w:p>
    <w:p w:rsidR="00880A7A" w:rsidRPr="00A25370" w:rsidRDefault="00880A7A" w:rsidP="00F67BBF">
      <w:pPr>
        <w:pStyle w:val="NoSpacing"/>
        <w:rPr>
          <w:b/>
          <w:lang w:val="en-US"/>
        </w:rPr>
      </w:pPr>
    </w:p>
    <w:p w:rsidR="00DE5799" w:rsidRPr="00A25370" w:rsidRDefault="00B77E4F" w:rsidP="00F67BBF">
      <w:pPr>
        <w:pStyle w:val="NoSpacing"/>
        <w:rPr>
          <w:i/>
          <w:sz w:val="16"/>
          <w:szCs w:val="16"/>
        </w:rPr>
      </w:pPr>
      <w:r w:rsidRPr="00A25370">
        <w:rPr>
          <w:b/>
        </w:rPr>
        <w:t>Чл. 16</w:t>
      </w:r>
      <w:r w:rsidR="001260B6" w:rsidRPr="00A25370">
        <w:rPr>
          <w:b/>
        </w:rPr>
        <w:t>.</w:t>
      </w:r>
      <w:r w:rsidRPr="00A25370">
        <w:t xml:space="preserve"> </w:t>
      </w:r>
      <w:r w:rsidR="00DE5799" w:rsidRPr="00A25370">
        <w:rPr>
          <w:sz w:val="16"/>
          <w:szCs w:val="16"/>
        </w:rPr>
        <w:t>(</w:t>
      </w:r>
      <w:r w:rsidR="00E5182D" w:rsidRPr="00A25370">
        <w:rPr>
          <w:i/>
          <w:sz w:val="16"/>
          <w:szCs w:val="16"/>
        </w:rPr>
        <w:t>Н</w:t>
      </w:r>
      <w:r w:rsidR="00C63A83" w:rsidRPr="00A25370">
        <w:rPr>
          <w:i/>
          <w:sz w:val="16"/>
          <w:szCs w:val="16"/>
        </w:rPr>
        <w:t>ов -  Решение № 333/</w:t>
      </w:r>
      <w:r w:rsidR="000A2ECF" w:rsidRPr="00A25370">
        <w:rPr>
          <w:i/>
          <w:sz w:val="16"/>
          <w:szCs w:val="16"/>
        </w:rPr>
        <w:t>16.12.2005 г.</w:t>
      </w:r>
      <w:r w:rsidR="00DE5799" w:rsidRPr="00A25370">
        <w:rPr>
          <w:i/>
          <w:sz w:val="16"/>
          <w:szCs w:val="16"/>
        </w:rPr>
        <w:t>)</w:t>
      </w:r>
    </w:p>
    <w:p w:rsidR="00F36732" w:rsidRPr="00A25370" w:rsidRDefault="00DE5799" w:rsidP="00F67BBF">
      <w:pPr>
        <w:pStyle w:val="NoSpacing"/>
        <w:rPr>
          <w:i/>
        </w:rPr>
      </w:pPr>
      <w:r w:rsidRPr="00A25370">
        <w:t>(1)</w:t>
      </w:r>
      <w:r w:rsidR="00F36732" w:rsidRPr="00A25370">
        <w:t xml:space="preserve"> За новопридобити имоти такса битови отпадъци се събира в началото на месеца, следващ придобиването на имота. </w:t>
      </w:r>
    </w:p>
    <w:p w:rsidR="00F36732" w:rsidRPr="00A25370" w:rsidRDefault="00DE5799" w:rsidP="00F67BBF">
      <w:pPr>
        <w:pStyle w:val="NoSpacing"/>
      </w:pPr>
      <w:r w:rsidRPr="00A25370">
        <w:t>(2)</w:t>
      </w:r>
      <w:r w:rsidR="00F36732" w:rsidRPr="00A25370">
        <w:t xml:space="preserve"> За новопостроените сгради или части от сгради се дължи такса от началото на месеца, следващ месеца, през който са завършени или е започнало използването му.</w:t>
      </w:r>
    </w:p>
    <w:p w:rsidR="00F36732" w:rsidRPr="00A25370" w:rsidRDefault="00DE5799" w:rsidP="00F67BBF">
      <w:pPr>
        <w:pStyle w:val="NoSpacing"/>
      </w:pPr>
      <w:r w:rsidRPr="00A25370">
        <w:t xml:space="preserve"> (3) </w:t>
      </w:r>
      <w:r w:rsidR="00F36732" w:rsidRPr="00A25370">
        <w:t>За сгради, подлежащи на събаряне, таксата се събира включително за месеца, през който е преустановено ползването им.</w:t>
      </w:r>
    </w:p>
    <w:p w:rsidR="00B77E4F" w:rsidRPr="00FC6F09" w:rsidRDefault="00DE5799" w:rsidP="00F67BBF">
      <w:pPr>
        <w:pStyle w:val="NoSpacing"/>
      </w:pPr>
      <w:r w:rsidRPr="00FC6F09">
        <w:t>(4)</w:t>
      </w:r>
      <w:r w:rsidR="00F36732" w:rsidRPr="00FC6F09">
        <w:t xml:space="preserve"> </w:t>
      </w:r>
      <w:r w:rsidR="00935831" w:rsidRPr="00FC6F09">
        <w:rPr>
          <w:i/>
          <w:sz w:val="16"/>
          <w:szCs w:val="16"/>
          <w:lang w:val="ru-RU"/>
        </w:rPr>
        <w:t xml:space="preserve">(Изм. с </w:t>
      </w:r>
      <w:r w:rsidR="00043782" w:rsidRPr="00FC6F09">
        <w:rPr>
          <w:i/>
          <w:sz w:val="16"/>
          <w:szCs w:val="16"/>
          <w:lang w:val="ru-RU"/>
        </w:rPr>
        <w:t>Решение № 303/30.11.2016 г</w:t>
      </w:r>
      <w:r w:rsidR="00B02598" w:rsidRPr="00FC6F09">
        <w:rPr>
          <w:i/>
          <w:sz w:val="16"/>
          <w:szCs w:val="16"/>
          <w:lang w:val="ru-RU"/>
        </w:rPr>
        <w:t>.</w:t>
      </w:r>
      <w:r w:rsidR="00043782" w:rsidRPr="00FC6F09">
        <w:rPr>
          <w:i/>
          <w:sz w:val="16"/>
          <w:szCs w:val="16"/>
          <w:lang w:val="ru-RU"/>
        </w:rPr>
        <w:t>)</w:t>
      </w:r>
      <w:r w:rsidR="00043782" w:rsidRPr="00FC6F09">
        <w:t xml:space="preserve"> </w:t>
      </w:r>
      <w:r w:rsidR="00F36732" w:rsidRPr="00FC6F09">
        <w:t>За обстоятелствата по ал. 2 и ал. 3 собствениците, а при учредено вещно право на ползване – ползвателите на имота подават декларация по образец /Приложение № 2/ в Дирекция</w:t>
      </w:r>
      <w:r w:rsidR="00B64269" w:rsidRPr="00FC6F09">
        <w:t xml:space="preserve"> “Местни приходи</w:t>
      </w:r>
      <w:r w:rsidR="00F36732" w:rsidRPr="00FC6F09">
        <w:t xml:space="preserve">” при община Казанлък. Когато се установи, че декларираните обстоятелства не отговарят на действителността, таксата се определя </w:t>
      </w:r>
      <w:r w:rsidR="00935831" w:rsidRPr="00FC6F09">
        <w:t>по общите правила</w:t>
      </w:r>
      <w:r w:rsidR="00B02598" w:rsidRPr="00FC6F09">
        <w:t>.</w:t>
      </w:r>
    </w:p>
    <w:p w:rsidR="00885C74" w:rsidRPr="00A25370" w:rsidRDefault="00885C74" w:rsidP="00F67BBF">
      <w:pPr>
        <w:pStyle w:val="NoSpacing"/>
      </w:pPr>
    </w:p>
    <w:p w:rsidR="00885C74" w:rsidRPr="00A25370" w:rsidRDefault="00B77E4F" w:rsidP="00FF3C7D">
      <w:pPr>
        <w:pStyle w:val="NoSpacing"/>
      </w:pPr>
      <w:r w:rsidRPr="00A25370">
        <w:rPr>
          <w:b/>
        </w:rPr>
        <w:t xml:space="preserve">Чл. </w:t>
      </w:r>
      <w:r w:rsidR="002370DD" w:rsidRPr="00A25370">
        <w:rPr>
          <w:b/>
        </w:rPr>
        <w:t>16</w:t>
      </w:r>
      <w:r w:rsidR="001260B6" w:rsidRPr="00A25370">
        <w:rPr>
          <w:b/>
          <w:vertAlign w:val="superscript"/>
        </w:rPr>
        <w:t>"а"</w:t>
      </w:r>
      <w:r w:rsidR="00DE5799" w:rsidRPr="00A25370">
        <w:t xml:space="preserve"> </w:t>
      </w:r>
      <w:r w:rsidR="00FF3C7D" w:rsidRPr="00A25370">
        <w:rPr>
          <w:sz w:val="16"/>
          <w:szCs w:val="16"/>
        </w:rPr>
        <w:t xml:space="preserve">(Отм. </w:t>
      </w:r>
      <w:r w:rsidR="00FF3C7D" w:rsidRPr="00A25370">
        <w:rPr>
          <w:i/>
          <w:sz w:val="16"/>
          <w:szCs w:val="16"/>
        </w:rPr>
        <w:t xml:space="preserve">с Решение № </w:t>
      </w:r>
      <w:r w:rsidR="00FF3C7D" w:rsidRPr="00A25370">
        <w:rPr>
          <w:i/>
          <w:sz w:val="16"/>
          <w:szCs w:val="16"/>
          <w:lang w:val="en-US"/>
        </w:rPr>
        <w:t>8</w:t>
      </w:r>
      <w:r w:rsidR="00FF3C7D" w:rsidRPr="00A25370">
        <w:rPr>
          <w:i/>
          <w:sz w:val="16"/>
          <w:szCs w:val="16"/>
        </w:rPr>
        <w:t>/1</w:t>
      </w:r>
      <w:r w:rsidR="00FF3C7D" w:rsidRPr="00A25370">
        <w:rPr>
          <w:i/>
          <w:sz w:val="16"/>
          <w:szCs w:val="16"/>
          <w:lang w:val="en-US"/>
        </w:rPr>
        <w:t>4</w:t>
      </w:r>
      <w:r w:rsidR="00FF3C7D" w:rsidRPr="00A25370">
        <w:rPr>
          <w:i/>
          <w:sz w:val="16"/>
          <w:szCs w:val="16"/>
        </w:rPr>
        <w:t>.</w:t>
      </w:r>
      <w:r w:rsidR="00FF3C7D" w:rsidRPr="00A25370">
        <w:rPr>
          <w:i/>
          <w:sz w:val="16"/>
          <w:szCs w:val="16"/>
          <w:lang w:val="en-US"/>
        </w:rPr>
        <w:t>12</w:t>
      </w:r>
      <w:r w:rsidR="00FF3C7D" w:rsidRPr="00A25370">
        <w:rPr>
          <w:i/>
          <w:sz w:val="16"/>
          <w:szCs w:val="16"/>
        </w:rPr>
        <w:t>.201</w:t>
      </w:r>
      <w:r w:rsidR="00FF3C7D" w:rsidRPr="00A25370">
        <w:rPr>
          <w:i/>
          <w:sz w:val="16"/>
          <w:szCs w:val="16"/>
          <w:lang w:val="en-US"/>
        </w:rPr>
        <w:t>1</w:t>
      </w:r>
      <w:r w:rsidR="00FF3C7D" w:rsidRPr="00A25370">
        <w:rPr>
          <w:i/>
          <w:sz w:val="16"/>
          <w:szCs w:val="16"/>
        </w:rPr>
        <w:t xml:space="preserve"> г.)</w:t>
      </w:r>
    </w:p>
    <w:p w:rsidR="00C32E88" w:rsidRPr="00A25370" w:rsidRDefault="00C32E88" w:rsidP="00C32E88">
      <w:pPr>
        <w:pStyle w:val="NoSpacing"/>
        <w:rPr>
          <w:b/>
        </w:rPr>
      </w:pPr>
    </w:p>
    <w:p w:rsidR="00C32E88" w:rsidRPr="00A25370" w:rsidRDefault="00B77E4F" w:rsidP="00C32E88">
      <w:pPr>
        <w:pStyle w:val="NoSpacing"/>
      </w:pPr>
      <w:r w:rsidRPr="00A25370">
        <w:rPr>
          <w:b/>
        </w:rPr>
        <w:lastRenderedPageBreak/>
        <w:t>Чл.</w:t>
      </w:r>
      <w:r w:rsidR="002370DD" w:rsidRPr="00A25370">
        <w:rPr>
          <w:b/>
        </w:rPr>
        <w:t xml:space="preserve"> 16</w:t>
      </w:r>
      <w:r w:rsidR="001260B6" w:rsidRPr="00A25370">
        <w:rPr>
          <w:b/>
          <w:vertAlign w:val="superscript"/>
        </w:rPr>
        <w:t>"б"</w:t>
      </w:r>
      <w:r w:rsidR="002370DD" w:rsidRPr="00A25370">
        <w:t xml:space="preserve"> </w:t>
      </w:r>
      <w:r w:rsidR="00DE5799" w:rsidRPr="00A25370">
        <w:t>(</w:t>
      </w:r>
      <w:r w:rsidR="00C32E88" w:rsidRPr="00A25370">
        <w:rPr>
          <w:sz w:val="16"/>
          <w:szCs w:val="16"/>
        </w:rPr>
        <w:t xml:space="preserve">(Отм. </w:t>
      </w:r>
      <w:r w:rsidR="00C32E88" w:rsidRPr="00A25370">
        <w:rPr>
          <w:i/>
          <w:sz w:val="16"/>
          <w:szCs w:val="16"/>
        </w:rPr>
        <w:t xml:space="preserve">с Решение № </w:t>
      </w:r>
      <w:r w:rsidR="00C32E88" w:rsidRPr="00A25370">
        <w:rPr>
          <w:i/>
          <w:sz w:val="16"/>
          <w:szCs w:val="16"/>
          <w:lang w:val="en-US"/>
        </w:rPr>
        <w:t>8</w:t>
      </w:r>
      <w:r w:rsidR="00C32E88" w:rsidRPr="00A25370">
        <w:rPr>
          <w:i/>
          <w:sz w:val="16"/>
          <w:szCs w:val="16"/>
        </w:rPr>
        <w:t>/1</w:t>
      </w:r>
      <w:r w:rsidR="00C32E88" w:rsidRPr="00A25370">
        <w:rPr>
          <w:i/>
          <w:sz w:val="16"/>
          <w:szCs w:val="16"/>
          <w:lang w:val="en-US"/>
        </w:rPr>
        <w:t>4</w:t>
      </w:r>
      <w:r w:rsidR="00C32E88" w:rsidRPr="00A25370">
        <w:rPr>
          <w:i/>
          <w:sz w:val="16"/>
          <w:szCs w:val="16"/>
        </w:rPr>
        <w:t>.</w:t>
      </w:r>
      <w:r w:rsidR="00C32E88" w:rsidRPr="00A25370">
        <w:rPr>
          <w:i/>
          <w:sz w:val="16"/>
          <w:szCs w:val="16"/>
          <w:lang w:val="en-US"/>
        </w:rPr>
        <w:t>12</w:t>
      </w:r>
      <w:r w:rsidR="00C32E88" w:rsidRPr="00A25370">
        <w:rPr>
          <w:i/>
          <w:sz w:val="16"/>
          <w:szCs w:val="16"/>
        </w:rPr>
        <w:t>.201</w:t>
      </w:r>
      <w:r w:rsidR="00C32E88" w:rsidRPr="00A25370">
        <w:rPr>
          <w:i/>
          <w:sz w:val="16"/>
          <w:szCs w:val="16"/>
          <w:lang w:val="en-US"/>
        </w:rPr>
        <w:t>1</w:t>
      </w:r>
      <w:r w:rsidR="00C32E88" w:rsidRPr="00A25370">
        <w:rPr>
          <w:i/>
          <w:sz w:val="16"/>
          <w:szCs w:val="16"/>
        </w:rPr>
        <w:t xml:space="preserve"> г.)</w:t>
      </w:r>
    </w:p>
    <w:p w:rsidR="00885C74" w:rsidRPr="00A25370" w:rsidRDefault="0028316D" w:rsidP="00C32E88">
      <w:pPr>
        <w:pStyle w:val="NoSpacing"/>
      </w:pPr>
      <w:r w:rsidRPr="00A25370">
        <w:tab/>
      </w:r>
    </w:p>
    <w:p w:rsidR="0028316D" w:rsidRPr="00A25370" w:rsidRDefault="00B77E4F" w:rsidP="00F67BBF">
      <w:pPr>
        <w:pStyle w:val="NoSpacing"/>
        <w:rPr>
          <w:rStyle w:val="FontStyle18"/>
          <w:sz w:val="24"/>
          <w:szCs w:val="24"/>
        </w:rPr>
      </w:pPr>
      <w:r w:rsidRPr="00A25370">
        <w:rPr>
          <w:b/>
        </w:rPr>
        <w:t>Чл.</w:t>
      </w:r>
      <w:r w:rsidR="002370DD" w:rsidRPr="00A25370">
        <w:rPr>
          <w:b/>
        </w:rPr>
        <w:t xml:space="preserve"> </w:t>
      </w:r>
      <w:r w:rsidRPr="00A25370">
        <w:rPr>
          <w:b/>
        </w:rPr>
        <w:t>17</w:t>
      </w:r>
      <w:r w:rsidR="001260B6" w:rsidRPr="00A25370">
        <w:rPr>
          <w:b/>
        </w:rPr>
        <w:t>.</w:t>
      </w:r>
      <w:r w:rsidRPr="00A25370">
        <w:t xml:space="preserve"> </w:t>
      </w:r>
      <w:r w:rsidR="00054712" w:rsidRPr="00A25370">
        <w:t>(</w:t>
      </w:r>
      <w:r w:rsidR="00054712" w:rsidRPr="00A25370">
        <w:rPr>
          <w:rStyle w:val="FontStyle18"/>
          <w:sz w:val="24"/>
          <w:szCs w:val="24"/>
        </w:rPr>
        <w:t xml:space="preserve">1) </w:t>
      </w:r>
      <w:r w:rsidR="0028316D" w:rsidRPr="00A25370">
        <w:rPr>
          <w:i/>
          <w:sz w:val="16"/>
          <w:szCs w:val="16"/>
        </w:rPr>
        <w:t>(</w:t>
      </w:r>
      <w:r w:rsidR="00E5182D" w:rsidRPr="00A25370">
        <w:rPr>
          <w:i/>
          <w:sz w:val="16"/>
          <w:szCs w:val="16"/>
        </w:rPr>
        <w:t>Н</w:t>
      </w:r>
      <w:r w:rsidR="0028316D" w:rsidRPr="00A25370">
        <w:rPr>
          <w:i/>
          <w:sz w:val="16"/>
          <w:szCs w:val="16"/>
        </w:rPr>
        <w:t xml:space="preserve">ова - </w:t>
      </w:r>
      <w:r w:rsidR="005F1AD4" w:rsidRPr="00A25370">
        <w:rPr>
          <w:i/>
          <w:sz w:val="16"/>
          <w:szCs w:val="16"/>
        </w:rPr>
        <w:t xml:space="preserve"> Решение № </w:t>
      </w:r>
      <w:r w:rsidR="0028316D" w:rsidRPr="00A25370">
        <w:rPr>
          <w:i/>
          <w:sz w:val="16"/>
          <w:szCs w:val="16"/>
        </w:rPr>
        <w:t>184/30.04.2009</w:t>
      </w:r>
      <w:r w:rsidR="005F1AD4" w:rsidRPr="00A25370">
        <w:rPr>
          <w:i/>
          <w:sz w:val="16"/>
          <w:szCs w:val="16"/>
        </w:rPr>
        <w:t xml:space="preserve"> </w:t>
      </w:r>
      <w:r w:rsidR="0028316D" w:rsidRPr="00A25370">
        <w:rPr>
          <w:i/>
          <w:sz w:val="16"/>
          <w:szCs w:val="16"/>
        </w:rPr>
        <w:t>г</w:t>
      </w:r>
      <w:r w:rsidR="00DC3466" w:rsidRPr="00A25370">
        <w:rPr>
          <w:i/>
          <w:sz w:val="16"/>
          <w:szCs w:val="16"/>
        </w:rPr>
        <w:t xml:space="preserve">.; </w:t>
      </w:r>
      <w:r w:rsidR="00111658" w:rsidRPr="00A25370">
        <w:rPr>
          <w:i/>
          <w:sz w:val="16"/>
          <w:szCs w:val="16"/>
        </w:rPr>
        <w:t>Изм. с  Решение №</w:t>
      </w:r>
      <w:r w:rsidR="00111658" w:rsidRPr="00A25370">
        <w:rPr>
          <w:i/>
          <w:sz w:val="16"/>
          <w:szCs w:val="16"/>
          <w:lang w:val="en-US"/>
        </w:rPr>
        <w:t xml:space="preserve"> 1270</w:t>
      </w:r>
      <w:r w:rsidR="00111658" w:rsidRPr="00A25370">
        <w:rPr>
          <w:i/>
          <w:sz w:val="16"/>
          <w:szCs w:val="16"/>
        </w:rPr>
        <w:t>/</w:t>
      </w:r>
      <w:r w:rsidR="00111658" w:rsidRPr="00A25370">
        <w:rPr>
          <w:i/>
          <w:sz w:val="16"/>
          <w:szCs w:val="16"/>
          <w:lang w:val="en-US"/>
        </w:rPr>
        <w:t>26</w:t>
      </w:r>
      <w:r w:rsidR="00111658" w:rsidRPr="00A25370">
        <w:rPr>
          <w:i/>
          <w:sz w:val="16"/>
          <w:szCs w:val="16"/>
        </w:rPr>
        <w:t>.03.2015 г.)</w:t>
      </w:r>
      <w:r w:rsidR="00734594" w:rsidRPr="00A25370">
        <w:rPr>
          <w:rStyle w:val="FontStyle18"/>
          <w:sz w:val="24"/>
          <w:szCs w:val="24"/>
        </w:rPr>
        <w:t xml:space="preserve"> </w:t>
      </w:r>
      <w:r w:rsidR="0028316D" w:rsidRPr="00A25370">
        <w:rPr>
          <w:rStyle w:val="FontStyle18"/>
          <w:sz w:val="24"/>
          <w:szCs w:val="24"/>
        </w:rPr>
        <w:t>Освобождават се от заплащане на такса за сметосъбиране и сметоизвозване въз основа на декларация по образец (Приложение № 4 от Наредбата) лицата, неползващи услугата през съответната година или през определен период от нея, съгласно чл. 8, ал. 5 от ЗМДТ, собственици на:</w:t>
      </w:r>
    </w:p>
    <w:p w:rsidR="0028316D" w:rsidRPr="00A25370" w:rsidRDefault="001260B6" w:rsidP="00F67BBF">
      <w:pPr>
        <w:pStyle w:val="NoSpacing"/>
        <w:rPr>
          <w:rStyle w:val="FontStyle18"/>
          <w:sz w:val="24"/>
          <w:szCs w:val="24"/>
        </w:rPr>
      </w:pPr>
      <w:r w:rsidRPr="00A25370">
        <w:rPr>
          <w:rStyle w:val="FontStyle18"/>
          <w:sz w:val="24"/>
          <w:szCs w:val="24"/>
        </w:rPr>
        <w:t xml:space="preserve">1. </w:t>
      </w:r>
      <w:r w:rsidR="004F1906" w:rsidRPr="00A25370">
        <w:rPr>
          <w:rStyle w:val="FontStyle18"/>
          <w:sz w:val="20"/>
          <w:szCs w:val="20"/>
        </w:rPr>
        <w:t>(</w:t>
      </w:r>
      <w:r w:rsidR="004F1906" w:rsidRPr="00A25370">
        <w:rPr>
          <w:i/>
          <w:sz w:val="16"/>
          <w:szCs w:val="16"/>
        </w:rPr>
        <w:t>Изм. с  Решение №</w:t>
      </w:r>
      <w:r w:rsidR="004F1906" w:rsidRPr="00A25370">
        <w:rPr>
          <w:i/>
          <w:sz w:val="16"/>
          <w:szCs w:val="16"/>
          <w:lang w:val="en-US"/>
        </w:rPr>
        <w:t xml:space="preserve"> 1270</w:t>
      </w:r>
      <w:r w:rsidR="004F1906" w:rsidRPr="00A25370">
        <w:rPr>
          <w:i/>
          <w:sz w:val="16"/>
          <w:szCs w:val="16"/>
        </w:rPr>
        <w:t>/</w:t>
      </w:r>
      <w:r w:rsidR="004F1906" w:rsidRPr="00A25370">
        <w:rPr>
          <w:i/>
          <w:sz w:val="16"/>
          <w:szCs w:val="16"/>
          <w:lang w:val="en-US"/>
        </w:rPr>
        <w:t>26</w:t>
      </w:r>
      <w:r w:rsidR="004F1906" w:rsidRPr="00A25370">
        <w:rPr>
          <w:i/>
          <w:sz w:val="16"/>
          <w:szCs w:val="16"/>
        </w:rPr>
        <w:t>.03.2015 г.)</w:t>
      </w:r>
      <w:r w:rsidR="004F1906" w:rsidRPr="00A25370">
        <w:rPr>
          <w:rStyle w:val="FontStyle18"/>
          <w:sz w:val="24"/>
          <w:szCs w:val="24"/>
        </w:rPr>
        <w:t xml:space="preserve"> </w:t>
      </w:r>
      <w:r w:rsidR="00DC3466" w:rsidRPr="00A25370">
        <w:rPr>
          <w:i/>
        </w:rPr>
        <w:t xml:space="preserve"> </w:t>
      </w:r>
      <w:r w:rsidR="00DC3466" w:rsidRPr="00A25370">
        <w:rPr>
          <w:i/>
          <w:sz w:val="16"/>
          <w:szCs w:val="16"/>
        </w:rPr>
        <w:t xml:space="preserve"> </w:t>
      </w:r>
      <w:r w:rsidR="00991C3B" w:rsidRPr="00A25370">
        <w:t>застроени</w:t>
      </w:r>
      <w:r w:rsidR="00991C3B" w:rsidRPr="00A25370">
        <w:rPr>
          <w:i/>
        </w:rPr>
        <w:t xml:space="preserve">, </w:t>
      </w:r>
      <w:r w:rsidR="0028316D" w:rsidRPr="00A25370">
        <w:rPr>
          <w:rStyle w:val="FontStyle18"/>
          <w:sz w:val="24"/>
          <w:szCs w:val="24"/>
        </w:rPr>
        <w:t>незастроени и неползвани</w:t>
      </w:r>
      <w:r w:rsidR="00991C3B" w:rsidRPr="00A25370">
        <w:rPr>
          <w:rStyle w:val="FontStyle18"/>
          <w:sz w:val="24"/>
          <w:szCs w:val="24"/>
        </w:rPr>
        <w:t xml:space="preserve"> имоти</w:t>
      </w:r>
      <w:r w:rsidR="0028316D" w:rsidRPr="00A25370">
        <w:rPr>
          <w:rStyle w:val="FontStyle18"/>
          <w:sz w:val="24"/>
          <w:szCs w:val="24"/>
        </w:rPr>
        <w:t xml:space="preserve"> в регулация и извън регулация на гр. Казанлък и населените места в общината, попадащи в границите, определени в заповедта по чл. 14, ал. 2.</w:t>
      </w:r>
    </w:p>
    <w:p w:rsidR="0028316D" w:rsidRPr="00A25370" w:rsidRDefault="0028316D" w:rsidP="00F67BBF">
      <w:pPr>
        <w:pStyle w:val="NoSpacing"/>
        <w:rPr>
          <w:rStyle w:val="FontStyle18"/>
          <w:sz w:val="24"/>
          <w:szCs w:val="24"/>
        </w:rPr>
      </w:pPr>
      <w:r w:rsidRPr="00A25370">
        <w:rPr>
          <w:rStyle w:val="FontStyle18"/>
          <w:sz w:val="24"/>
          <w:szCs w:val="24"/>
        </w:rPr>
        <w:t xml:space="preserve">2. </w:t>
      </w:r>
      <w:r w:rsidR="00C32E88" w:rsidRPr="00A25370">
        <w:rPr>
          <w:sz w:val="16"/>
          <w:szCs w:val="16"/>
        </w:rPr>
        <w:t xml:space="preserve">(Изм. </w:t>
      </w:r>
      <w:r w:rsidR="00C32E88" w:rsidRPr="00A25370">
        <w:rPr>
          <w:i/>
          <w:sz w:val="16"/>
          <w:szCs w:val="16"/>
        </w:rPr>
        <w:t xml:space="preserve">с Решение № </w:t>
      </w:r>
      <w:r w:rsidR="00C32E88" w:rsidRPr="00A25370">
        <w:rPr>
          <w:i/>
          <w:sz w:val="16"/>
          <w:szCs w:val="16"/>
          <w:lang w:val="en-US"/>
        </w:rPr>
        <w:t>8</w:t>
      </w:r>
      <w:r w:rsidR="00C32E88" w:rsidRPr="00A25370">
        <w:rPr>
          <w:i/>
          <w:sz w:val="16"/>
          <w:szCs w:val="16"/>
        </w:rPr>
        <w:t>/1</w:t>
      </w:r>
      <w:r w:rsidR="00C32E88" w:rsidRPr="00A25370">
        <w:rPr>
          <w:i/>
          <w:sz w:val="16"/>
          <w:szCs w:val="16"/>
          <w:lang w:val="en-US"/>
        </w:rPr>
        <w:t>4</w:t>
      </w:r>
      <w:r w:rsidR="00C32E88" w:rsidRPr="00A25370">
        <w:rPr>
          <w:i/>
          <w:sz w:val="16"/>
          <w:szCs w:val="16"/>
        </w:rPr>
        <w:t>.</w:t>
      </w:r>
      <w:r w:rsidR="00C32E88" w:rsidRPr="00A25370">
        <w:rPr>
          <w:i/>
          <w:sz w:val="16"/>
          <w:szCs w:val="16"/>
          <w:lang w:val="en-US"/>
        </w:rPr>
        <w:t>12</w:t>
      </w:r>
      <w:r w:rsidR="00C32E88" w:rsidRPr="00A25370">
        <w:rPr>
          <w:i/>
          <w:sz w:val="16"/>
          <w:szCs w:val="16"/>
        </w:rPr>
        <w:t>.201</w:t>
      </w:r>
      <w:r w:rsidR="00C32E88" w:rsidRPr="00A25370">
        <w:rPr>
          <w:i/>
          <w:sz w:val="16"/>
          <w:szCs w:val="16"/>
          <w:lang w:val="en-US"/>
        </w:rPr>
        <w:t>1</w:t>
      </w:r>
      <w:r w:rsidR="00C32E88" w:rsidRPr="00A25370">
        <w:rPr>
          <w:i/>
          <w:sz w:val="16"/>
          <w:szCs w:val="16"/>
        </w:rPr>
        <w:t xml:space="preserve"> г.) </w:t>
      </w:r>
      <w:r w:rsidRPr="00A25370">
        <w:rPr>
          <w:rStyle w:val="FontStyle18"/>
          <w:sz w:val="24"/>
          <w:szCs w:val="24"/>
        </w:rPr>
        <w:t>имоти по чл. 14, ал. 4;</w:t>
      </w:r>
    </w:p>
    <w:p w:rsidR="005F1AD4" w:rsidRPr="00A25370" w:rsidRDefault="00885C74" w:rsidP="00F67BBF">
      <w:pPr>
        <w:pStyle w:val="NoSpacing"/>
        <w:rPr>
          <w:rStyle w:val="FontStyle18"/>
          <w:sz w:val="24"/>
          <w:szCs w:val="24"/>
        </w:rPr>
      </w:pPr>
      <w:r w:rsidRPr="00A25370">
        <w:rPr>
          <w:rStyle w:val="FontStyle18"/>
          <w:sz w:val="24"/>
          <w:szCs w:val="24"/>
        </w:rPr>
        <w:t xml:space="preserve">3. </w:t>
      </w:r>
      <w:r w:rsidR="0028316D" w:rsidRPr="00A25370">
        <w:rPr>
          <w:rStyle w:val="FontStyle18"/>
          <w:sz w:val="24"/>
          <w:szCs w:val="24"/>
        </w:rPr>
        <w:t>новопридобити имоти.</w:t>
      </w:r>
    </w:p>
    <w:p w:rsidR="0028316D" w:rsidRPr="00A25370" w:rsidRDefault="00054712" w:rsidP="00F67BBF">
      <w:pPr>
        <w:pStyle w:val="NoSpacing"/>
        <w:rPr>
          <w:rStyle w:val="FontStyle18"/>
          <w:sz w:val="24"/>
          <w:szCs w:val="24"/>
        </w:rPr>
      </w:pPr>
      <w:r w:rsidRPr="00A25370">
        <w:t>(</w:t>
      </w:r>
      <w:r w:rsidR="0028316D" w:rsidRPr="00A25370">
        <w:rPr>
          <w:rStyle w:val="FontStyle18"/>
          <w:sz w:val="24"/>
          <w:szCs w:val="24"/>
        </w:rPr>
        <w:t>2</w:t>
      </w:r>
      <w:r w:rsidRPr="00A25370">
        <w:rPr>
          <w:rStyle w:val="FontStyle18"/>
          <w:sz w:val="24"/>
          <w:szCs w:val="24"/>
        </w:rPr>
        <w:t>)</w:t>
      </w:r>
      <w:r w:rsidR="0028316D" w:rsidRPr="00A25370">
        <w:t xml:space="preserve"> </w:t>
      </w:r>
      <w:r w:rsidR="0028316D" w:rsidRPr="00A25370">
        <w:rPr>
          <w:sz w:val="16"/>
          <w:szCs w:val="16"/>
        </w:rPr>
        <w:t>(</w:t>
      </w:r>
      <w:r w:rsidR="00E5182D" w:rsidRPr="00A25370">
        <w:rPr>
          <w:i/>
          <w:sz w:val="16"/>
          <w:szCs w:val="16"/>
        </w:rPr>
        <w:t>Н</w:t>
      </w:r>
      <w:r w:rsidR="0028316D" w:rsidRPr="00A25370">
        <w:rPr>
          <w:i/>
          <w:sz w:val="16"/>
          <w:szCs w:val="16"/>
        </w:rPr>
        <w:t>ова -  Решение № 184/30.04.2009 г)</w:t>
      </w:r>
      <w:r w:rsidR="00734594" w:rsidRPr="00A25370">
        <w:rPr>
          <w:rStyle w:val="FontStyle18"/>
          <w:sz w:val="24"/>
          <w:szCs w:val="24"/>
        </w:rPr>
        <w:t xml:space="preserve"> </w:t>
      </w:r>
      <w:r w:rsidR="005D5B66" w:rsidRPr="00A25370">
        <w:rPr>
          <w:rStyle w:val="FontStyle18"/>
          <w:sz w:val="16"/>
          <w:szCs w:val="16"/>
        </w:rPr>
        <w:t>(</w:t>
      </w:r>
      <w:r w:rsidR="00E5182D" w:rsidRPr="00A25370">
        <w:rPr>
          <w:i/>
          <w:sz w:val="16"/>
          <w:szCs w:val="16"/>
        </w:rPr>
        <w:t>И</w:t>
      </w:r>
      <w:r w:rsidR="005D5B66" w:rsidRPr="00A25370">
        <w:rPr>
          <w:i/>
          <w:sz w:val="16"/>
          <w:szCs w:val="16"/>
        </w:rPr>
        <w:t xml:space="preserve">зм. </w:t>
      </w:r>
      <w:r w:rsidR="005F1AD4" w:rsidRPr="00A25370">
        <w:rPr>
          <w:i/>
          <w:sz w:val="16"/>
          <w:szCs w:val="16"/>
        </w:rPr>
        <w:t>-</w:t>
      </w:r>
      <w:r w:rsidR="005D5B66" w:rsidRPr="00A25370">
        <w:rPr>
          <w:i/>
          <w:sz w:val="16"/>
          <w:szCs w:val="16"/>
        </w:rPr>
        <w:t xml:space="preserve"> Решение № 428/29.04.2010 г.)</w:t>
      </w:r>
      <w:r w:rsidR="005D5B66" w:rsidRPr="00A25370">
        <w:rPr>
          <w:i/>
          <w:sz w:val="22"/>
          <w:szCs w:val="22"/>
        </w:rPr>
        <w:t xml:space="preserve"> </w:t>
      </w:r>
      <w:r w:rsidR="0028316D" w:rsidRPr="00A25370">
        <w:rPr>
          <w:rStyle w:val="FontStyle18"/>
          <w:sz w:val="24"/>
          <w:szCs w:val="24"/>
        </w:rPr>
        <w:t xml:space="preserve">Декларациите по ал. 1, т. 1 и 2 се подават в Дирекция "Местни данъци и такси" на Община Казанлък в срок до </w:t>
      </w:r>
      <w:r w:rsidR="00492342" w:rsidRPr="00A25370">
        <w:rPr>
          <w:rStyle w:val="FontStyle18"/>
          <w:sz w:val="24"/>
          <w:szCs w:val="24"/>
        </w:rPr>
        <w:t>края</w:t>
      </w:r>
      <w:r w:rsidR="0028316D" w:rsidRPr="00A25370">
        <w:rPr>
          <w:rStyle w:val="FontStyle18"/>
          <w:sz w:val="24"/>
          <w:szCs w:val="24"/>
        </w:rPr>
        <w:t xml:space="preserve"> на предходната година. Декларациите по ал. 1, т. 3 се подават в двумесечен срок от датата на придобиване.</w:t>
      </w:r>
    </w:p>
    <w:p w:rsidR="005F1AD4" w:rsidRPr="00A25370" w:rsidRDefault="00054712" w:rsidP="00F67BBF">
      <w:pPr>
        <w:pStyle w:val="NoSpacing"/>
        <w:rPr>
          <w:rStyle w:val="FontStyle18"/>
          <w:sz w:val="24"/>
          <w:szCs w:val="24"/>
        </w:rPr>
      </w:pPr>
      <w:r w:rsidRPr="00A25370">
        <w:t>(</w:t>
      </w:r>
      <w:r w:rsidR="0028316D" w:rsidRPr="00A25370">
        <w:rPr>
          <w:rStyle w:val="FontStyle18"/>
          <w:sz w:val="24"/>
          <w:szCs w:val="24"/>
        </w:rPr>
        <w:t>3</w:t>
      </w:r>
      <w:r w:rsidRPr="00A25370">
        <w:rPr>
          <w:rStyle w:val="FontStyle18"/>
          <w:sz w:val="24"/>
          <w:szCs w:val="24"/>
        </w:rPr>
        <w:t>)</w:t>
      </w:r>
      <w:r w:rsidR="0028316D" w:rsidRPr="00A25370">
        <w:t xml:space="preserve"> </w:t>
      </w:r>
      <w:r w:rsidR="0028316D" w:rsidRPr="00A25370">
        <w:rPr>
          <w:sz w:val="16"/>
          <w:szCs w:val="16"/>
        </w:rPr>
        <w:t>(</w:t>
      </w:r>
      <w:r w:rsidR="00E5182D" w:rsidRPr="00A25370">
        <w:rPr>
          <w:sz w:val="16"/>
          <w:szCs w:val="16"/>
        </w:rPr>
        <w:t>Н</w:t>
      </w:r>
      <w:r w:rsidR="0028316D" w:rsidRPr="00A25370">
        <w:rPr>
          <w:i/>
          <w:sz w:val="16"/>
          <w:szCs w:val="16"/>
        </w:rPr>
        <w:t>ова -  Решение № 184/30.04.2009 г)</w:t>
      </w:r>
      <w:r w:rsidR="005F1AD4" w:rsidRPr="00A25370">
        <w:rPr>
          <w:rStyle w:val="FontStyle18"/>
          <w:sz w:val="24"/>
          <w:szCs w:val="24"/>
        </w:rPr>
        <w:t xml:space="preserve"> </w:t>
      </w:r>
      <w:r w:rsidR="0028316D" w:rsidRPr="00A25370">
        <w:rPr>
          <w:rStyle w:val="FontStyle18"/>
          <w:sz w:val="24"/>
          <w:szCs w:val="24"/>
        </w:rPr>
        <w:t>Не се извършва освобождаването от заплащане на такса за сметосъбиране и сметоизвозване по ал. 1, ако имотът или част от него се ползва от съсобственик или ползвател през посочения в декларацията период, както и ако през декларирания период или част от него в имота се извършват строителни или довършителни дейности.</w:t>
      </w:r>
    </w:p>
    <w:p w:rsidR="005F1AD4" w:rsidRPr="00A25370" w:rsidRDefault="00054712" w:rsidP="00F67BBF">
      <w:pPr>
        <w:pStyle w:val="NoSpacing"/>
        <w:rPr>
          <w:rStyle w:val="FontStyle18"/>
          <w:sz w:val="24"/>
          <w:szCs w:val="24"/>
        </w:rPr>
      </w:pPr>
      <w:r w:rsidRPr="00A25370">
        <w:t>(</w:t>
      </w:r>
      <w:r w:rsidR="0028316D" w:rsidRPr="00A25370">
        <w:rPr>
          <w:rStyle w:val="FontStyle18"/>
          <w:sz w:val="24"/>
          <w:szCs w:val="24"/>
        </w:rPr>
        <w:t>4</w:t>
      </w:r>
      <w:r w:rsidRPr="00A25370">
        <w:rPr>
          <w:rStyle w:val="FontStyle18"/>
          <w:sz w:val="24"/>
          <w:szCs w:val="24"/>
        </w:rPr>
        <w:t>)</w:t>
      </w:r>
      <w:r w:rsidR="0028316D" w:rsidRPr="00A25370">
        <w:t xml:space="preserve"> </w:t>
      </w:r>
      <w:r w:rsidR="0028316D" w:rsidRPr="00A25370">
        <w:rPr>
          <w:i/>
          <w:sz w:val="16"/>
          <w:szCs w:val="16"/>
        </w:rPr>
        <w:t>(</w:t>
      </w:r>
      <w:r w:rsidR="00E5182D" w:rsidRPr="00A25370">
        <w:rPr>
          <w:i/>
          <w:sz w:val="16"/>
          <w:szCs w:val="16"/>
        </w:rPr>
        <w:t>Н</w:t>
      </w:r>
      <w:r w:rsidR="0028316D" w:rsidRPr="00A25370">
        <w:rPr>
          <w:i/>
          <w:sz w:val="16"/>
          <w:szCs w:val="16"/>
        </w:rPr>
        <w:t>ова -  Решение № 184/30.04.2009 г</w:t>
      </w:r>
      <w:r w:rsidR="00E5182D" w:rsidRPr="00A25370">
        <w:rPr>
          <w:i/>
          <w:sz w:val="16"/>
          <w:szCs w:val="16"/>
        </w:rPr>
        <w:t>.</w:t>
      </w:r>
      <w:r w:rsidR="0028316D" w:rsidRPr="00A25370">
        <w:rPr>
          <w:i/>
          <w:sz w:val="16"/>
          <w:szCs w:val="16"/>
        </w:rPr>
        <w:t>)</w:t>
      </w:r>
      <w:r w:rsidR="0028316D" w:rsidRPr="00A25370">
        <w:rPr>
          <w:rStyle w:val="FontStyle18"/>
          <w:sz w:val="24"/>
          <w:szCs w:val="24"/>
        </w:rPr>
        <w:t xml:space="preserve"> </w:t>
      </w:r>
      <w:r w:rsidR="00492342" w:rsidRPr="00A25370">
        <w:rPr>
          <w:rStyle w:val="FontStyle18"/>
          <w:sz w:val="16"/>
          <w:szCs w:val="16"/>
        </w:rPr>
        <w:t>(</w:t>
      </w:r>
      <w:r w:rsidR="00E5182D" w:rsidRPr="00A25370">
        <w:rPr>
          <w:i/>
          <w:sz w:val="16"/>
          <w:szCs w:val="16"/>
        </w:rPr>
        <w:t>И</w:t>
      </w:r>
      <w:r w:rsidR="00492342" w:rsidRPr="00A25370">
        <w:rPr>
          <w:i/>
          <w:sz w:val="16"/>
          <w:szCs w:val="16"/>
        </w:rPr>
        <w:t xml:space="preserve">зм. </w:t>
      </w:r>
      <w:r w:rsidR="005F1AD4" w:rsidRPr="00A25370">
        <w:rPr>
          <w:i/>
          <w:sz w:val="16"/>
          <w:szCs w:val="16"/>
        </w:rPr>
        <w:t>-</w:t>
      </w:r>
      <w:r w:rsidR="00492342" w:rsidRPr="00A25370">
        <w:rPr>
          <w:i/>
          <w:sz w:val="16"/>
          <w:szCs w:val="16"/>
        </w:rPr>
        <w:t xml:space="preserve"> Решение № 428/29.04.2010 г.)</w:t>
      </w:r>
      <w:r w:rsidR="00492342" w:rsidRPr="00A25370">
        <w:rPr>
          <w:i/>
          <w:sz w:val="22"/>
          <w:szCs w:val="22"/>
        </w:rPr>
        <w:t xml:space="preserve"> </w:t>
      </w:r>
      <w:r w:rsidR="0028316D" w:rsidRPr="00A25370">
        <w:rPr>
          <w:rStyle w:val="FontStyle18"/>
          <w:sz w:val="24"/>
          <w:szCs w:val="24"/>
        </w:rPr>
        <w:t>В декларацията по ал. 1 данъчно задължените лица дават изрично съгласие за извършване на пров</w:t>
      </w:r>
      <w:r w:rsidR="00492342" w:rsidRPr="00A25370">
        <w:rPr>
          <w:rStyle w:val="FontStyle18"/>
          <w:sz w:val="24"/>
          <w:szCs w:val="24"/>
        </w:rPr>
        <w:t>ерки от данъчната администрация.</w:t>
      </w:r>
    </w:p>
    <w:p w:rsidR="00F52DA0" w:rsidRPr="00A25370" w:rsidRDefault="00054712" w:rsidP="00F67BBF">
      <w:pPr>
        <w:pStyle w:val="NoSpacing"/>
        <w:rPr>
          <w:sz w:val="16"/>
          <w:szCs w:val="16"/>
        </w:rPr>
      </w:pPr>
      <w:r w:rsidRPr="00A25370">
        <w:t>(</w:t>
      </w:r>
      <w:r w:rsidR="0028316D" w:rsidRPr="00A25370">
        <w:t>5</w:t>
      </w:r>
      <w:r w:rsidRPr="00A25370">
        <w:rPr>
          <w:rStyle w:val="FontStyle18"/>
          <w:sz w:val="24"/>
          <w:szCs w:val="24"/>
        </w:rPr>
        <w:t>)</w:t>
      </w:r>
      <w:r w:rsidR="0028316D" w:rsidRPr="00A25370">
        <w:t xml:space="preserve"> </w:t>
      </w:r>
      <w:r w:rsidR="0028316D" w:rsidRPr="00A25370">
        <w:rPr>
          <w:i/>
          <w:sz w:val="16"/>
          <w:szCs w:val="16"/>
        </w:rPr>
        <w:t>(</w:t>
      </w:r>
      <w:r w:rsidR="00E5182D" w:rsidRPr="00A25370">
        <w:rPr>
          <w:i/>
          <w:sz w:val="16"/>
          <w:szCs w:val="16"/>
        </w:rPr>
        <w:t>Н</w:t>
      </w:r>
      <w:r w:rsidR="00F52DA0" w:rsidRPr="00A25370">
        <w:rPr>
          <w:i/>
          <w:sz w:val="16"/>
          <w:szCs w:val="16"/>
        </w:rPr>
        <w:t>ова -</w:t>
      </w:r>
      <w:r w:rsidR="00F52DA0" w:rsidRPr="00A25370">
        <w:rPr>
          <w:i/>
          <w:sz w:val="16"/>
          <w:szCs w:val="16"/>
          <w:lang w:val="en-US"/>
        </w:rPr>
        <w:t xml:space="preserve"> </w:t>
      </w:r>
      <w:r w:rsidR="0028316D" w:rsidRPr="00A25370">
        <w:rPr>
          <w:i/>
          <w:sz w:val="16"/>
          <w:szCs w:val="16"/>
        </w:rPr>
        <w:t>Решение № 184/30.04.2009 г)</w:t>
      </w:r>
      <w:r w:rsidR="00584C75" w:rsidRPr="00A25370">
        <w:rPr>
          <w:i/>
          <w:sz w:val="16"/>
          <w:szCs w:val="16"/>
        </w:rPr>
        <w:t xml:space="preserve"> </w:t>
      </w:r>
      <w:r w:rsidR="00584C75" w:rsidRPr="00A25370">
        <w:rPr>
          <w:i/>
          <w:sz w:val="16"/>
          <w:szCs w:val="16"/>
          <w:lang w:val="en-US"/>
        </w:rPr>
        <w:t>(</w:t>
      </w:r>
      <w:r w:rsidR="00E5182D" w:rsidRPr="00A25370">
        <w:rPr>
          <w:i/>
          <w:sz w:val="16"/>
          <w:szCs w:val="16"/>
        </w:rPr>
        <w:t>О</w:t>
      </w:r>
      <w:r w:rsidR="00584C75" w:rsidRPr="00A25370">
        <w:rPr>
          <w:i/>
          <w:sz w:val="16"/>
          <w:szCs w:val="16"/>
        </w:rPr>
        <w:t xml:space="preserve">тм. </w:t>
      </w:r>
      <w:r w:rsidR="00C63A83" w:rsidRPr="00A25370">
        <w:rPr>
          <w:i/>
          <w:sz w:val="16"/>
          <w:szCs w:val="16"/>
        </w:rPr>
        <w:t>-</w:t>
      </w:r>
      <w:r w:rsidR="00584C75" w:rsidRPr="00A25370">
        <w:rPr>
          <w:i/>
          <w:sz w:val="16"/>
          <w:szCs w:val="16"/>
        </w:rPr>
        <w:t xml:space="preserve"> Решение № 346/13.11.2009 г. на Старозагорския административен съд, влязло в законна сила на </w:t>
      </w:r>
      <w:r w:rsidR="00716139" w:rsidRPr="00A25370">
        <w:rPr>
          <w:i/>
          <w:sz w:val="16"/>
          <w:szCs w:val="16"/>
        </w:rPr>
        <w:t>0</w:t>
      </w:r>
      <w:r w:rsidR="00584C75" w:rsidRPr="00A25370">
        <w:rPr>
          <w:i/>
          <w:sz w:val="16"/>
          <w:szCs w:val="16"/>
        </w:rPr>
        <w:t>8.12.2009 г.</w:t>
      </w:r>
      <w:r w:rsidR="00584C75" w:rsidRPr="00A25370">
        <w:rPr>
          <w:i/>
          <w:sz w:val="16"/>
          <w:szCs w:val="16"/>
          <w:lang w:val="en-US"/>
        </w:rPr>
        <w:t>)</w:t>
      </w:r>
    </w:p>
    <w:p w:rsidR="00802BA1" w:rsidRPr="00A25370" w:rsidRDefault="008344AD" w:rsidP="00802BA1">
      <w:pPr>
        <w:pStyle w:val="NoSpacing"/>
      </w:pPr>
      <w:r w:rsidRPr="00A25370">
        <w:t xml:space="preserve">(5) </w:t>
      </w:r>
      <w:r w:rsidR="00E5182D" w:rsidRPr="00A25370">
        <w:rPr>
          <w:i/>
          <w:sz w:val="16"/>
          <w:szCs w:val="16"/>
          <w:lang w:val="en-US"/>
        </w:rPr>
        <w:t>(</w:t>
      </w:r>
      <w:r w:rsidR="00E5182D" w:rsidRPr="00A25370">
        <w:rPr>
          <w:i/>
          <w:sz w:val="16"/>
          <w:szCs w:val="16"/>
        </w:rPr>
        <w:t>Н</w:t>
      </w:r>
      <w:r w:rsidR="00F52DA0" w:rsidRPr="00A25370">
        <w:rPr>
          <w:i/>
          <w:sz w:val="16"/>
          <w:szCs w:val="16"/>
          <w:lang w:val="en-US"/>
        </w:rPr>
        <w:t>ова - Решение № 553/13.12.2010 г.)</w:t>
      </w:r>
      <w:r w:rsidR="00F52DA0" w:rsidRPr="00A25370">
        <w:t xml:space="preserve"> </w:t>
      </w:r>
      <w:r w:rsidR="00802BA1" w:rsidRPr="00A25370">
        <w:rPr>
          <w:sz w:val="16"/>
          <w:szCs w:val="16"/>
        </w:rPr>
        <w:t xml:space="preserve">(Отм. </w:t>
      </w:r>
      <w:r w:rsidR="00802BA1" w:rsidRPr="00A25370">
        <w:rPr>
          <w:i/>
          <w:sz w:val="16"/>
          <w:szCs w:val="16"/>
        </w:rPr>
        <w:t xml:space="preserve">с Решение № </w:t>
      </w:r>
      <w:r w:rsidR="00802BA1" w:rsidRPr="00A25370">
        <w:rPr>
          <w:i/>
          <w:sz w:val="16"/>
          <w:szCs w:val="16"/>
          <w:lang w:val="en-US"/>
        </w:rPr>
        <w:t>8</w:t>
      </w:r>
      <w:r w:rsidR="00802BA1" w:rsidRPr="00A25370">
        <w:rPr>
          <w:i/>
          <w:sz w:val="16"/>
          <w:szCs w:val="16"/>
        </w:rPr>
        <w:t>/1</w:t>
      </w:r>
      <w:r w:rsidR="00802BA1" w:rsidRPr="00A25370">
        <w:rPr>
          <w:i/>
          <w:sz w:val="16"/>
          <w:szCs w:val="16"/>
          <w:lang w:val="en-US"/>
        </w:rPr>
        <w:t>4</w:t>
      </w:r>
      <w:r w:rsidR="00802BA1" w:rsidRPr="00A25370">
        <w:rPr>
          <w:i/>
          <w:sz w:val="16"/>
          <w:szCs w:val="16"/>
        </w:rPr>
        <w:t>.</w:t>
      </w:r>
      <w:r w:rsidR="00802BA1" w:rsidRPr="00A25370">
        <w:rPr>
          <w:i/>
          <w:sz w:val="16"/>
          <w:szCs w:val="16"/>
          <w:lang w:val="en-US"/>
        </w:rPr>
        <w:t>12</w:t>
      </w:r>
      <w:r w:rsidR="00802BA1" w:rsidRPr="00A25370">
        <w:rPr>
          <w:i/>
          <w:sz w:val="16"/>
          <w:szCs w:val="16"/>
        </w:rPr>
        <w:t>.201</w:t>
      </w:r>
      <w:r w:rsidR="00802BA1" w:rsidRPr="00A25370">
        <w:rPr>
          <w:i/>
          <w:sz w:val="16"/>
          <w:szCs w:val="16"/>
          <w:lang w:val="en-US"/>
        </w:rPr>
        <w:t>1</w:t>
      </w:r>
      <w:r w:rsidR="00802BA1" w:rsidRPr="00A25370">
        <w:rPr>
          <w:i/>
          <w:sz w:val="16"/>
          <w:szCs w:val="16"/>
        </w:rPr>
        <w:t xml:space="preserve"> г.)</w:t>
      </w:r>
    </w:p>
    <w:p w:rsidR="00802BA1" w:rsidRDefault="00802BA1" w:rsidP="00802BA1">
      <w:pPr>
        <w:pStyle w:val="NoSpacing"/>
      </w:pPr>
      <w:r w:rsidRPr="00A25370">
        <w:t xml:space="preserve">(5) </w:t>
      </w:r>
      <w:r w:rsidRPr="00A25370">
        <w:rPr>
          <w:i/>
          <w:sz w:val="16"/>
          <w:szCs w:val="16"/>
        </w:rPr>
        <w:t>(Нова</w:t>
      </w:r>
      <w:r w:rsidR="0040324E" w:rsidRPr="00A25370">
        <w:rPr>
          <w:i/>
          <w:sz w:val="16"/>
          <w:szCs w:val="16"/>
        </w:rPr>
        <w:t>,</w:t>
      </w:r>
      <w:r w:rsidRPr="00A25370">
        <w:rPr>
          <w:sz w:val="16"/>
          <w:szCs w:val="16"/>
        </w:rPr>
        <w:t xml:space="preserve"> </w:t>
      </w:r>
      <w:r w:rsidRPr="00A25370">
        <w:rPr>
          <w:i/>
          <w:sz w:val="16"/>
          <w:szCs w:val="16"/>
        </w:rPr>
        <w:t xml:space="preserve">с Решение № </w:t>
      </w:r>
      <w:r w:rsidRPr="00A25370">
        <w:rPr>
          <w:i/>
          <w:sz w:val="16"/>
          <w:szCs w:val="16"/>
          <w:lang w:val="en-US"/>
        </w:rPr>
        <w:t>8</w:t>
      </w:r>
      <w:r w:rsidRPr="00A25370">
        <w:rPr>
          <w:i/>
          <w:sz w:val="16"/>
          <w:szCs w:val="16"/>
        </w:rPr>
        <w:t>/1</w:t>
      </w:r>
      <w:r w:rsidRPr="00A25370">
        <w:rPr>
          <w:i/>
          <w:sz w:val="16"/>
          <w:szCs w:val="16"/>
          <w:lang w:val="en-US"/>
        </w:rPr>
        <w:t>4</w:t>
      </w:r>
      <w:r w:rsidRPr="00A25370">
        <w:rPr>
          <w:i/>
          <w:sz w:val="16"/>
          <w:szCs w:val="16"/>
        </w:rPr>
        <w:t>.</w:t>
      </w:r>
      <w:r w:rsidRPr="00A25370">
        <w:rPr>
          <w:i/>
          <w:sz w:val="16"/>
          <w:szCs w:val="16"/>
          <w:lang w:val="en-US"/>
        </w:rPr>
        <w:t>12</w:t>
      </w:r>
      <w:r w:rsidRPr="00A25370">
        <w:rPr>
          <w:i/>
          <w:sz w:val="16"/>
          <w:szCs w:val="16"/>
        </w:rPr>
        <w:t>.201</w:t>
      </w:r>
      <w:r w:rsidRPr="00A25370">
        <w:rPr>
          <w:i/>
          <w:sz w:val="16"/>
          <w:szCs w:val="16"/>
          <w:lang w:val="en-US"/>
        </w:rPr>
        <w:t>1</w:t>
      </w:r>
      <w:r w:rsidRPr="00A25370">
        <w:rPr>
          <w:i/>
          <w:sz w:val="16"/>
          <w:szCs w:val="16"/>
        </w:rPr>
        <w:t xml:space="preserve"> г.)</w:t>
      </w:r>
      <w:r w:rsidR="0040324E" w:rsidRPr="00A25370">
        <w:rPr>
          <w:i/>
          <w:sz w:val="16"/>
          <w:szCs w:val="16"/>
        </w:rPr>
        <w:t xml:space="preserve"> </w:t>
      </w:r>
      <w:r w:rsidR="0040324E" w:rsidRPr="00A25370">
        <w:t>Освобождават се от такса сметосъбиране и сметоизвозване народните читалища на територията на община Казанлък.</w:t>
      </w:r>
    </w:p>
    <w:p w:rsidR="002D4955" w:rsidRPr="00FC6F09" w:rsidRDefault="002D4955" w:rsidP="00802BA1">
      <w:pPr>
        <w:pStyle w:val="NoSpacing"/>
      </w:pPr>
      <w:r w:rsidRPr="00FC6F09">
        <w:t>(6)</w:t>
      </w:r>
      <w:r w:rsidRPr="00FC6F09">
        <w:rPr>
          <w:i/>
          <w:sz w:val="16"/>
          <w:szCs w:val="16"/>
          <w:lang w:val="ru-RU"/>
        </w:rPr>
        <w:t xml:space="preserve"> (Нова</w:t>
      </w:r>
      <w:r w:rsidR="001A5DCE" w:rsidRPr="00FC6F09">
        <w:rPr>
          <w:i/>
          <w:sz w:val="16"/>
          <w:szCs w:val="16"/>
          <w:lang w:val="ru-RU"/>
        </w:rPr>
        <w:t xml:space="preserve"> с </w:t>
      </w:r>
      <w:r w:rsidR="006C0CFF" w:rsidRPr="00FC6F09">
        <w:rPr>
          <w:i/>
          <w:sz w:val="16"/>
          <w:szCs w:val="16"/>
          <w:lang w:val="ru-RU"/>
        </w:rPr>
        <w:t>Решение № 303/30.11.2016 г.</w:t>
      </w:r>
      <w:r w:rsidRPr="00FC6F09">
        <w:rPr>
          <w:i/>
          <w:sz w:val="16"/>
          <w:szCs w:val="16"/>
          <w:lang w:val="ru-RU"/>
        </w:rPr>
        <w:t xml:space="preserve">) </w:t>
      </w:r>
      <w:r w:rsidR="006C0CFF" w:rsidRPr="00FC6F09">
        <w:t xml:space="preserve"> В случаите</w:t>
      </w:r>
      <w:r w:rsidRPr="00FC6F09">
        <w:t xml:space="preserve"> когато имота, деклариран по реда на чл. 17, ал. 1 и след пр</w:t>
      </w:r>
      <w:r w:rsidR="00FA04CF" w:rsidRPr="00FC6F09">
        <w:t>оверка на органите на общинска</w:t>
      </w:r>
      <w:r w:rsidRPr="00FC6F09">
        <w:t xml:space="preserve"> админи</w:t>
      </w:r>
      <w:r w:rsidR="006C0CFF" w:rsidRPr="00FC6F09">
        <w:t>с</w:t>
      </w:r>
      <w:r w:rsidRPr="00FC6F09">
        <w:t>трация се установи ползване на имота, таксата за сметосъбиране и сметоизвозване се начислява в трикратен размер, но не по-малко от 300 лв.</w:t>
      </w:r>
    </w:p>
    <w:p w:rsidR="005F1AD4" w:rsidRPr="00FC6F09" w:rsidRDefault="002D4955" w:rsidP="00F67BBF">
      <w:pPr>
        <w:pStyle w:val="NoSpacing"/>
      </w:pPr>
      <w:r w:rsidRPr="00FC6F09">
        <w:t xml:space="preserve">(7) </w:t>
      </w:r>
      <w:r w:rsidRPr="00FC6F09">
        <w:rPr>
          <w:i/>
          <w:sz w:val="16"/>
          <w:szCs w:val="16"/>
          <w:lang w:val="ru-RU"/>
        </w:rPr>
        <w:t>(Нова</w:t>
      </w:r>
      <w:r w:rsidR="001A5DCE" w:rsidRPr="00FC6F09">
        <w:rPr>
          <w:i/>
          <w:sz w:val="16"/>
          <w:szCs w:val="16"/>
          <w:lang w:val="ru-RU"/>
        </w:rPr>
        <w:t xml:space="preserve"> с</w:t>
      </w:r>
      <w:r w:rsidRPr="00FC6F09">
        <w:rPr>
          <w:i/>
          <w:sz w:val="16"/>
          <w:szCs w:val="16"/>
          <w:lang w:val="ru-RU"/>
        </w:rPr>
        <w:t xml:space="preserve"> </w:t>
      </w:r>
      <w:r w:rsidR="006C0CFF" w:rsidRPr="00FC6F09">
        <w:rPr>
          <w:i/>
          <w:sz w:val="16"/>
          <w:szCs w:val="16"/>
          <w:lang w:val="ru-RU"/>
        </w:rPr>
        <w:t>Решение № 303/30.11.2016 г</w:t>
      </w:r>
      <w:r w:rsidRPr="00FC6F09">
        <w:rPr>
          <w:i/>
          <w:sz w:val="16"/>
          <w:szCs w:val="16"/>
          <w:lang w:val="ru-RU"/>
        </w:rPr>
        <w:t xml:space="preserve">.) </w:t>
      </w:r>
      <w:r w:rsidRPr="00FC6F09">
        <w:t xml:space="preserve"> При констатирано ползване на недвижимият имот таксата се определя на основата на чл. 15, ал. 1 и ал. 2, чл. 16 и чл. 17.</w:t>
      </w:r>
    </w:p>
    <w:p w:rsidR="002D4955" w:rsidRPr="00FC6F09" w:rsidRDefault="002D4955" w:rsidP="00F67BBF">
      <w:pPr>
        <w:pStyle w:val="NoSpacing"/>
      </w:pPr>
      <w:r w:rsidRPr="00FC6F09">
        <w:t xml:space="preserve">(8) </w:t>
      </w:r>
      <w:r w:rsidRPr="00FC6F09">
        <w:rPr>
          <w:i/>
          <w:sz w:val="16"/>
          <w:szCs w:val="16"/>
          <w:lang w:val="ru-RU"/>
        </w:rPr>
        <w:t>(Нова</w:t>
      </w:r>
      <w:r w:rsidR="001A5DCE" w:rsidRPr="00FC6F09">
        <w:rPr>
          <w:i/>
          <w:sz w:val="16"/>
          <w:szCs w:val="16"/>
          <w:lang w:val="ru-RU"/>
        </w:rPr>
        <w:t xml:space="preserve"> с</w:t>
      </w:r>
      <w:r w:rsidRPr="00FC6F09">
        <w:rPr>
          <w:i/>
          <w:sz w:val="16"/>
          <w:szCs w:val="16"/>
          <w:lang w:val="ru-RU"/>
        </w:rPr>
        <w:t xml:space="preserve"> </w:t>
      </w:r>
      <w:r w:rsidR="006C0CFF" w:rsidRPr="00FC6F09">
        <w:rPr>
          <w:i/>
          <w:sz w:val="16"/>
          <w:szCs w:val="16"/>
          <w:lang w:val="ru-RU"/>
        </w:rPr>
        <w:t>Решение № 303/30.11.2016 г</w:t>
      </w:r>
      <w:r w:rsidRPr="00FC6F09">
        <w:rPr>
          <w:i/>
          <w:sz w:val="16"/>
          <w:szCs w:val="16"/>
          <w:lang w:val="ru-RU"/>
        </w:rPr>
        <w:t xml:space="preserve">.) </w:t>
      </w:r>
      <w:r w:rsidRPr="00FC6F09">
        <w:t xml:space="preserve"> Ползване на недвижимият имот се установява при ко</w:t>
      </w:r>
      <w:r w:rsidR="006C0CFF" w:rsidRPr="00FC6F09">
        <w:t>нсумирани през годината услуги в</w:t>
      </w:r>
      <w:r w:rsidRPr="00FC6F09">
        <w:t xml:space="preserve"> недвижимият имот от електроразпределителни дружества, „ВиК“ ЕООД-Стара Загора и други.</w:t>
      </w:r>
    </w:p>
    <w:p w:rsidR="00380040" w:rsidRDefault="00380040" w:rsidP="00F67BBF">
      <w:pPr>
        <w:pStyle w:val="NoSpacing"/>
        <w:rPr>
          <w:b/>
        </w:rPr>
      </w:pPr>
    </w:p>
    <w:p w:rsidR="00B77E4F" w:rsidRPr="00A25370" w:rsidRDefault="00B77E4F" w:rsidP="00F67BBF">
      <w:pPr>
        <w:pStyle w:val="NoSpacing"/>
      </w:pPr>
      <w:r w:rsidRPr="00A25370">
        <w:rPr>
          <w:b/>
        </w:rPr>
        <w:t>Чл.</w:t>
      </w:r>
      <w:r w:rsidR="00D724EB" w:rsidRPr="00A25370">
        <w:rPr>
          <w:b/>
        </w:rPr>
        <w:t xml:space="preserve"> </w:t>
      </w:r>
      <w:r w:rsidRPr="00A25370">
        <w:rPr>
          <w:b/>
        </w:rPr>
        <w:t>18</w:t>
      </w:r>
      <w:r w:rsidR="001260B6" w:rsidRPr="00A25370">
        <w:rPr>
          <w:b/>
        </w:rPr>
        <w:t>.</w:t>
      </w:r>
      <w:r w:rsidR="00054712" w:rsidRPr="00A25370">
        <w:t xml:space="preserve">  (1)</w:t>
      </w:r>
      <w:r w:rsidRPr="00A25370">
        <w:t xml:space="preserve"> </w:t>
      </w:r>
      <w:r w:rsidR="00054712" w:rsidRPr="00A25370">
        <w:t xml:space="preserve"> </w:t>
      </w:r>
      <w:r w:rsidR="00054712" w:rsidRPr="00A25370">
        <w:rPr>
          <w:i/>
          <w:sz w:val="16"/>
          <w:szCs w:val="16"/>
        </w:rPr>
        <w:t>(</w:t>
      </w:r>
      <w:r w:rsidR="00E5182D" w:rsidRPr="00A25370">
        <w:rPr>
          <w:i/>
          <w:sz w:val="16"/>
          <w:szCs w:val="16"/>
        </w:rPr>
        <w:t>И</w:t>
      </w:r>
      <w:r w:rsidR="00054712" w:rsidRPr="00A25370">
        <w:rPr>
          <w:i/>
          <w:sz w:val="16"/>
          <w:szCs w:val="16"/>
        </w:rPr>
        <w:t xml:space="preserve">зм. </w:t>
      </w:r>
      <w:r w:rsidR="00C63A83" w:rsidRPr="00A25370">
        <w:rPr>
          <w:i/>
          <w:sz w:val="16"/>
          <w:szCs w:val="16"/>
        </w:rPr>
        <w:t>-</w:t>
      </w:r>
      <w:r w:rsidR="00054712" w:rsidRPr="00A25370">
        <w:rPr>
          <w:i/>
          <w:sz w:val="16"/>
          <w:szCs w:val="16"/>
        </w:rPr>
        <w:t xml:space="preserve"> Решение № 333/</w:t>
      </w:r>
      <w:r w:rsidR="00D724EB" w:rsidRPr="00A25370">
        <w:rPr>
          <w:i/>
          <w:sz w:val="16"/>
          <w:szCs w:val="16"/>
        </w:rPr>
        <w:t>16.12.2005 г.</w:t>
      </w:r>
      <w:r w:rsidR="00054712" w:rsidRPr="00A25370">
        <w:rPr>
          <w:i/>
          <w:sz w:val="16"/>
          <w:szCs w:val="16"/>
        </w:rPr>
        <w:t>)</w:t>
      </w:r>
      <w:r w:rsidR="00D724EB" w:rsidRPr="00A25370">
        <w:rPr>
          <w:i/>
          <w:sz w:val="16"/>
          <w:szCs w:val="16"/>
        </w:rPr>
        <w:t xml:space="preserve"> </w:t>
      </w:r>
      <w:r w:rsidRPr="00A25370">
        <w:t>Таксата се определя в годишен размер с решение на Общинския съвет въз основа на одобрена план–сметка за всяка дейност</w:t>
      </w:r>
      <w:r w:rsidR="00D724EB" w:rsidRPr="00A25370">
        <w:t xml:space="preserve"> /Приложение № 1/</w:t>
      </w:r>
      <w:r w:rsidRPr="00A25370">
        <w:t>, включваща необходимите разходи за:</w:t>
      </w:r>
    </w:p>
    <w:p w:rsidR="00B77E4F" w:rsidRPr="00A25370" w:rsidRDefault="00B77E4F" w:rsidP="00F67BBF">
      <w:pPr>
        <w:pStyle w:val="NoSpacing"/>
      </w:pPr>
      <w:r w:rsidRPr="00A25370">
        <w:t>1. осигуряване на съдове за съхраняване на битовите отпадъци - контейнери, кофи и други;</w:t>
      </w:r>
    </w:p>
    <w:p w:rsidR="005F1AD4" w:rsidRPr="00A25370" w:rsidRDefault="00B77E4F" w:rsidP="00F67BBF">
      <w:pPr>
        <w:pStyle w:val="NoSpacing"/>
      </w:pPr>
      <w:r w:rsidRPr="00A25370">
        <w:t>2. събиране на битовите отпадъци и транспортирането им до депата или други инсталации и съоръжения за обезвреждането им;</w:t>
      </w:r>
    </w:p>
    <w:p w:rsidR="00CD6343" w:rsidRPr="00A25370" w:rsidRDefault="00B77E4F" w:rsidP="00F67BBF">
      <w:pPr>
        <w:pStyle w:val="NoSpacing"/>
        <w:rPr>
          <w:i/>
          <w:sz w:val="16"/>
          <w:szCs w:val="16"/>
          <w:lang w:val="en-US"/>
        </w:rPr>
      </w:pPr>
      <w:r w:rsidRPr="00A25370">
        <w:t xml:space="preserve">3. </w:t>
      </w:r>
      <w:r w:rsidR="00E447FC" w:rsidRPr="00A25370">
        <w:rPr>
          <w:i/>
          <w:sz w:val="16"/>
          <w:szCs w:val="16"/>
        </w:rPr>
        <w:t>(</w:t>
      </w:r>
      <w:r w:rsidR="00520170" w:rsidRPr="00A25370">
        <w:rPr>
          <w:i/>
          <w:sz w:val="16"/>
          <w:szCs w:val="16"/>
        </w:rPr>
        <w:t>О</w:t>
      </w:r>
      <w:r w:rsidR="00E447FC" w:rsidRPr="00A25370">
        <w:rPr>
          <w:i/>
          <w:sz w:val="16"/>
          <w:szCs w:val="16"/>
        </w:rPr>
        <w:t xml:space="preserve">тм. </w:t>
      </w:r>
      <w:r w:rsidR="00C63A83" w:rsidRPr="00A25370">
        <w:rPr>
          <w:i/>
          <w:sz w:val="16"/>
          <w:szCs w:val="16"/>
        </w:rPr>
        <w:t>-</w:t>
      </w:r>
      <w:r w:rsidR="00E447FC" w:rsidRPr="00A25370">
        <w:rPr>
          <w:i/>
          <w:sz w:val="16"/>
          <w:szCs w:val="16"/>
        </w:rPr>
        <w:t xml:space="preserve"> Реше</w:t>
      </w:r>
      <w:r w:rsidR="00520170" w:rsidRPr="00A25370">
        <w:rPr>
          <w:i/>
          <w:sz w:val="16"/>
          <w:szCs w:val="16"/>
        </w:rPr>
        <w:t xml:space="preserve">ние № 553/13.12.2010 г.) </w:t>
      </w:r>
    </w:p>
    <w:p w:rsidR="00DF6051" w:rsidRPr="00FC6F09" w:rsidRDefault="00CD6343" w:rsidP="00F67BBF">
      <w:pPr>
        <w:pStyle w:val="NoSpacing"/>
      </w:pPr>
      <w:r w:rsidRPr="00A25370">
        <w:rPr>
          <w:lang w:val="en-US"/>
        </w:rPr>
        <w:t>3</w:t>
      </w:r>
      <w:r w:rsidRPr="00FC6F09">
        <w:t xml:space="preserve">. </w:t>
      </w:r>
      <w:r w:rsidR="00E4645B" w:rsidRPr="00FC6F09">
        <w:rPr>
          <w:i/>
          <w:sz w:val="16"/>
          <w:szCs w:val="16"/>
          <w:lang w:val="ru-RU"/>
        </w:rPr>
        <w:t xml:space="preserve">(Изм. с </w:t>
      </w:r>
      <w:r w:rsidR="00F954DB" w:rsidRPr="00FC6F09">
        <w:rPr>
          <w:i/>
          <w:sz w:val="16"/>
          <w:szCs w:val="16"/>
          <w:lang w:val="ru-RU"/>
        </w:rPr>
        <w:t>Решение № 303/30.11.2016 г</w:t>
      </w:r>
      <w:r w:rsidR="00E4645B" w:rsidRPr="00FC6F09">
        <w:rPr>
          <w:i/>
          <w:sz w:val="16"/>
          <w:szCs w:val="16"/>
          <w:lang w:val="ru-RU"/>
        </w:rPr>
        <w:t>.)</w:t>
      </w:r>
      <w:r w:rsidR="00E4645B">
        <w:rPr>
          <w:i/>
          <w:color w:val="FF0000"/>
          <w:sz w:val="16"/>
          <w:szCs w:val="16"/>
          <w:lang w:val="ru-RU"/>
        </w:rPr>
        <w:t xml:space="preserve"> </w:t>
      </w:r>
      <w:r w:rsidR="00DF6051" w:rsidRPr="00A25370">
        <w:t xml:space="preserve">Проучване, проектиране, изграждане, поддържане, експлоатация, закриване и мониторинг на депата за битови отпадъци или други инсталации или съоръжения за обезвреждане, рециклиране и оползотворяване на битови отпадъци, включително </w:t>
      </w:r>
      <w:r w:rsidR="00E4645B" w:rsidRPr="00FC6F09">
        <w:t xml:space="preserve">отчисленията по чл. 60 и </w:t>
      </w:r>
      <w:r w:rsidR="00FA04CF" w:rsidRPr="00FC6F09">
        <w:t xml:space="preserve">чл. </w:t>
      </w:r>
      <w:r w:rsidR="00E4645B" w:rsidRPr="00FC6F09">
        <w:t>64</w:t>
      </w:r>
      <w:r w:rsidR="00DF6051" w:rsidRPr="00FC6F09">
        <w:t xml:space="preserve"> от Закона за управление на отпадъците</w:t>
      </w:r>
      <w:r w:rsidR="00711D37" w:rsidRPr="00FC6F09">
        <w:t>.</w:t>
      </w:r>
      <w:r w:rsidR="00B77E4F" w:rsidRPr="00FC6F09">
        <w:t xml:space="preserve">           </w:t>
      </w:r>
    </w:p>
    <w:p w:rsidR="00B77E4F" w:rsidRPr="00A25370" w:rsidRDefault="00B77E4F" w:rsidP="00F67BBF">
      <w:pPr>
        <w:pStyle w:val="NoSpacing"/>
      </w:pPr>
      <w:r w:rsidRPr="00A25370">
        <w:lastRenderedPageBreak/>
        <w:t>4. почистване на уличните платна, площадите, алеите, парковите и другите територии от населените места, предназначени за обществено ползване.</w:t>
      </w:r>
    </w:p>
    <w:p w:rsidR="00054712" w:rsidRPr="00A25370" w:rsidRDefault="00054712" w:rsidP="00F67BBF">
      <w:pPr>
        <w:pStyle w:val="NoSpacing"/>
      </w:pPr>
      <w:r w:rsidRPr="00A25370">
        <w:t xml:space="preserve">(2) </w:t>
      </w:r>
      <w:r w:rsidRPr="00A25370">
        <w:rPr>
          <w:sz w:val="16"/>
          <w:szCs w:val="16"/>
        </w:rPr>
        <w:t>(</w:t>
      </w:r>
      <w:r w:rsidR="00520170" w:rsidRPr="00A25370">
        <w:rPr>
          <w:i/>
          <w:sz w:val="16"/>
          <w:szCs w:val="16"/>
        </w:rPr>
        <w:t>Н</w:t>
      </w:r>
      <w:r w:rsidR="00F41A8B" w:rsidRPr="00A25370">
        <w:rPr>
          <w:i/>
          <w:sz w:val="16"/>
          <w:szCs w:val="16"/>
        </w:rPr>
        <w:t xml:space="preserve">ова </w:t>
      </w:r>
      <w:r w:rsidR="003C05A0" w:rsidRPr="00A25370">
        <w:rPr>
          <w:i/>
          <w:sz w:val="16"/>
          <w:szCs w:val="16"/>
        </w:rPr>
        <w:t>-</w:t>
      </w:r>
      <w:r w:rsidRPr="00A25370">
        <w:rPr>
          <w:i/>
          <w:sz w:val="16"/>
          <w:szCs w:val="16"/>
        </w:rPr>
        <w:t>Решение № 333/</w:t>
      </w:r>
      <w:r w:rsidR="00F41A8B" w:rsidRPr="00A25370">
        <w:rPr>
          <w:i/>
          <w:sz w:val="16"/>
          <w:szCs w:val="16"/>
        </w:rPr>
        <w:t>16.12.2005 г.</w:t>
      </w:r>
      <w:r w:rsidRPr="00A25370">
        <w:rPr>
          <w:sz w:val="16"/>
          <w:szCs w:val="16"/>
        </w:rPr>
        <w:t>)</w:t>
      </w:r>
      <w:r w:rsidR="00F41A8B" w:rsidRPr="00A25370">
        <w:rPr>
          <w:sz w:val="16"/>
          <w:szCs w:val="16"/>
        </w:rPr>
        <w:t xml:space="preserve"> </w:t>
      </w:r>
      <w:r w:rsidR="00C63A83" w:rsidRPr="00A25370">
        <w:rPr>
          <w:i/>
          <w:sz w:val="16"/>
          <w:szCs w:val="16"/>
        </w:rPr>
        <w:t>(</w:t>
      </w:r>
      <w:r w:rsidR="00520170" w:rsidRPr="00A25370">
        <w:rPr>
          <w:i/>
          <w:sz w:val="16"/>
          <w:szCs w:val="16"/>
        </w:rPr>
        <w:t>О</w:t>
      </w:r>
      <w:r w:rsidR="00C63A83" w:rsidRPr="00A25370">
        <w:rPr>
          <w:i/>
          <w:sz w:val="16"/>
          <w:szCs w:val="16"/>
        </w:rPr>
        <w:t>тм. -</w:t>
      </w:r>
      <w:r w:rsidR="00DF6051" w:rsidRPr="00A25370">
        <w:rPr>
          <w:i/>
          <w:sz w:val="16"/>
          <w:szCs w:val="16"/>
        </w:rPr>
        <w:t xml:space="preserve"> Реше</w:t>
      </w:r>
      <w:r w:rsidR="00520170" w:rsidRPr="00A25370">
        <w:rPr>
          <w:i/>
          <w:sz w:val="16"/>
          <w:szCs w:val="16"/>
        </w:rPr>
        <w:t>ние № 553/13.12.2010 г.) (Н</w:t>
      </w:r>
      <w:r w:rsidR="00C63A83" w:rsidRPr="00A25370">
        <w:rPr>
          <w:i/>
          <w:sz w:val="16"/>
          <w:szCs w:val="16"/>
        </w:rPr>
        <w:t>ова -</w:t>
      </w:r>
      <w:r w:rsidR="00DF6051" w:rsidRPr="00A25370">
        <w:rPr>
          <w:i/>
          <w:sz w:val="16"/>
          <w:szCs w:val="16"/>
        </w:rPr>
        <w:t xml:space="preserve"> Решение № 553/13.12.2010 г.)</w:t>
      </w:r>
      <w:r w:rsidR="00DF6051" w:rsidRPr="00A25370">
        <w:t xml:space="preserve"> </w:t>
      </w:r>
      <w:r w:rsidR="00DE78F8" w:rsidRPr="00A25370">
        <w:t>За нежилищни имоти на предприятия и на граждани, попадащи извън границите на организираното сметосъбиране и сметоизвозване, се събира такса за обезвреждане на битовите отпадъци в депа или други съоръжения по ал. 1, т. 3 и за поддържане чистотата на териториите за обществено ползване по ал. 1, т. 4 в размер пропорционално в промил на по-високата между отчетната стойност и данъчната оценка, съгласно Приложение № 2 от ЗМДТ на недвижимите, нежилищни имоти на предприятията, респективно на данъчната оценка на имотите на гражданите.</w:t>
      </w:r>
    </w:p>
    <w:p w:rsidR="005F1AD4" w:rsidRPr="00A25370" w:rsidRDefault="00054712" w:rsidP="00F67BBF">
      <w:pPr>
        <w:pStyle w:val="NoSpacing"/>
      </w:pPr>
      <w:r w:rsidRPr="00A25370">
        <w:t>(</w:t>
      </w:r>
      <w:r w:rsidR="00D724EB" w:rsidRPr="00A25370">
        <w:t>3</w:t>
      </w:r>
      <w:r w:rsidRPr="00A25370">
        <w:t>)</w:t>
      </w:r>
      <w:r w:rsidR="00B77E4F" w:rsidRPr="00A25370">
        <w:t xml:space="preserve"> </w:t>
      </w:r>
      <w:r w:rsidR="001260B6" w:rsidRPr="00A25370">
        <w:rPr>
          <w:i/>
          <w:sz w:val="16"/>
          <w:szCs w:val="16"/>
        </w:rPr>
        <w:t>(</w:t>
      </w:r>
      <w:r w:rsidR="00520170" w:rsidRPr="00A25370">
        <w:rPr>
          <w:i/>
          <w:sz w:val="16"/>
          <w:szCs w:val="16"/>
        </w:rPr>
        <w:t>П</w:t>
      </w:r>
      <w:r w:rsidR="00F41A8B" w:rsidRPr="00A25370">
        <w:rPr>
          <w:i/>
          <w:sz w:val="16"/>
          <w:szCs w:val="16"/>
        </w:rPr>
        <w:t xml:space="preserve">редишен текст на ал. 2 - </w:t>
      </w:r>
      <w:r w:rsidR="001260B6" w:rsidRPr="00A25370">
        <w:rPr>
          <w:i/>
          <w:sz w:val="16"/>
          <w:szCs w:val="16"/>
        </w:rPr>
        <w:t xml:space="preserve"> Решение № 333/16.12.2005 г.)</w:t>
      </w:r>
      <w:r w:rsidR="00F41A8B" w:rsidRPr="00A25370">
        <w:rPr>
          <w:sz w:val="16"/>
          <w:szCs w:val="16"/>
        </w:rPr>
        <w:t xml:space="preserve"> </w:t>
      </w:r>
      <w:r w:rsidR="00520170" w:rsidRPr="00A25370">
        <w:rPr>
          <w:i/>
          <w:sz w:val="16"/>
          <w:szCs w:val="16"/>
        </w:rPr>
        <w:t>(О</w:t>
      </w:r>
      <w:r w:rsidR="00DE78F8" w:rsidRPr="00A25370">
        <w:rPr>
          <w:i/>
          <w:sz w:val="16"/>
          <w:szCs w:val="16"/>
        </w:rPr>
        <w:t xml:space="preserve">тм. </w:t>
      </w:r>
      <w:r w:rsidR="001260B6" w:rsidRPr="00A25370">
        <w:rPr>
          <w:i/>
          <w:sz w:val="16"/>
          <w:szCs w:val="16"/>
        </w:rPr>
        <w:t>-</w:t>
      </w:r>
      <w:r w:rsidR="00DE78F8" w:rsidRPr="00A25370">
        <w:rPr>
          <w:i/>
          <w:sz w:val="16"/>
          <w:szCs w:val="16"/>
        </w:rPr>
        <w:t xml:space="preserve"> Решение № 553/13.12.2010 г.) </w:t>
      </w:r>
      <w:r w:rsidR="007E6B42" w:rsidRPr="00A25370">
        <w:rPr>
          <w:sz w:val="16"/>
          <w:szCs w:val="16"/>
        </w:rPr>
        <w:t xml:space="preserve"> </w:t>
      </w:r>
      <w:r w:rsidR="008F65D6" w:rsidRPr="00A25370">
        <w:rPr>
          <w:i/>
          <w:sz w:val="16"/>
          <w:szCs w:val="16"/>
        </w:rPr>
        <w:t>(</w:t>
      </w:r>
      <w:r w:rsidR="00520170" w:rsidRPr="00A25370">
        <w:rPr>
          <w:i/>
          <w:sz w:val="16"/>
          <w:szCs w:val="16"/>
        </w:rPr>
        <w:t>Н</w:t>
      </w:r>
      <w:r w:rsidR="007E6B42" w:rsidRPr="00A25370">
        <w:rPr>
          <w:i/>
          <w:sz w:val="16"/>
          <w:szCs w:val="16"/>
        </w:rPr>
        <w:t xml:space="preserve">ова </w:t>
      </w:r>
      <w:r w:rsidR="004C63F6" w:rsidRPr="00A25370">
        <w:rPr>
          <w:i/>
          <w:sz w:val="16"/>
          <w:szCs w:val="16"/>
        </w:rPr>
        <w:t xml:space="preserve">ал. 4 </w:t>
      </w:r>
      <w:r w:rsidR="00C63A83" w:rsidRPr="00A25370">
        <w:rPr>
          <w:i/>
          <w:sz w:val="16"/>
          <w:szCs w:val="16"/>
        </w:rPr>
        <w:t>- Решение № 333/</w:t>
      </w:r>
      <w:r w:rsidR="007E6B42" w:rsidRPr="00A25370">
        <w:rPr>
          <w:i/>
          <w:sz w:val="16"/>
          <w:szCs w:val="16"/>
        </w:rPr>
        <w:t>16.12.2005 г.</w:t>
      </w:r>
      <w:r w:rsidR="004C63F6" w:rsidRPr="00A25370">
        <w:rPr>
          <w:i/>
          <w:sz w:val="16"/>
          <w:szCs w:val="16"/>
        </w:rPr>
        <w:t>, ал. 4 става ал. 3 - Решение № 553/13.12.2010 г.</w:t>
      </w:r>
      <w:r w:rsidR="008F65D6" w:rsidRPr="00A25370">
        <w:rPr>
          <w:i/>
          <w:sz w:val="16"/>
          <w:szCs w:val="16"/>
        </w:rPr>
        <w:t>)</w:t>
      </w:r>
      <w:r w:rsidR="007E6B42" w:rsidRPr="00A25370">
        <w:t xml:space="preserve"> Таксата се администрира и се събира от общинска администрация.</w:t>
      </w:r>
    </w:p>
    <w:p w:rsidR="007A2679" w:rsidRPr="00FC6F09" w:rsidRDefault="000B3B1E" w:rsidP="007A2679">
      <w:pPr>
        <w:overflowPunct w:val="0"/>
        <w:autoSpaceDE w:val="0"/>
        <w:autoSpaceDN w:val="0"/>
        <w:adjustRightInd w:val="0"/>
        <w:jc w:val="both"/>
        <w:textAlignment w:val="baseline"/>
        <w:rPr>
          <w:rFonts w:ascii="Times New Roman" w:hAnsi="Times New Roman"/>
          <w:szCs w:val="24"/>
          <w:lang w:val="ru-RU"/>
        </w:rPr>
      </w:pPr>
      <w:r w:rsidRPr="00FC6F09">
        <w:rPr>
          <w:rFonts w:ascii="Times New Roman" w:hAnsi="Times New Roman"/>
        </w:rPr>
        <w:t xml:space="preserve">(4) </w:t>
      </w:r>
      <w:r w:rsidR="00E4645B" w:rsidRPr="00FC6F09">
        <w:rPr>
          <w:rFonts w:ascii="Times New Roman" w:hAnsi="Times New Roman"/>
          <w:i/>
          <w:sz w:val="16"/>
          <w:szCs w:val="16"/>
        </w:rPr>
        <w:t xml:space="preserve">(Изм. с </w:t>
      </w:r>
      <w:r w:rsidR="008C28EF" w:rsidRPr="00FC6F09">
        <w:rPr>
          <w:rFonts w:ascii="Times New Roman" w:hAnsi="Times New Roman"/>
          <w:i/>
          <w:sz w:val="16"/>
          <w:szCs w:val="16"/>
        </w:rPr>
        <w:t>Решение № 303/30.11.2016 г</w:t>
      </w:r>
      <w:r w:rsidR="00E4645B" w:rsidRPr="00FC6F09">
        <w:rPr>
          <w:rFonts w:ascii="Times New Roman" w:hAnsi="Times New Roman"/>
          <w:i/>
          <w:sz w:val="16"/>
          <w:szCs w:val="16"/>
        </w:rPr>
        <w:t>.)</w:t>
      </w:r>
      <w:r w:rsidR="008C28EF" w:rsidRPr="00FC6F09">
        <w:rPr>
          <w:rFonts w:ascii="Times New Roman" w:hAnsi="Times New Roman"/>
          <w:i/>
          <w:sz w:val="16"/>
          <w:szCs w:val="16"/>
        </w:rPr>
        <w:t xml:space="preserve"> </w:t>
      </w:r>
      <w:r w:rsidR="007A2679" w:rsidRPr="00FC6F09">
        <w:rPr>
          <w:rFonts w:ascii="Times New Roman" w:hAnsi="Times New Roman"/>
          <w:szCs w:val="24"/>
          <w:lang w:val="ru-RU"/>
        </w:rPr>
        <w:t>Таксата за битови отпадъци на нежилищни имоти</w:t>
      </w:r>
      <w:r w:rsidR="00E4645B" w:rsidRPr="00FC6F09">
        <w:rPr>
          <w:rFonts w:ascii="Times New Roman" w:hAnsi="Times New Roman"/>
          <w:szCs w:val="24"/>
          <w:lang w:val="ru-RU"/>
        </w:rPr>
        <w:t>, в които се извършва стопанска дейност се определя според количеството на битовите отпадъци, съобразно вида и броя на съдовете за съхраняването им и честотата на сметоизвозване.</w:t>
      </w:r>
    </w:p>
    <w:p w:rsidR="007A2679" w:rsidRPr="00FC6F09" w:rsidRDefault="007A2679" w:rsidP="007A2679">
      <w:pPr>
        <w:overflowPunct w:val="0"/>
        <w:autoSpaceDE w:val="0"/>
        <w:autoSpaceDN w:val="0"/>
        <w:adjustRightInd w:val="0"/>
        <w:jc w:val="both"/>
        <w:textAlignment w:val="baseline"/>
        <w:rPr>
          <w:rFonts w:ascii="Times New Roman" w:hAnsi="Times New Roman"/>
          <w:szCs w:val="24"/>
          <w:lang w:val="ru-RU"/>
        </w:rPr>
      </w:pPr>
      <w:r w:rsidRPr="00FC6F09">
        <w:rPr>
          <w:rFonts w:ascii="Times New Roman" w:hAnsi="Times New Roman"/>
          <w:szCs w:val="24"/>
          <w:lang w:val="ru-RU"/>
        </w:rPr>
        <w:t xml:space="preserve">1. </w:t>
      </w:r>
      <w:r w:rsidR="008C28EF" w:rsidRPr="00FC6F09">
        <w:rPr>
          <w:rFonts w:ascii="Times New Roman" w:hAnsi="Times New Roman"/>
          <w:i/>
          <w:sz w:val="16"/>
          <w:szCs w:val="16"/>
          <w:lang w:val="ru-RU"/>
        </w:rPr>
        <w:t>(Отм. с Решение № 303/30.11.2016 г.)</w:t>
      </w:r>
    </w:p>
    <w:p w:rsidR="007A2679" w:rsidRPr="00FC6F09" w:rsidRDefault="007A2679" w:rsidP="007A2679">
      <w:pPr>
        <w:overflowPunct w:val="0"/>
        <w:autoSpaceDE w:val="0"/>
        <w:autoSpaceDN w:val="0"/>
        <w:adjustRightInd w:val="0"/>
        <w:jc w:val="both"/>
        <w:textAlignment w:val="baseline"/>
        <w:rPr>
          <w:rFonts w:ascii="Times New Roman" w:hAnsi="Times New Roman"/>
          <w:i/>
          <w:sz w:val="16"/>
          <w:szCs w:val="16"/>
          <w:lang w:val="ru-RU"/>
        </w:rPr>
      </w:pPr>
      <w:r w:rsidRPr="00FC6F09">
        <w:rPr>
          <w:rFonts w:ascii="Times New Roman" w:hAnsi="Times New Roman"/>
          <w:szCs w:val="24"/>
          <w:lang w:val="ru-RU"/>
        </w:rPr>
        <w:t xml:space="preserve">2. </w:t>
      </w:r>
      <w:r w:rsidR="008C28EF" w:rsidRPr="00FC6F09">
        <w:rPr>
          <w:rFonts w:ascii="Times New Roman" w:hAnsi="Times New Roman"/>
          <w:i/>
          <w:sz w:val="16"/>
          <w:szCs w:val="16"/>
          <w:lang w:val="ru-RU"/>
        </w:rPr>
        <w:t>(Отм. с Решение № 303/30.11.2016 г.)</w:t>
      </w:r>
    </w:p>
    <w:p w:rsidR="00A46FA1" w:rsidRPr="00FC6F09" w:rsidRDefault="000B3B1E" w:rsidP="00F67BBF">
      <w:pPr>
        <w:pStyle w:val="NoSpacing"/>
        <w:rPr>
          <w:lang w:eastAsia="en-US"/>
        </w:rPr>
      </w:pPr>
      <w:r w:rsidRPr="00FC6F09">
        <w:t xml:space="preserve">(5) </w:t>
      </w:r>
      <w:r w:rsidR="0027584C" w:rsidRPr="00FC6F09">
        <w:rPr>
          <w:i/>
          <w:sz w:val="16"/>
          <w:szCs w:val="16"/>
          <w:lang w:val="ru-RU"/>
        </w:rPr>
        <w:t xml:space="preserve">(Изм. с </w:t>
      </w:r>
      <w:r w:rsidR="008C28EF" w:rsidRPr="00FC6F09">
        <w:rPr>
          <w:i/>
          <w:sz w:val="16"/>
          <w:szCs w:val="16"/>
          <w:lang w:val="ru-RU"/>
        </w:rPr>
        <w:t>Решение № 303/30.11.2016 г</w:t>
      </w:r>
      <w:r w:rsidR="0027584C" w:rsidRPr="00FC6F09">
        <w:rPr>
          <w:i/>
          <w:sz w:val="16"/>
          <w:szCs w:val="16"/>
          <w:lang w:val="ru-RU"/>
        </w:rPr>
        <w:t xml:space="preserve">.) </w:t>
      </w:r>
      <w:r w:rsidR="0027584C" w:rsidRPr="00FC6F09">
        <w:t xml:space="preserve"> </w:t>
      </w:r>
      <w:r w:rsidR="00A46FA1" w:rsidRPr="00FC6F09">
        <w:rPr>
          <w:lang w:val="ru-RU" w:eastAsia="en-US"/>
        </w:rPr>
        <w:t xml:space="preserve">За определяне на такса за битови отпадъци за нежилищни имоти по реда на чл. 18, ал. 4, </w:t>
      </w:r>
      <w:r w:rsidR="0027584C" w:rsidRPr="00FC6F09">
        <w:rPr>
          <w:lang w:val="ru-RU" w:eastAsia="en-US"/>
        </w:rPr>
        <w:t>задължените лица</w:t>
      </w:r>
      <w:r w:rsidR="00A46FA1" w:rsidRPr="00FC6F09">
        <w:rPr>
          <w:lang w:val="ru-RU" w:eastAsia="en-US"/>
        </w:rPr>
        <w:t xml:space="preserve"> подават в срок до 30 ноември на предходната година до </w:t>
      </w:r>
      <w:r w:rsidR="008C28EF" w:rsidRPr="00FC6F09">
        <w:rPr>
          <w:lang w:val="ru-RU" w:eastAsia="en-US"/>
        </w:rPr>
        <w:t>кмета на община Казанлък</w:t>
      </w:r>
      <w:r w:rsidR="0027584C" w:rsidRPr="00FC6F09">
        <w:rPr>
          <w:lang w:val="ru-RU" w:eastAsia="en-US"/>
        </w:rPr>
        <w:t xml:space="preserve"> чрез Д</w:t>
      </w:r>
      <w:r w:rsidR="00A46FA1" w:rsidRPr="00FC6F09">
        <w:rPr>
          <w:lang w:val="ru-RU" w:eastAsia="en-US"/>
        </w:rPr>
        <w:t xml:space="preserve">ирекция “Местни </w:t>
      </w:r>
      <w:r w:rsidR="0027584C" w:rsidRPr="00FC6F09">
        <w:rPr>
          <w:lang w:val="ru-RU" w:eastAsia="en-US"/>
        </w:rPr>
        <w:t>приходи</w:t>
      </w:r>
      <w:r w:rsidR="00A46FA1" w:rsidRPr="00FC6F09">
        <w:rPr>
          <w:lang w:val="ru-RU" w:eastAsia="en-US"/>
        </w:rPr>
        <w:t>“</w:t>
      </w:r>
      <w:r w:rsidR="008C28EF" w:rsidRPr="00FC6F09">
        <w:rPr>
          <w:lang w:val="ru-RU" w:eastAsia="en-US"/>
        </w:rPr>
        <w:t>,</w:t>
      </w:r>
      <w:r w:rsidR="00A46FA1" w:rsidRPr="00FC6F09">
        <w:rPr>
          <w:lang w:val="ru-RU" w:eastAsia="en-US"/>
        </w:rPr>
        <w:t xml:space="preserve"> декларация по образец </w:t>
      </w:r>
      <w:r w:rsidR="00A46FA1" w:rsidRPr="00FC6F09">
        <w:rPr>
          <w:lang w:eastAsia="en-US"/>
        </w:rPr>
        <w:t xml:space="preserve">(Приложение № </w:t>
      </w:r>
      <w:r w:rsidR="00E40D60" w:rsidRPr="00FC6F09">
        <w:rPr>
          <w:lang w:eastAsia="en-US"/>
        </w:rPr>
        <w:t>3</w:t>
      </w:r>
      <w:r w:rsidR="00A46FA1" w:rsidRPr="00FC6F09">
        <w:rPr>
          <w:lang w:eastAsia="en-US"/>
        </w:rPr>
        <w:t xml:space="preserve">) в два екземпляра </w:t>
      </w:r>
      <w:r w:rsidR="00A309FC" w:rsidRPr="00FC6F09">
        <w:rPr>
          <w:lang w:eastAsia="en-US"/>
        </w:rPr>
        <w:t>с базовите данни на недвижимия имот.</w:t>
      </w:r>
    </w:p>
    <w:p w:rsidR="00826993" w:rsidRPr="00A25370" w:rsidRDefault="000B3B1E" w:rsidP="0004599C">
      <w:pPr>
        <w:overflowPunct w:val="0"/>
        <w:autoSpaceDE w:val="0"/>
        <w:autoSpaceDN w:val="0"/>
        <w:adjustRightInd w:val="0"/>
        <w:textAlignment w:val="baseline"/>
        <w:rPr>
          <w:rFonts w:ascii="Times New Roman" w:hAnsi="Times New Roman"/>
        </w:rPr>
      </w:pPr>
      <w:r w:rsidRPr="00FC6F09">
        <w:rPr>
          <w:rFonts w:ascii="Times New Roman" w:hAnsi="Times New Roman"/>
        </w:rPr>
        <w:t xml:space="preserve">(6) </w:t>
      </w:r>
      <w:r w:rsidR="00C050A9" w:rsidRPr="00FC6F09">
        <w:rPr>
          <w:rFonts w:ascii="Times New Roman" w:hAnsi="Times New Roman"/>
          <w:i/>
          <w:sz w:val="16"/>
          <w:szCs w:val="16"/>
        </w:rPr>
        <w:t>(</w:t>
      </w:r>
      <w:r w:rsidR="003B2309" w:rsidRPr="00FC6F09">
        <w:rPr>
          <w:rFonts w:ascii="Times New Roman" w:hAnsi="Times New Roman"/>
          <w:i/>
          <w:sz w:val="16"/>
          <w:szCs w:val="16"/>
        </w:rPr>
        <w:t xml:space="preserve">Изм. с </w:t>
      </w:r>
      <w:r w:rsidR="00C050A9" w:rsidRPr="00FC6F09">
        <w:rPr>
          <w:rFonts w:ascii="Times New Roman" w:hAnsi="Times New Roman"/>
          <w:i/>
          <w:sz w:val="16"/>
          <w:szCs w:val="16"/>
        </w:rPr>
        <w:t>Решение № 303/30.11.2016 г.)</w:t>
      </w:r>
      <w:r w:rsidR="0004599C" w:rsidRPr="00FC6F09">
        <w:rPr>
          <w:rFonts w:ascii="Times New Roman" w:hAnsi="Times New Roman"/>
        </w:rPr>
        <w:br/>
      </w:r>
      <w:r w:rsidR="0004599C" w:rsidRPr="00A25370">
        <w:rPr>
          <w:rFonts w:ascii="Times New Roman" w:hAnsi="Times New Roman"/>
        </w:rPr>
        <w:t xml:space="preserve">1. </w:t>
      </w:r>
      <w:r w:rsidR="00467701" w:rsidRPr="00A25370">
        <w:rPr>
          <w:rFonts w:ascii="Times New Roman" w:hAnsi="Times New Roman"/>
        </w:rPr>
        <w:t>Видът и броят на необ</w:t>
      </w:r>
      <w:r w:rsidR="002C0E49" w:rsidRPr="00A25370">
        <w:rPr>
          <w:rFonts w:ascii="Times New Roman" w:hAnsi="Times New Roman"/>
        </w:rPr>
        <w:t>х</w:t>
      </w:r>
      <w:r w:rsidR="00467701" w:rsidRPr="00A25370">
        <w:rPr>
          <w:rFonts w:ascii="Times New Roman" w:hAnsi="Times New Roman"/>
        </w:rPr>
        <w:t>одимите съдове се определят от общинска администрация, съобразно декларираните базови данни на недвижимия имот по „Диференцирани норми на натрупване на ТБО от нежилищни имоти в Община Казанлък.</w:t>
      </w:r>
      <w:r w:rsidR="0004599C" w:rsidRPr="00A25370">
        <w:rPr>
          <w:rFonts w:ascii="Times New Roman" w:hAnsi="Times New Roman"/>
        </w:rPr>
        <w:t xml:space="preserve"> (част от декларицията по Приложение № 3)</w:t>
      </w:r>
    </w:p>
    <w:p w:rsidR="00C050A9" w:rsidRPr="00FC6F09" w:rsidRDefault="0004599C" w:rsidP="0004599C">
      <w:pPr>
        <w:overflowPunct w:val="0"/>
        <w:autoSpaceDE w:val="0"/>
        <w:autoSpaceDN w:val="0"/>
        <w:adjustRightInd w:val="0"/>
        <w:textAlignment w:val="baseline"/>
        <w:rPr>
          <w:rFonts w:ascii="Times New Roman" w:hAnsi="Times New Roman"/>
          <w:strike/>
        </w:rPr>
      </w:pPr>
      <w:r w:rsidRPr="00FC6F09">
        <w:rPr>
          <w:rFonts w:ascii="Times New Roman" w:hAnsi="Times New Roman"/>
        </w:rPr>
        <w:t xml:space="preserve">2. </w:t>
      </w:r>
      <w:r w:rsidR="003B2309" w:rsidRPr="00FC6F09">
        <w:rPr>
          <w:rFonts w:ascii="Times New Roman" w:hAnsi="Times New Roman"/>
          <w:i/>
          <w:sz w:val="16"/>
          <w:szCs w:val="16"/>
        </w:rPr>
        <w:t xml:space="preserve">(Отм. с </w:t>
      </w:r>
      <w:r w:rsidR="00C050A9" w:rsidRPr="00FC6F09">
        <w:rPr>
          <w:rFonts w:ascii="Times New Roman" w:hAnsi="Times New Roman"/>
          <w:i/>
          <w:sz w:val="16"/>
          <w:szCs w:val="16"/>
        </w:rPr>
        <w:t>Решение № 303/30.11.2016 г.)</w:t>
      </w:r>
    </w:p>
    <w:p w:rsidR="0004599C" w:rsidRPr="00FC6F09" w:rsidRDefault="0004599C" w:rsidP="0004599C">
      <w:pPr>
        <w:overflowPunct w:val="0"/>
        <w:autoSpaceDE w:val="0"/>
        <w:autoSpaceDN w:val="0"/>
        <w:adjustRightInd w:val="0"/>
        <w:textAlignment w:val="baseline"/>
        <w:rPr>
          <w:rFonts w:ascii="Times New Roman" w:hAnsi="Times New Roman"/>
          <w:strike/>
          <w:lang w:val="en-US"/>
        </w:rPr>
      </w:pPr>
      <w:r w:rsidRPr="00FC6F09">
        <w:rPr>
          <w:rFonts w:ascii="Times New Roman" w:hAnsi="Times New Roman"/>
        </w:rPr>
        <w:t xml:space="preserve">3. </w:t>
      </w:r>
      <w:r w:rsidR="003B2309" w:rsidRPr="00FC6F09">
        <w:rPr>
          <w:rFonts w:ascii="Times New Roman" w:hAnsi="Times New Roman"/>
          <w:i/>
          <w:sz w:val="16"/>
          <w:szCs w:val="16"/>
        </w:rPr>
        <w:t xml:space="preserve">(Отм. с </w:t>
      </w:r>
      <w:r w:rsidR="00C050A9" w:rsidRPr="00FC6F09">
        <w:rPr>
          <w:rFonts w:ascii="Times New Roman" w:hAnsi="Times New Roman"/>
          <w:i/>
          <w:sz w:val="16"/>
          <w:szCs w:val="16"/>
          <w:lang w:val="ru-RU"/>
        </w:rPr>
        <w:t>Решение № 303/30.11.2016 г.)</w:t>
      </w:r>
    </w:p>
    <w:p w:rsidR="00721CB4" w:rsidRPr="00FC6F09" w:rsidRDefault="00721CB4" w:rsidP="0004599C">
      <w:pPr>
        <w:overflowPunct w:val="0"/>
        <w:autoSpaceDE w:val="0"/>
        <w:autoSpaceDN w:val="0"/>
        <w:adjustRightInd w:val="0"/>
        <w:textAlignment w:val="baseline"/>
        <w:rPr>
          <w:rFonts w:ascii="Times New Roman" w:hAnsi="Times New Roman"/>
        </w:rPr>
      </w:pPr>
      <w:r w:rsidRPr="00FC6F09">
        <w:rPr>
          <w:rFonts w:ascii="Times New Roman" w:hAnsi="Times New Roman"/>
          <w:lang w:val="en-US"/>
        </w:rPr>
        <w:t>4</w:t>
      </w:r>
      <w:r w:rsidRPr="00FC6F09">
        <w:rPr>
          <w:rFonts w:ascii="Times New Roman" w:hAnsi="Times New Roman"/>
        </w:rPr>
        <w:t>. При промяна на декларираните обстоятелства по чл. 18, ал. 5 Задължените лица подават нова декларация. Декларацията се подава в 7 дневен срок от настъпване на промяната.</w:t>
      </w:r>
    </w:p>
    <w:p w:rsidR="003B2309" w:rsidRPr="00FC6F09" w:rsidRDefault="003B2309" w:rsidP="0004599C">
      <w:pPr>
        <w:overflowPunct w:val="0"/>
        <w:autoSpaceDE w:val="0"/>
        <w:autoSpaceDN w:val="0"/>
        <w:adjustRightInd w:val="0"/>
        <w:textAlignment w:val="baseline"/>
        <w:rPr>
          <w:rFonts w:ascii="Times New Roman" w:hAnsi="Times New Roman"/>
        </w:rPr>
      </w:pPr>
      <w:r w:rsidRPr="00FC6F09">
        <w:rPr>
          <w:rFonts w:ascii="Times New Roman" w:hAnsi="Times New Roman"/>
        </w:rPr>
        <w:t>5</w:t>
      </w:r>
      <w:r w:rsidR="0059426A">
        <w:rPr>
          <w:rFonts w:ascii="Times New Roman" w:hAnsi="Times New Roman"/>
        </w:rPr>
        <w:t>.</w:t>
      </w:r>
      <w:r w:rsidRPr="00FC6F09">
        <w:rPr>
          <w:rFonts w:ascii="Times New Roman" w:hAnsi="Times New Roman"/>
        </w:rPr>
        <w:t xml:space="preserve"> </w:t>
      </w:r>
      <w:r w:rsidR="003D79B0" w:rsidRPr="00FC6F09">
        <w:rPr>
          <w:rFonts w:ascii="Times New Roman" w:hAnsi="Times New Roman"/>
          <w:i/>
          <w:sz w:val="16"/>
          <w:szCs w:val="16"/>
        </w:rPr>
        <w:t>(Нова</w:t>
      </w:r>
      <w:r w:rsidR="003D79B0" w:rsidRPr="00FC6F09">
        <w:rPr>
          <w:rFonts w:ascii="Times New Roman" w:hAnsi="Times New Roman"/>
          <w:sz w:val="16"/>
          <w:szCs w:val="16"/>
        </w:rPr>
        <w:t xml:space="preserve"> </w:t>
      </w:r>
      <w:r w:rsidR="003D79B0" w:rsidRPr="00FC6F09">
        <w:rPr>
          <w:rFonts w:ascii="Times New Roman" w:hAnsi="Times New Roman"/>
          <w:i/>
          <w:sz w:val="16"/>
          <w:szCs w:val="16"/>
        </w:rPr>
        <w:t xml:space="preserve">с </w:t>
      </w:r>
      <w:r w:rsidR="00C050A9" w:rsidRPr="00FC6F09">
        <w:rPr>
          <w:rFonts w:ascii="Times New Roman" w:hAnsi="Times New Roman"/>
          <w:i/>
          <w:sz w:val="16"/>
          <w:szCs w:val="16"/>
        </w:rPr>
        <w:t>Решение № 303/30.11.2016 г</w:t>
      </w:r>
      <w:r w:rsidR="003D79B0" w:rsidRPr="00FC6F09">
        <w:rPr>
          <w:rFonts w:ascii="Times New Roman" w:hAnsi="Times New Roman"/>
          <w:i/>
          <w:sz w:val="16"/>
          <w:szCs w:val="16"/>
        </w:rPr>
        <w:t>.)</w:t>
      </w:r>
      <w:r w:rsidR="003D79B0" w:rsidRPr="00FC6F09">
        <w:rPr>
          <w:rFonts w:ascii="Times New Roman" w:hAnsi="Times New Roman"/>
          <w:lang w:val="ru-RU"/>
        </w:rPr>
        <w:t xml:space="preserve"> </w:t>
      </w:r>
      <w:r w:rsidR="00C050A9" w:rsidRPr="00FC6F09">
        <w:rPr>
          <w:rFonts w:ascii="Times New Roman" w:hAnsi="Times New Roman"/>
        </w:rPr>
        <w:t>Длъжностни</w:t>
      </w:r>
      <w:r w:rsidRPr="00FC6F09">
        <w:rPr>
          <w:rFonts w:ascii="Times New Roman" w:hAnsi="Times New Roman"/>
        </w:rPr>
        <w:t xml:space="preserve"> лица от отдел „Екология и транспорт“ при община Казанлък определят вида и броя на съдовете за битови отпадъци, изчислен възоснова </w:t>
      </w:r>
      <w:r w:rsidR="003D79B0" w:rsidRPr="00FC6F09">
        <w:rPr>
          <w:rFonts w:ascii="Times New Roman" w:hAnsi="Times New Roman"/>
        </w:rPr>
        <w:t>на декларираните данни от задължените лица и проверка на място.</w:t>
      </w:r>
    </w:p>
    <w:p w:rsidR="003D79B0" w:rsidRPr="00FC6F09" w:rsidRDefault="003D79B0" w:rsidP="0004599C">
      <w:pPr>
        <w:overflowPunct w:val="0"/>
        <w:autoSpaceDE w:val="0"/>
        <w:autoSpaceDN w:val="0"/>
        <w:adjustRightInd w:val="0"/>
        <w:textAlignment w:val="baseline"/>
        <w:rPr>
          <w:rFonts w:ascii="Times New Roman" w:hAnsi="Times New Roman"/>
        </w:rPr>
      </w:pPr>
      <w:r w:rsidRPr="00FC6F09">
        <w:rPr>
          <w:rFonts w:ascii="Times New Roman" w:hAnsi="Times New Roman"/>
        </w:rPr>
        <w:t>6</w:t>
      </w:r>
      <w:r w:rsidR="0059426A">
        <w:rPr>
          <w:rFonts w:ascii="Times New Roman" w:hAnsi="Times New Roman"/>
        </w:rPr>
        <w:t>.</w:t>
      </w:r>
      <w:r w:rsidRPr="00FC6F09">
        <w:rPr>
          <w:rFonts w:ascii="Times New Roman" w:hAnsi="Times New Roman"/>
        </w:rPr>
        <w:t xml:space="preserve"> </w:t>
      </w:r>
      <w:r w:rsidRPr="00FC6F09">
        <w:rPr>
          <w:rFonts w:ascii="Times New Roman" w:hAnsi="Times New Roman"/>
          <w:i/>
          <w:sz w:val="16"/>
          <w:szCs w:val="16"/>
        </w:rPr>
        <w:t>(Нова</w:t>
      </w:r>
      <w:r w:rsidR="00C050A9" w:rsidRPr="00FC6F09">
        <w:rPr>
          <w:rFonts w:ascii="Times New Roman" w:hAnsi="Times New Roman"/>
          <w:i/>
          <w:sz w:val="16"/>
          <w:szCs w:val="16"/>
        </w:rPr>
        <w:t xml:space="preserve"> </w:t>
      </w:r>
      <w:r w:rsidRPr="00FC6F09">
        <w:rPr>
          <w:rFonts w:ascii="Times New Roman" w:hAnsi="Times New Roman"/>
          <w:sz w:val="16"/>
          <w:szCs w:val="16"/>
        </w:rPr>
        <w:t xml:space="preserve"> </w:t>
      </w:r>
      <w:r w:rsidRPr="00FC6F09">
        <w:rPr>
          <w:rFonts w:ascii="Times New Roman" w:hAnsi="Times New Roman"/>
          <w:i/>
          <w:sz w:val="16"/>
          <w:szCs w:val="16"/>
        </w:rPr>
        <w:t xml:space="preserve">с </w:t>
      </w:r>
      <w:r w:rsidR="00C050A9" w:rsidRPr="00FC6F09">
        <w:rPr>
          <w:rFonts w:ascii="Times New Roman" w:hAnsi="Times New Roman"/>
          <w:i/>
          <w:sz w:val="16"/>
          <w:szCs w:val="16"/>
        </w:rPr>
        <w:t xml:space="preserve">Решение № 303/30.11.2016 г.)  </w:t>
      </w:r>
      <w:r w:rsidR="00C050A9" w:rsidRPr="00FC6F09">
        <w:rPr>
          <w:rFonts w:ascii="Times New Roman" w:hAnsi="Times New Roman"/>
          <w:szCs w:val="16"/>
        </w:rPr>
        <w:t>Длъжностни</w:t>
      </w:r>
      <w:r w:rsidRPr="00FC6F09">
        <w:rPr>
          <w:rFonts w:ascii="Times New Roman" w:hAnsi="Times New Roman"/>
          <w:szCs w:val="16"/>
        </w:rPr>
        <w:t xml:space="preserve"> лица от отдел „Екология и транспорт“ при община Казанлък</w:t>
      </w:r>
      <w:r w:rsidR="0041670C" w:rsidRPr="00FC6F09">
        <w:rPr>
          <w:rFonts w:ascii="Times New Roman" w:hAnsi="Times New Roman"/>
          <w:szCs w:val="16"/>
        </w:rPr>
        <w:t xml:space="preserve">, вписват в специален регистър </w:t>
      </w:r>
      <w:r w:rsidRPr="00FC6F09">
        <w:rPr>
          <w:rFonts w:ascii="Times New Roman" w:hAnsi="Times New Roman"/>
          <w:szCs w:val="16"/>
        </w:rPr>
        <w:t>обработените декларации и в срок до 30 декември предоставят информацията за необходимите съдове в Дирекция „Местни приходи“ и Общинско предприятие „КДиПИС“.</w:t>
      </w:r>
    </w:p>
    <w:p w:rsidR="00E40D60" w:rsidRPr="00A25370" w:rsidRDefault="000B3B1E" w:rsidP="00E40D60">
      <w:pPr>
        <w:overflowPunct w:val="0"/>
        <w:autoSpaceDE w:val="0"/>
        <w:autoSpaceDN w:val="0"/>
        <w:adjustRightInd w:val="0"/>
        <w:jc w:val="both"/>
        <w:textAlignment w:val="baseline"/>
        <w:rPr>
          <w:rFonts w:ascii="Times New Roman" w:hAnsi="Times New Roman"/>
          <w:lang w:val="ru-RU"/>
        </w:rPr>
      </w:pPr>
      <w:r w:rsidRPr="00A25370">
        <w:rPr>
          <w:rFonts w:ascii="Times New Roman" w:hAnsi="Times New Roman"/>
        </w:rPr>
        <w:t>(7)</w:t>
      </w:r>
      <w:r w:rsidR="007A2679" w:rsidRPr="00A25370">
        <w:rPr>
          <w:rFonts w:ascii="Times New Roman" w:hAnsi="Times New Roman"/>
        </w:rPr>
        <w:t xml:space="preserve"> </w:t>
      </w:r>
      <w:r w:rsidR="007A2679" w:rsidRPr="00A25370">
        <w:rPr>
          <w:rFonts w:ascii="Times New Roman" w:hAnsi="Times New Roman"/>
          <w:i/>
          <w:sz w:val="16"/>
          <w:szCs w:val="16"/>
        </w:rPr>
        <w:t>(Нова,</w:t>
      </w:r>
      <w:r w:rsidR="007A2679" w:rsidRPr="00A25370">
        <w:rPr>
          <w:rFonts w:ascii="Times New Roman" w:hAnsi="Times New Roman"/>
          <w:sz w:val="16"/>
          <w:szCs w:val="16"/>
        </w:rPr>
        <w:t xml:space="preserve"> </w:t>
      </w:r>
      <w:r w:rsidR="007A2679" w:rsidRPr="00A25370">
        <w:rPr>
          <w:rFonts w:ascii="Times New Roman" w:hAnsi="Times New Roman"/>
          <w:i/>
          <w:sz w:val="16"/>
          <w:szCs w:val="16"/>
        </w:rPr>
        <w:t xml:space="preserve">с Решение № </w:t>
      </w:r>
      <w:r w:rsidR="007A2679" w:rsidRPr="00A25370">
        <w:rPr>
          <w:rFonts w:ascii="Times New Roman" w:hAnsi="Times New Roman"/>
          <w:i/>
          <w:sz w:val="16"/>
          <w:szCs w:val="16"/>
          <w:lang w:val="en-US"/>
        </w:rPr>
        <w:t>8</w:t>
      </w:r>
      <w:r w:rsidR="007A2679" w:rsidRPr="00A25370">
        <w:rPr>
          <w:rFonts w:ascii="Times New Roman" w:hAnsi="Times New Roman"/>
          <w:i/>
          <w:sz w:val="16"/>
          <w:szCs w:val="16"/>
        </w:rPr>
        <w:t>/1</w:t>
      </w:r>
      <w:r w:rsidR="007A2679" w:rsidRPr="00A25370">
        <w:rPr>
          <w:rFonts w:ascii="Times New Roman" w:hAnsi="Times New Roman"/>
          <w:i/>
          <w:sz w:val="16"/>
          <w:szCs w:val="16"/>
          <w:lang w:val="en-US"/>
        </w:rPr>
        <w:t>4</w:t>
      </w:r>
      <w:r w:rsidR="007A2679" w:rsidRPr="00A25370">
        <w:rPr>
          <w:rFonts w:ascii="Times New Roman" w:hAnsi="Times New Roman"/>
          <w:i/>
          <w:sz w:val="16"/>
          <w:szCs w:val="16"/>
        </w:rPr>
        <w:t>.</w:t>
      </w:r>
      <w:r w:rsidR="007A2679" w:rsidRPr="00A25370">
        <w:rPr>
          <w:rFonts w:ascii="Times New Roman" w:hAnsi="Times New Roman"/>
          <w:i/>
          <w:sz w:val="16"/>
          <w:szCs w:val="16"/>
          <w:lang w:val="en-US"/>
        </w:rPr>
        <w:t>12</w:t>
      </w:r>
      <w:r w:rsidR="007A2679" w:rsidRPr="00A25370">
        <w:rPr>
          <w:rFonts w:ascii="Times New Roman" w:hAnsi="Times New Roman"/>
          <w:i/>
          <w:sz w:val="16"/>
          <w:szCs w:val="16"/>
        </w:rPr>
        <w:t>.201</w:t>
      </w:r>
      <w:r w:rsidR="007A2679" w:rsidRPr="00A25370">
        <w:rPr>
          <w:rFonts w:ascii="Times New Roman" w:hAnsi="Times New Roman"/>
          <w:i/>
          <w:sz w:val="16"/>
          <w:szCs w:val="16"/>
          <w:lang w:val="en-US"/>
        </w:rPr>
        <w:t>1</w:t>
      </w:r>
      <w:r w:rsidR="007A2679" w:rsidRPr="00A25370">
        <w:rPr>
          <w:rFonts w:ascii="Times New Roman" w:hAnsi="Times New Roman"/>
          <w:i/>
          <w:sz w:val="16"/>
          <w:szCs w:val="16"/>
        </w:rPr>
        <w:t xml:space="preserve"> г.)</w:t>
      </w:r>
      <w:r w:rsidR="00877144" w:rsidRPr="00A25370">
        <w:rPr>
          <w:rFonts w:ascii="Times New Roman" w:hAnsi="Times New Roman"/>
        </w:rPr>
        <w:t xml:space="preserve"> </w:t>
      </w:r>
      <w:r w:rsidR="00E40D60" w:rsidRPr="00A25370">
        <w:rPr>
          <w:rFonts w:ascii="Times New Roman" w:hAnsi="Times New Roman"/>
        </w:rPr>
        <w:t>Общински съвет Казанлък ежегодно със свое решение определя размера на такса битови отпадъци на един съд за една година при определена честота на сметоизвозване в левове, в зависимост от вида и обема на съда, като цена на услугите по сметосъбиране и сметоизвозване и обезвреждане в депо или други с</w:t>
      </w:r>
      <w:r w:rsidR="00877144" w:rsidRPr="00A25370">
        <w:rPr>
          <w:rFonts w:ascii="Times New Roman" w:hAnsi="Times New Roman"/>
        </w:rPr>
        <w:t>ъоръжения на битовите отпадъци.</w:t>
      </w:r>
    </w:p>
    <w:p w:rsidR="000B3B1E" w:rsidRPr="00A25370" w:rsidRDefault="000B3B1E" w:rsidP="00F67BBF">
      <w:pPr>
        <w:pStyle w:val="NoSpacing"/>
      </w:pPr>
      <w:r w:rsidRPr="00A25370">
        <w:t>(8)</w:t>
      </w:r>
      <w:r w:rsidR="007A2679" w:rsidRPr="00A25370">
        <w:t xml:space="preserve"> </w:t>
      </w:r>
      <w:r w:rsidR="007A2679" w:rsidRPr="00A25370">
        <w:rPr>
          <w:i/>
          <w:sz w:val="16"/>
          <w:szCs w:val="16"/>
        </w:rPr>
        <w:t>(Нова,</w:t>
      </w:r>
      <w:r w:rsidR="007A2679" w:rsidRPr="00A25370">
        <w:rPr>
          <w:sz w:val="16"/>
          <w:szCs w:val="16"/>
        </w:rPr>
        <w:t xml:space="preserve"> </w:t>
      </w:r>
      <w:r w:rsidR="007A2679" w:rsidRPr="00A25370">
        <w:rPr>
          <w:i/>
          <w:sz w:val="16"/>
          <w:szCs w:val="16"/>
        </w:rPr>
        <w:t xml:space="preserve">с Решение № </w:t>
      </w:r>
      <w:r w:rsidR="007A2679" w:rsidRPr="00A25370">
        <w:rPr>
          <w:i/>
          <w:sz w:val="16"/>
          <w:szCs w:val="16"/>
          <w:lang w:val="en-US"/>
        </w:rPr>
        <w:t>8</w:t>
      </w:r>
      <w:r w:rsidR="007A2679" w:rsidRPr="00A25370">
        <w:rPr>
          <w:i/>
          <w:sz w:val="16"/>
          <w:szCs w:val="16"/>
        </w:rPr>
        <w:t>/1</w:t>
      </w:r>
      <w:r w:rsidR="007A2679" w:rsidRPr="00A25370">
        <w:rPr>
          <w:i/>
          <w:sz w:val="16"/>
          <w:szCs w:val="16"/>
          <w:lang w:val="en-US"/>
        </w:rPr>
        <w:t>4</w:t>
      </w:r>
      <w:r w:rsidR="007A2679" w:rsidRPr="00A25370">
        <w:rPr>
          <w:i/>
          <w:sz w:val="16"/>
          <w:szCs w:val="16"/>
        </w:rPr>
        <w:t>.</w:t>
      </w:r>
      <w:r w:rsidR="007A2679" w:rsidRPr="00A25370">
        <w:rPr>
          <w:i/>
          <w:sz w:val="16"/>
          <w:szCs w:val="16"/>
          <w:lang w:val="en-US"/>
        </w:rPr>
        <w:t>12</w:t>
      </w:r>
      <w:r w:rsidR="007A2679" w:rsidRPr="00A25370">
        <w:rPr>
          <w:i/>
          <w:sz w:val="16"/>
          <w:szCs w:val="16"/>
        </w:rPr>
        <w:t>.201</w:t>
      </w:r>
      <w:r w:rsidR="007A2679" w:rsidRPr="00A25370">
        <w:rPr>
          <w:i/>
          <w:sz w:val="16"/>
          <w:szCs w:val="16"/>
          <w:lang w:val="en-US"/>
        </w:rPr>
        <w:t>1</w:t>
      </w:r>
      <w:r w:rsidR="007A2679" w:rsidRPr="00A25370">
        <w:rPr>
          <w:i/>
          <w:sz w:val="16"/>
          <w:szCs w:val="16"/>
        </w:rPr>
        <w:t xml:space="preserve"> г.)</w:t>
      </w:r>
      <w:r w:rsidR="00526B0D" w:rsidRPr="00A25370">
        <w:rPr>
          <w:lang w:eastAsia="en-US"/>
        </w:rPr>
        <w:t xml:space="preserve"> Освен таксата по ал. 7, предприятията заплащат и такса за услугата по поддържане на чистотата на териториите за обществено ползване в размер, пропорционален в промил на</w:t>
      </w:r>
      <w:r w:rsidR="00526B0D" w:rsidRPr="00A25370">
        <w:rPr>
          <w:lang w:val="ru-RU" w:eastAsia="en-US"/>
        </w:rPr>
        <w:t xml:space="preserve"> база по-високата между отчетната стойност и данъчната оценка, съгласно Приложение № 2 от ЗМДТ на недвижимите, нежилищни имоти на предприятията</w:t>
      </w:r>
      <w:r w:rsidR="006C13D4" w:rsidRPr="00A25370">
        <w:rPr>
          <w:lang w:val="ru-RU" w:eastAsia="en-US"/>
        </w:rPr>
        <w:t>.</w:t>
      </w:r>
    </w:p>
    <w:p w:rsidR="006C13D4" w:rsidRPr="00FC6F09" w:rsidRDefault="000B3B1E" w:rsidP="006C13D4">
      <w:pPr>
        <w:overflowPunct w:val="0"/>
        <w:autoSpaceDE w:val="0"/>
        <w:autoSpaceDN w:val="0"/>
        <w:adjustRightInd w:val="0"/>
        <w:jc w:val="both"/>
        <w:textAlignment w:val="baseline"/>
        <w:rPr>
          <w:rFonts w:ascii="Times New Roman" w:hAnsi="Times New Roman"/>
          <w:lang w:val="ru-RU"/>
        </w:rPr>
      </w:pPr>
      <w:r w:rsidRPr="00FC6F09">
        <w:rPr>
          <w:rFonts w:ascii="Times New Roman" w:hAnsi="Times New Roman"/>
        </w:rPr>
        <w:t>(9)</w:t>
      </w:r>
      <w:r w:rsidR="00382BBB" w:rsidRPr="00FC6F09">
        <w:rPr>
          <w:rFonts w:ascii="Times New Roman" w:hAnsi="Times New Roman"/>
        </w:rPr>
        <w:t xml:space="preserve"> </w:t>
      </w:r>
      <w:r w:rsidR="00256FD7" w:rsidRPr="00FC6F09">
        <w:rPr>
          <w:rFonts w:ascii="Times New Roman" w:hAnsi="Times New Roman"/>
          <w:i/>
          <w:sz w:val="16"/>
          <w:szCs w:val="16"/>
        </w:rPr>
        <w:t xml:space="preserve">(Изм. с </w:t>
      </w:r>
      <w:r w:rsidR="00382BBB" w:rsidRPr="00FC6F09">
        <w:rPr>
          <w:rFonts w:ascii="Times New Roman" w:hAnsi="Times New Roman"/>
          <w:i/>
          <w:sz w:val="16"/>
          <w:szCs w:val="16"/>
        </w:rPr>
        <w:t>Решение № 303/30.11.2016 г.</w:t>
      </w:r>
      <w:r w:rsidR="00256FD7" w:rsidRPr="00FC6F09">
        <w:rPr>
          <w:rFonts w:ascii="Times New Roman" w:hAnsi="Times New Roman"/>
          <w:i/>
          <w:sz w:val="16"/>
          <w:szCs w:val="16"/>
        </w:rPr>
        <w:t>)</w:t>
      </w:r>
      <w:r w:rsidR="006C13D4" w:rsidRPr="00FC6F09">
        <w:rPr>
          <w:rFonts w:ascii="Times New Roman" w:hAnsi="Times New Roman"/>
          <w:lang w:val="ru-RU"/>
        </w:rPr>
        <w:t xml:space="preserve"> </w:t>
      </w:r>
      <w:r w:rsidR="00256FD7" w:rsidRPr="00FC6F09">
        <w:rPr>
          <w:rFonts w:ascii="Times New Roman" w:hAnsi="Times New Roman"/>
          <w:lang w:val="ru-RU"/>
        </w:rPr>
        <w:t>Когато задълженото лице не е подало декларация по чл. 18, ал. 5 в определения сро</w:t>
      </w:r>
      <w:r w:rsidR="00382BBB" w:rsidRPr="00FC6F09">
        <w:rPr>
          <w:rFonts w:ascii="Times New Roman" w:hAnsi="Times New Roman"/>
          <w:lang w:val="ru-RU"/>
        </w:rPr>
        <w:t>к или декларираните данни са не</w:t>
      </w:r>
      <w:r w:rsidR="0041670C" w:rsidRPr="00FC6F09">
        <w:rPr>
          <w:rFonts w:ascii="Times New Roman" w:hAnsi="Times New Roman"/>
          <w:lang w:val="ru-RU"/>
        </w:rPr>
        <w:t xml:space="preserve">верни </w:t>
      </w:r>
      <w:r w:rsidR="00256FD7" w:rsidRPr="00FC6F09">
        <w:rPr>
          <w:rFonts w:ascii="Times New Roman" w:hAnsi="Times New Roman"/>
          <w:lang w:val="ru-RU"/>
        </w:rPr>
        <w:t>или генерираното количество отпадък</w:t>
      </w:r>
      <w:r w:rsidR="00382BBB" w:rsidRPr="00FC6F09">
        <w:rPr>
          <w:rFonts w:ascii="Times New Roman" w:hAnsi="Times New Roman"/>
          <w:lang w:val="ru-RU"/>
        </w:rPr>
        <w:t xml:space="preserve"> е по-</w:t>
      </w:r>
      <w:r w:rsidR="00382BBB" w:rsidRPr="00FC6F09">
        <w:rPr>
          <w:rFonts w:ascii="Times New Roman" w:hAnsi="Times New Roman"/>
          <w:lang w:val="ru-RU"/>
        </w:rPr>
        <w:lastRenderedPageBreak/>
        <w:t>голям, размерът на такса</w:t>
      </w:r>
      <w:r w:rsidR="00256FD7" w:rsidRPr="00FC6F09">
        <w:rPr>
          <w:rFonts w:ascii="Times New Roman" w:hAnsi="Times New Roman"/>
          <w:lang w:val="ru-RU"/>
        </w:rPr>
        <w:t xml:space="preserve"> битови отпадъци за нежилищни имоти се определя</w:t>
      </w:r>
      <w:r w:rsidR="00BE3BBC" w:rsidRPr="00FC6F09">
        <w:rPr>
          <w:rFonts w:ascii="Times New Roman" w:hAnsi="Times New Roman"/>
          <w:lang w:val="ru-RU"/>
        </w:rPr>
        <w:t xml:space="preserve"> в петкратен размер проп</w:t>
      </w:r>
      <w:r w:rsidR="00382BBB" w:rsidRPr="00FC6F09">
        <w:rPr>
          <w:rFonts w:ascii="Times New Roman" w:hAnsi="Times New Roman"/>
          <w:lang w:val="ru-RU"/>
        </w:rPr>
        <w:t>орционално в промили на база по-</w:t>
      </w:r>
      <w:r w:rsidR="00BE3BBC" w:rsidRPr="00FC6F09">
        <w:rPr>
          <w:rFonts w:ascii="Times New Roman" w:hAnsi="Times New Roman"/>
          <w:lang w:val="ru-RU"/>
        </w:rPr>
        <w:t>високата между отчетната стойност и данъчната оценка на имота, съгласно Приложение №2 от ЗМДТ на недвижимите, нежилищни имоти на юридически лица, респективно данъчната оценка на имотите на физически лица. Разпределението на размера на промила по видове услуги е както следва:</w:t>
      </w:r>
    </w:p>
    <w:p w:rsidR="006C13D4" w:rsidRPr="00FC6F09" w:rsidRDefault="006C13D4" w:rsidP="006C13D4">
      <w:pPr>
        <w:overflowPunct w:val="0"/>
        <w:autoSpaceDE w:val="0"/>
        <w:autoSpaceDN w:val="0"/>
        <w:adjustRightInd w:val="0"/>
        <w:jc w:val="both"/>
        <w:textAlignment w:val="baseline"/>
        <w:rPr>
          <w:rFonts w:ascii="Times New Roman" w:hAnsi="Times New Roman"/>
          <w:lang w:val="ru-RU"/>
        </w:rPr>
      </w:pPr>
      <w:r w:rsidRPr="00FC6F09">
        <w:rPr>
          <w:rFonts w:ascii="Times New Roman" w:hAnsi="Times New Roman"/>
          <w:lang w:val="ru-RU"/>
        </w:rPr>
        <w:t>1. за сметосъбиране и сметоизвозване;</w:t>
      </w:r>
    </w:p>
    <w:p w:rsidR="006C13D4" w:rsidRPr="00FC6F09" w:rsidRDefault="006C13D4" w:rsidP="006C13D4">
      <w:pPr>
        <w:overflowPunct w:val="0"/>
        <w:autoSpaceDE w:val="0"/>
        <w:autoSpaceDN w:val="0"/>
        <w:adjustRightInd w:val="0"/>
        <w:jc w:val="both"/>
        <w:textAlignment w:val="baseline"/>
        <w:rPr>
          <w:rFonts w:ascii="Times New Roman" w:hAnsi="Times New Roman"/>
          <w:lang w:val="ru-RU"/>
        </w:rPr>
      </w:pPr>
      <w:r w:rsidRPr="00FC6F09">
        <w:rPr>
          <w:rFonts w:ascii="Times New Roman" w:hAnsi="Times New Roman"/>
          <w:lang w:val="ru-RU"/>
        </w:rPr>
        <w:t>2. за обезвреждане на битовите отпадъци в депа или други съоръжения;</w:t>
      </w:r>
    </w:p>
    <w:p w:rsidR="000B3B1E" w:rsidRPr="00FC6F09" w:rsidRDefault="006C13D4" w:rsidP="006C13D4">
      <w:pPr>
        <w:pStyle w:val="NoSpacing"/>
      </w:pPr>
      <w:r w:rsidRPr="00FC6F09">
        <w:rPr>
          <w:lang w:val="ru-RU" w:eastAsia="en-US"/>
        </w:rPr>
        <w:t>3. за поддържане чистотата на териториите за обществено ползване</w:t>
      </w:r>
      <w:r w:rsidR="00E46E6C" w:rsidRPr="00FC6F09">
        <w:rPr>
          <w:lang w:val="ru-RU" w:eastAsia="en-US"/>
        </w:rPr>
        <w:t>.</w:t>
      </w:r>
    </w:p>
    <w:p w:rsidR="000A1D34" w:rsidRPr="00A25370" w:rsidRDefault="000B3B1E" w:rsidP="000A1D34">
      <w:pPr>
        <w:overflowPunct w:val="0"/>
        <w:autoSpaceDE w:val="0"/>
        <w:autoSpaceDN w:val="0"/>
        <w:adjustRightInd w:val="0"/>
        <w:jc w:val="both"/>
        <w:textAlignment w:val="baseline"/>
        <w:rPr>
          <w:rFonts w:ascii="Times New Roman" w:hAnsi="Times New Roman"/>
          <w:lang w:val="ru-RU"/>
        </w:rPr>
      </w:pPr>
      <w:r w:rsidRPr="00A25370">
        <w:rPr>
          <w:rFonts w:ascii="Times New Roman" w:hAnsi="Times New Roman"/>
        </w:rPr>
        <w:t>(10</w:t>
      </w:r>
      <w:r w:rsidR="007A2679" w:rsidRPr="00A25370">
        <w:rPr>
          <w:rFonts w:ascii="Times New Roman" w:hAnsi="Times New Roman"/>
        </w:rPr>
        <w:t xml:space="preserve">) </w:t>
      </w:r>
      <w:r w:rsidR="007A2679" w:rsidRPr="00A25370">
        <w:rPr>
          <w:rFonts w:ascii="Times New Roman" w:hAnsi="Times New Roman"/>
          <w:i/>
          <w:sz w:val="16"/>
          <w:szCs w:val="16"/>
        </w:rPr>
        <w:t>(Нова,</w:t>
      </w:r>
      <w:r w:rsidR="007A2679" w:rsidRPr="00A25370">
        <w:rPr>
          <w:rFonts w:ascii="Times New Roman" w:hAnsi="Times New Roman"/>
          <w:sz w:val="16"/>
          <w:szCs w:val="16"/>
        </w:rPr>
        <w:t xml:space="preserve"> </w:t>
      </w:r>
      <w:r w:rsidR="007A2679" w:rsidRPr="00A25370">
        <w:rPr>
          <w:rFonts w:ascii="Times New Roman" w:hAnsi="Times New Roman"/>
          <w:i/>
          <w:sz w:val="16"/>
          <w:szCs w:val="16"/>
        </w:rPr>
        <w:t xml:space="preserve">с Решение № </w:t>
      </w:r>
      <w:r w:rsidR="007A2679" w:rsidRPr="00A25370">
        <w:rPr>
          <w:rFonts w:ascii="Times New Roman" w:hAnsi="Times New Roman"/>
          <w:i/>
          <w:sz w:val="16"/>
          <w:szCs w:val="16"/>
          <w:lang w:val="en-US"/>
        </w:rPr>
        <w:t>8</w:t>
      </w:r>
      <w:r w:rsidR="007A2679" w:rsidRPr="00A25370">
        <w:rPr>
          <w:rFonts w:ascii="Times New Roman" w:hAnsi="Times New Roman"/>
          <w:i/>
          <w:sz w:val="16"/>
          <w:szCs w:val="16"/>
        </w:rPr>
        <w:t>/1</w:t>
      </w:r>
      <w:r w:rsidR="007A2679" w:rsidRPr="00A25370">
        <w:rPr>
          <w:rFonts w:ascii="Times New Roman" w:hAnsi="Times New Roman"/>
          <w:i/>
          <w:sz w:val="16"/>
          <w:szCs w:val="16"/>
          <w:lang w:val="en-US"/>
        </w:rPr>
        <w:t>4</w:t>
      </w:r>
      <w:r w:rsidR="007A2679" w:rsidRPr="00A25370">
        <w:rPr>
          <w:rFonts w:ascii="Times New Roman" w:hAnsi="Times New Roman"/>
          <w:i/>
          <w:sz w:val="16"/>
          <w:szCs w:val="16"/>
        </w:rPr>
        <w:t>.</w:t>
      </w:r>
      <w:r w:rsidR="007A2679" w:rsidRPr="00A25370">
        <w:rPr>
          <w:rFonts w:ascii="Times New Roman" w:hAnsi="Times New Roman"/>
          <w:i/>
          <w:sz w:val="16"/>
          <w:szCs w:val="16"/>
          <w:lang w:val="en-US"/>
        </w:rPr>
        <w:t>12</w:t>
      </w:r>
      <w:r w:rsidR="007A2679" w:rsidRPr="00A25370">
        <w:rPr>
          <w:rFonts w:ascii="Times New Roman" w:hAnsi="Times New Roman"/>
          <w:i/>
          <w:sz w:val="16"/>
          <w:szCs w:val="16"/>
        </w:rPr>
        <w:t>.201</w:t>
      </w:r>
      <w:r w:rsidR="007A2679" w:rsidRPr="00A25370">
        <w:rPr>
          <w:rFonts w:ascii="Times New Roman" w:hAnsi="Times New Roman"/>
          <w:i/>
          <w:sz w:val="16"/>
          <w:szCs w:val="16"/>
          <w:lang w:val="en-US"/>
        </w:rPr>
        <w:t>1</w:t>
      </w:r>
      <w:r w:rsidR="007A2679" w:rsidRPr="00A25370">
        <w:rPr>
          <w:rFonts w:ascii="Times New Roman" w:hAnsi="Times New Roman"/>
          <w:i/>
          <w:sz w:val="16"/>
          <w:szCs w:val="16"/>
        </w:rPr>
        <w:t xml:space="preserve"> г.)</w:t>
      </w:r>
      <w:r w:rsidR="000A1D34" w:rsidRPr="00A25370">
        <w:rPr>
          <w:rFonts w:ascii="Times New Roman" w:hAnsi="Times New Roman"/>
        </w:rPr>
        <w:t xml:space="preserve"> </w:t>
      </w:r>
      <w:r w:rsidR="000A1D34" w:rsidRPr="00A25370">
        <w:rPr>
          <w:rFonts w:ascii="Times New Roman" w:hAnsi="Times New Roman"/>
          <w:lang w:val="ru-RU"/>
        </w:rPr>
        <w:t>Таксата за битови отпадъци за имоти на граждани и жилищни имоти на предприятия се определя пропорционално в промили на база данъчната оценка на имотите, като разпределението на размера на промира по видове услуги е както следва:</w:t>
      </w:r>
    </w:p>
    <w:p w:rsidR="000A1D34" w:rsidRPr="00A25370" w:rsidRDefault="000A1D34" w:rsidP="000A1D34">
      <w:pPr>
        <w:overflowPunct w:val="0"/>
        <w:autoSpaceDE w:val="0"/>
        <w:autoSpaceDN w:val="0"/>
        <w:adjustRightInd w:val="0"/>
        <w:jc w:val="both"/>
        <w:textAlignment w:val="baseline"/>
        <w:rPr>
          <w:rFonts w:ascii="Times New Roman" w:hAnsi="Times New Roman"/>
          <w:lang w:val="ru-RU"/>
        </w:rPr>
      </w:pPr>
      <w:r w:rsidRPr="00A25370">
        <w:rPr>
          <w:rFonts w:ascii="Times New Roman" w:hAnsi="Times New Roman"/>
          <w:lang w:val="ru-RU"/>
        </w:rPr>
        <w:t>1. за сметосъбиране и сметоизвозване;</w:t>
      </w:r>
    </w:p>
    <w:p w:rsidR="000A1D34" w:rsidRPr="00A25370" w:rsidRDefault="000A1D34" w:rsidP="000A1D34">
      <w:pPr>
        <w:overflowPunct w:val="0"/>
        <w:autoSpaceDE w:val="0"/>
        <w:autoSpaceDN w:val="0"/>
        <w:adjustRightInd w:val="0"/>
        <w:jc w:val="both"/>
        <w:textAlignment w:val="baseline"/>
        <w:rPr>
          <w:rFonts w:ascii="Times New Roman" w:hAnsi="Times New Roman"/>
          <w:lang w:val="ru-RU"/>
        </w:rPr>
      </w:pPr>
      <w:r w:rsidRPr="00A25370">
        <w:rPr>
          <w:rFonts w:ascii="Times New Roman" w:hAnsi="Times New Roman"/>
          <w:lang w:val="ru-RU"/>
        </w:rPr>
        <w:t>2. за обезвреждане на битовите отпадъци в депа или други съоръжения;</w:t>
      </w:r>
    </w:p>
    <w:p w:rsidR="000B3B1E" w:rsidRPr="00A25370" w:rsidRDefault="000A1D34" w:rsidP="000A1D34">
      <w:pPr>
        <w:pStyle w:val="NoSpacing"/>
      </w:pPr>
      <w:r w:rsidRPr="00A25370">
        <w:rPr>
          <w:lang w:val="ru-RU" w:eastAsia="en-US"/>
        </w:rPr>
        <w:t>3. за поддържане чистотата на териториите за обществено ползване</w:t>
      </w:r>
    </w:p>
    <w:p w:rsidR="007A2679" w:rsidRPr="00A25370" w:rsidRDefault="007A2679" w:rsidP="00F67BBF">
      <w:pPr>
        <w:pStyle w:val="NoSpacing"/>
      </w:pPr>
    </w:p>
    <w:p w:rsidR="00054712" w:rsidRPr="00A25370" w:rsidRDefault="00B77E4F" w:rsidP="00F67BBF">
      <w:pPr>
        <w:pStyle w:val="NoSpacing"/>
        <w:rPr>
          <w:sz w:val="16"/>
          <w:szCs w:val="16"/>
        </w:rPr>
      </w:pPr>
      <w:r w:rsidRPr="00A25370">
        <w:rPr>
          <w:b/>
        </w:rPr>
        <w:t>Чл.</w:t>
      </w:r>
      <w:r w:rsidR="00CD1925" w:rsidRPr="00A25370">
        <w:rPr>
          <w:b/>
        </w:rPr>
        <w:t xml:space="preserve"> 18</w:t>
      </w:r>
      <w:r w:rsidR="006F4D06" w:rsidRPr="00A25370">
        <w:rPr>
          <w:b/>
          <w:vertAlign w:val="superscript"/>
        </w:rPr>
        <w:t>"а"</w:t>
      </w:r>
      <w:r w:rsidRPr="00A25370">
        <w:t xml:space="preserve"> </w:t>
      </w:r>
      <w:r w:rsidR="00054712" w:rsidRPr="00A25370">
        <w:rPr>
          <w:sz w:val="16"/>
          <w:szCs w:val="16"/>
        </w:rPr>
        <w:t>(</w:t>
      </w:r>
      <w:r w:rsidR="00520170" w:rsidRPr="00A25370">
        <w:rPr>
          <w:sz w:val="16"/>
          <w:szCs w:val="16"/>
        </w:rPr>
        <w:t>Н</w:t>
      </w:r>
      <w:r w:rsidR="00C83D7A" w:rsidRPr="00A25370">
        <w:rPr>
          <w:i/>
          <w:sz w:val="16"/>
          <w:szCs w:val="16"/>
        </w:rPr>
        <w:t xml:space="preserve">ов </w:t>
      </w:r>
      <w:r w:rsidR="00C63A83" w:rsidRPr="00A25370">
        <w:rPr>
          <w:i/>
          <w:sz w:val="16"/>
          <w:szCs w:val="16"/>
        </w:rPr>
        <w:t>-</w:t>
      </w:r>
      <w:r w:rsidR="003C05A0" w:rsidRPr="00A25370">
        <w:rPr>
          <w:i/>
          <w:sz w:val="16"/>
          <w:szCs w:val="16"/>
        </w:rPr>
        <w:t xml:space="preserve"> </w:t>
      </w:r>
      <w:r w:rsidR="00C63A83" w:rsidRPr="00A25370">
        <w:rPr>
          <w:i/>
          <w:sz w:val="16"/>
          <w:szCs w:val="16"/>
        </w:rPr>
        <w:t xml:space="preserve"> Решение № 333/</w:t>
      </w:r>
      <w:r w:rsidR="00097975" w:rsidRPr="00A25370">
        <w:rPr>
          <w:i/>
          <w:sz w:val="16"/>
          <w:szCs w:val="16"/>
        </w:rPr>
        <w:t>16.12.2005 г.</w:t>
      </w:r>
      <w:r w:rsidR="00054712" w:rsidRPr="00A25370">
        <w:rPr>
          <w:i/>
          <w:sz w:val="16"/>
          <w:szCs w:val="16"/>
        </w:rPr>
        <w:t>)</w:t>
      </w:r>
      <w:r w:rsidR="00097975" w:rsidRPr="00A25370">
        <w:rPr>
          <w:sz w:val="16"/>
          <w:szCs w:val="16"/>
        </w:rPr>
        <w:t xml:space="preserve"> </w:t>
      </w:r>
      <w:r w:rsidR="00520170" w:rsidRPr="00A25370">
        <w:rPr>
          <w:i/>
          <w:sz w:val="16"/>
          <w:szCs w:val="16"/>
        </w:rPr>
        <w:t>(О</w:t>
      </w:r>
      <w:r w:rsidR="00054712" w:rsidRPr="00A25370">
        <w:rPr>
          <w:i/>
          <w:sz w:val="16"/>
          <w:szCs w:val="16"/>
        </w:rPr>
        <w:t xml:space="preserve">тм. </w:t>
      </w:r>
      <w:r w:rsidR="00C63A83" w:rsidRPr="00A25370">
        <w:rPr>
          <w:i/>
          <w:sz w:val="16"/>
          <w:szCs w:val="16"/>
        </w:rPr>
        <w:t>-</w:t>
      </w:r>
      <w:r w:rsidR="00054712" w:rsidRPr="00A25370">
        <w:rPr>
          <w:i/>
          <w:sz w:val="16"/>
          <w:szCs w:val="16"/>
        </w:rPr>
        <w:t xml:space="preserve"> Решение № 553/13.12.2010 г.)</w:t>
      </w:r>
    </w:p>
    <w:p w:rsidR="00147A3F" w:rsidRPr="00A25370" w:rsidRDefault="004E6C55" w:rsidP="000864FE">
      <w:pPr>
        <w:pStyle w:val="NoSpacing"/>
        <w:rPr>
          <w:i/>
        </w:rPr>
      </w:pPr>
      <w:r w:rsidRPr="00A25370">
        <w:rPr>
          <w:b/>
        </w:rPr>
        <w:t>Чл. 18 "а"</w:t>
      </w:r>
      <w:r w:rsidRPr="00A25370">
        <w:t xml:space="preserve"> </w:t>
      </w:r>
      <w:r w:rsidRPr="00A25370">
        <w:rPr>
          <w:i/>
          <w:sz w:val="16"/>
          <w:szCs w:val="16"/>
        </w:rPr>
        <w:t>(Нов - Решение № 553/13.12.2010 г.)</w:t>
      </w:r>
      <w:r w:rsidRPr="00A25370">
        <w:rPr>
          <w:sz w:val="16"/>
          <w:szCs w:val="16"/>
        </w:rPr>
        <w:t xml:space="preserve"> </w:t>
      </w:r>
      <w:r w:rsidR="000864FE" w:rsidRPr="00A25370">
        <w:rPr>
          <w:i/>
          <w:sz w:val="16"/>
          <w:szCs w:val="16"/>
        </w:rPr>
        <w:t xml:space="preserve">(Отм. с Решение № </w:t>
      </w:r>
      <w:r w:rsidR="000864FE" w:rsidRPr="00A25370">
        <w:rPr>
          <w:i/>
          <w:sz w:val="16"/>
          <w:szCs w:val="16"/>
          <w:lang w:val="en-US"/>
        </w:rPr>
        <w:t>8</w:t>
      </w:r>
      <w:r w:rsidR="000864FE" w:rsidRPr="00A25370">
        <w:rPr>
          <w:i/>
          <w:sz w:val="16"/>
          <w:szCs w:val="16"/>
        </w:rPr>
        <w:t>/1</w:t>
      </w:r>
      <w:r w:rsidR="000864FE" w:rsidRPr="00A25370">
        <w:rPr>
          <w:i/>
          <w:sz w:val="16"/>
          <w:szCs w:val="16"/>
          <w:lang w:val="en-US"/>
        </w:rPr>
        <w:t>4</w:t>
      </w:r>
      <w:r w:rsidR="000864FE" w:rsidRPr="00A25370">
        <w:rPr>
          <w:i/>
          <w:sz w:val="16"/>
          <w:szCs w:val="16"/>
        </w:rPr>
        <w:t>.</w:t>
      </w:r>
      <w:r w:rsidR="000864FE" w:rsidRPr="00A25370">
        <w:rPr>
          <w:i/>
          <w:sz w:val="16"/>
          <w:szCs w:val="16"/>
          <w:lang w:val="en-US"/>
        </w:rPr>
        <w:t>12</w:t>
      </w:r>
      <w:r w:rsidR="000864FE" w:rsidRPr="00A25370">
        <w:rPr>
          <w:i/>
          <w:sz w:val="16"/>
          <w:szCs w:val="16"/>
        </w:rPr>
        <w:t>.201</w:t>
      </w:r>
      <w:r w:rsidR="000864FE" w:rsidRPr="00A25370">
        <w:rPr>
          <w:i/>
          <w:sz w:val="16"/>
          <w:szCs w:val="16"/>
          <w:lang w:val="en-US"/>
        </w:rPr>
        <w:t>1</w:t>
      </w:r>
      <w:r w:rsidR="000864FE" w:rsidRPr="00A25370">
        <w:rPr>
          <w:i/>
          <w:sz w:val="16"/>
          <w:szCs w:val="16"/>
        </w:rPr>
        <w:t xml:space="preserve"> г.)</w:t>
      </w:r>
    </w:p>
    <w:p w:rsidR="00C83D7A" w:rsidRPr="00A25370" w:rsidRDefault="00C83D7A" w:rsidP="00F67BBF">
      <w:pPr>
        <w:pStyle w:val="NoSpacing"/>
      </w:pPr>
    </w:p>
    <w:p w:rsidR="00C83D7A" w:rsidRPr="00A25370" w:rsidRDefault="00C00CD7" w:rsidP="00F67BBF">
      <w:pPr>
        <w:pStyle w:val="NoSpacing"/>
        <w:rPr>
          <w:i/>
          <w:sz w:val="16"/>
          <w:szCs w:val="16"/>
        </w:rPr>
      </w:pPr>
      <w:r w:rsidRPr="00A25370">
        <w:rPr>
          <w:b/>
        </w:rPr>
        <w:t>Чл. 18</w:t>
      </w:r>
      <w:r w:rsidR="004C5962" w:rsidRPr="00A25370">
        <w:rPr>
          <w:b/>
          <w:vertAlign w:val="superscript"/>
        </w:rPr>
        <w:t>"б"</w:t>
      </w:r>
      <w:r w:rsidR="004C5962" w:rsidRPr="00A25370">
        <w:t xml:space="preserve"> </w:t>
      </w:r>
      <w:r w:rsidR="00154064" w:rsidRPr="00A25370">
        <w:rPr>
          <w:sz w:val="16"/>
          <w:szCs w:val="16"/>
        </w:rPr>
        <w:t>(</w:t>
      </w:r>
      <w:r w:rsidR="00982C75" w:rsidRPr="00A25370">
        <w:rPr>
          <w:i/>
          <w:sz w:val="16"/>
          <w:szCs w:val="16"/>
        </w:rPr>
        <w:t>Н</w:t>
      </w:r>
      <w:r w:rsidR="00154064" w:rsidRPr="00A25370">
        <w:rPr>
          <w:i/>
          <w:sz w:val="16"/>
          <w:szCs w:val="16"/>
        </w:rPr>
        <w:t xml:space="preserve">ов </w:t>
      </w:r>
      <w:r w:rsidR="00C83D7A" w:rsidRPr="00A25370">
        <w:rPr>
          <w:i/>
          <w:sz w:val="16"/>
          <w:szCs w:val="16"/>
        </w:rPr>
        <w:t xml:space="preserve">- </w:t>
      </w:r>
      <w:r w:rsidR="00154064" w:rsidRPr="00A25370">
        <w:rPr>
          <w:i/>
          <w:sz w:val="16"/>
          <w:szCs w:val="16"/>
        </w:rPr>
        <w:t>Решение № 333/</w:t>
      </w:r>
      <w:r w:rsidR="00F76455" w:rsidRPr="00A25370">
        <w:rPr>
          <w:i/>
          <w:sz w:val="16"/>
          <w:szCs w:val="16"/>
        </w:rPr>
        <w:t>16.12.2005 г.</w:t>
      </w:r>
      <w:r w:rsidR="00C83D7A" w:rsidRPr="00A25370">
        <w:rPr>
          <w:i/>
          <w:sz w:val="16"/>
          <w:szCs w:val="16"/>
        </w:rPr>
        <w:t xml:space="preserve">, </w:t>
      </w:r>
      <w:r w:rsidR="008F65D6" w:rsidRPr="00A25370">
        <w:rPr>
          <w:i/>
          <w:sz w:val="16"/>
          <w:szCs w:val="16"/>
        </w:rPr>
        <w:t>досегашен текст</w:t>
      </w:r>
      <w:r w:rsidR="00982C75" w:rsidRPr="00A25370">
        <w:rPr>
          <w:i/>
          <w:sz w:val="16"/>
          <w:szCs w:val="16"/>
        </w:rPr>
        <w:t>,</w:t>
      </w:r>
      <w:r w:rsidR="008F65D6" w:rsidRPr="00A25370">
        <w:rPr>
          <w:i/>
          <w:sz w:val="16"/>
          <w:szCs w:val="16"/>
        </w:rPr>
        <w:t xml:space="preserve"> </w:t>
      </w:r>
      <w:r w:rsidR="00D46963" w:rsidRPr="00A25370">
        <w:rPr>
          <w:i/>
          <w:sz w:val="16"/>
          <w:szCs w:val="16"/>
        </w:rPr>
        <w:t>отм.</w:t>
      </w:r>
      <w:r w:rsidR="00154064" w:rsidRPr="00A25370">
        <w:rPr>
          <w:i/>
          <w:sz w:val="16"/>
          <w:szCs w:val="16"/>
        </w:rPr>
        <w:t xml:space="preserve"> </w:t>
      </w:r>
      <w:r w:rsidR="00C83D7A" w:rsidRPr="00A25370">
        <w:rPr>
          <w:i/>
          <w:sz w:val="16"/>
          <w:szCs w:val="16"/>
        </w:rPr>
        <w:t>-</w:t>
      </w:r>
      <w:r w:rsidR="00154064" w:rsidRPr="00A25370">
        <w:rPr>
          <w:i/>
          <w:sz w:val="16"/>
          <w:szCs w:val="16"/>
        </w:rPr>
        <w:t xml:space="preserve"> Решение № 553/13.12.2010 г.</w:t>
      </w:r>
      <w:r w:rsidR="00C83D7A" w:rsidRPr="00A25370">
        <w:rPr>
          <w:i/>
          <w:sz w:val="16"/>
          <w:szCs w:val="16"/>
        </w:rPr>
        <w:t>)</w:t>
      </w:r>
    </w:p>
    <w:p w:rsidR="00C83D7A" w:rsidRPr="00A25370" w:rsidRDefault="00C83D7A" w:rsidP="00F67BBF">
      <w:pPr>
        <w:pStyle w:val="NoSpacing"/>
      </w:pPr>
      <w:r w:rsidRPr="00A25370">
        <w:rPr>
          <w:b/>
        </w:rPr>
        <w:t>Чл. 18</w:t>
      </w:r>
      <w:r w:rsidR="004C5962" w:rsidRPr="00A25370">
        <w:rPr>
          <w:b/>
        </w:rPr>
        <w:t>"б"</w:t>
      </w:r>
      <w:r w:rsidR="00154064" w:rsidRPr="00A25370">
        <w:t xml:space="preserve"> </w:t>
      </w:r>
      <w:r w:rsidRPr="00A25370">
        <w:t xml:space="preserve"> </w:t>
      </w:r>
      <w:r w:rsidR="00D46963" w:rsidRPr="00A25370">
        <w:rPr>
          <w:i/>
          <w:sz w:val="16"/>
          <w:szCs w:val="16"/>
        </w:rPr>
        <w:t>(</w:t>
      </w:r>
      <w:r w:rsidR="00982C75" w:rsidRPr="00A25370">
        <w:rPr>
          <w:i/>
          <w:sz w:val="16"/>
          <w:szCs w:val="16"/>
        </w:rPr>
        <w:t>Н</w:t>
      </w:r>
      <w:r w:rsidR="00D46963" w:rsidRPr="00A25370">
        <w:rPr>
          <w:i/>
          <w:sz w:val="16"/>
          <w:szCs w:val="16"/>
        </w:rPr>
        <w:t>ов</w:t>
      </w:r>
      <w:r w:rsidRPr="00A25370">
        <w:rPr>
          <w:i/>
          <w:sz w:val="16"/>
          <w:szCs w:val="16"/>
        </w:rPr>
        <w:t xml:space="preserve"> - </w:t>
      </w:r>
      <w:r w:rsidR="00D46963" w:rsidRPr="00A25370">
        <w:rPr>
          <w:i/>
          <w:sz w:val="16"/>
          <w:szCs w:val="16"/>
        </w:rPr>
        <w:t>Решение №553/13.12.2010 г.)</w:t>
      </w:r>
      <w:r w:rsidR="00982C75" w:rsidRPr="00A25370">
        <w:rPr>
          <w:sz w:val="16"/>
          <w:szCs w:val="16"/>
        </w:rPr>
        <w:t xml:space="preserve"> </w:t>
      </w:r>
      <w:r w:rsidR="0071367A" w:rsidRPr="00A25370">
        <w:t xml:space="preserve"> </w:t>
      </w:r>
      <w:r w:rsidR="0071367A" w:rsidRPr="00A25370">
        <w:rPr>
          <w:i/>
          <w:sz w:val="16"/>
          <w:szCs w:val="16"/>
        </w:rPr>
        <w:t xml:space="preserve">(Отм. с Решение № </w:t>
      </w:r>
      <w:r w:rsidR="0071367A" w:rsidRPr="00A25370">
        <w:rPr>
          <w:i/>
          <w:sz w:val="16"/>
          <w:szCs w:val="16"/>
          <w:lang w:val="en-US"/>
        </w:rPr>
        <w:t>8</w:t>
      </w:r>
      <w:r w:rsidR="0071367A" w:rsidRPr="00A25370">
        <w:rPr>
          <w:i/>
          <w:sz w:val="16"/>
          <w:szCs w:val="16"/>
        </w:rPr>
        <w:t>/1</w:t>
      </w:r>
      <w:r w:rsidR="0071367A" w:rsidRPr="00A25370">
        <w:rPr>
          <w:i/>
          <w:sz w:val="16"/>
          <w:szCs w:val="16"/>
          <w:lang w:val="en-US"/>
        </w:rPr>
        <w:t>4</w:t>
      </w:r>
      <w:r w:rsidR="0071367A" w:rsidRPr="00A25370">
        <w:rPr>
          <w:i/>
          <w:sz w:val="16"/>
          <w:szCs w:val="16"/>
        </w:rPr>
        <w:t>.</w:t>
      </w:r>
      <w:r w:rsidR="0071367A" w:rsidRPr="00A25370">
        <w:rPr>
          <w:i/>
          <w:sz w:val="16"/>
          <w:szCs w:val="16"/>
          <w:lang w:val="en-US"/>
        </w:rPr>
        <w:t>12</w:t>
      </w:r>
      <w:r w:rsidR="0071367A" w:rsidRPr="00A25370">
        <w:rPr>
          <w:i/>
          <w:sz w:val="16"/>
          <w:szCs w:val="16"/>
        </w:rPr>
        <w:t>.201</w:t>
      </w:r>
      <w:r w:rsidR="0071367A" w:rsidRPr="00A25370">
        <w:rPr>
          <w:i/>
          <w:sz w:val="16"/>
          <w:szCs w:val="16"/>
          <w:lang w:val="en-US"/>
        </w:rPr>
        <w:t>1</w:t>
      </w:r>
      <w:r w:rsidR="0071367A" w:rsidRPr="00A25370">
        <w:rPr>
          <w:i/>
          <w:sz w:val="16"/>
          <w:szCs w:val="16"/>
        </w:rPr>
        <w:t xml:space="preserve"> г.)</w:t>
      </w:r>
    </w:p>
    <w:p w:rsidR="00D46963" w:rsidRPr="00A25370" w:rsidRDefault="00D46963" w:rsidP="00F67BBF">
      <w:pPr>
        <w:pStyle w:val="NoSpacing"/>
      </w:pPr>
    </w:p>
    <w:p w:rsidR="001B1C7E" w:rsidRPr="00A25370" w:rsidRDefault="00C00CD7" w:rsidP="00F67BBF">
      <w:pPr>
        <w:pStyle w:val="NoSpacing"/>
        <w:rPr>
          <w:sz w:val="16"/>
          <w:szCs w:val="16"/>
        </w:rPr>
      </w:pPr>
      <w:r w:rsidRPr="00A25370">
        <w:rPr>
          <w:b/>
        </w:rPr>
        <w:t>Чл. 18</w:t>
      </w:r>
      <w:r w:rsidR="004C5962" w:rsidRPr="00A25370">
        <w:rPr>
          <w:b/>
          <w:vertAlign w:val="superscript"/>
        </w:rPr>
        <w:t>"в"</w:t>
      </w:r>
      <w:r w:rsidR="002753EE" w:rsidRPr="00A25370">
        <w:t xml:space="preserve"> </w:t>
      </w:r>
      <w:r w:rsidR="002753EE" w:rsidRPr="00A25370">
        <w:rPr>
          <w:sz w:val="16"/>
          <w:szCs w:val="16"/>
        </w:rPr>
        <w:t>(</w:t>
      </w:r>
      <w:r w:rsidR="00F6712A" w:rsidRPr="00A25370">
        <w:rPr>
          <w:sz w:val="16"/>
          <w:szCs w:val="16"/>
        </w:rPr>
        <w:t>О</w:t>
      </w:r>
      <w:r w:rsidR="002753EE" w:rsidRPr="00A25370">
        <w:rPr>
          <w:i/>
          <w:sz w:val="16"/>
          <w:szCs w:val="16"/>
        </w:rPr>
        <w:t xml:space="preserve">тм. </w:t>
      </w:r>
      <w:r w:rsidR="00E5182D" w:rsidRPr="00A25370">
        <w:rPr>
          <w:i/>
          <w:sz w:val="16"/>
          <w:szCs w:val="16"/>
        </w:rPr>
        <w:t xml:space="preserve">- </w:t>
      </w:r>
      <w:r w:rsidR="002753EE" w:rsidRPr="00A25370">
        <w:rPr>
          <w:i/>
          <w:sz w:val="16"/>
          <w:szCs w:val="16"/>
        </w:rPr>
        <w:t xml:space="preserve"> Решение № </w:t>
      </w:r>
      <w:r w:rsidR="002753EE" w:rsidRPr="00A25370">
        <w:rPr>
          <w:i/>
          <w:sz w:val="16"/>
          <w:szCs w:val="16"/>
          <w:lang w:val="en-US"/>
        </w:rPr>
        <w:t>214</w:t>
      </w:r>
      <w:r w:rsidR="002753EE" w:rsidRPr="00A25370">
        <w:rPr>
          <w:i/>
          <w:sz w:val="16"/>
          <w:szCs w:val="16"/>
        </w:rPr>
        <w:t>/2009 г. на Старозагорския административен съд, потвърдено с Решение № 8972/30.06.2010 г. на ВАС - София, влязло в законна сила на 30.06.2010 г.,)</w:t>
      </w:r>
    </w:p>
    <w:p w:rsidR="00A176F4" w:rsidRPr="00A25370" w:rsidRDefault="001B1C7E" w:rsidP="0071367A">
      <w:pPr>
        <w:pStyle w:val="NoSpacing"/>
      </w:pPr>
      <w:r w:rsidRPr="00A25370">
        <w:rPr>
          <w:b/>
        </w:rPr>
        <w:t>Чл. 18"в"</w:t>
      </w:r>
      <w:r w:rsidRPr="00A25370">
        <w:t xml:space="preserve"> </w:t>
      </w:r>
      <w:r w:rsidRPr="00A25370">
        <w:rPr>
          <w:i/>
          <w:sz w:val="16"/>
          <w:szCs w:val="16"/>
        </w:rPr>
        <w:t>(</w:t>
      </w:r>
      <w:r w:rsidR="00F6712A" w:rsidRPr="00A25370">
        <w:rPr>
          <w:i/>
          <w:sz w:val="16"/>
          <w:szCs w:val="16"/>
        </w:rPr>
        <w:t>Н</w:t>
      </w:r>
      <w:r w:rsidRPr="00A25370">
        <w:rPr>
          <w:i/>
          <w:sz w:val="16"/>
          <w:szCs w:val="16"/>
        </w:rPr>
        <w:t>ов - Решение № 553/13.12.2010 г.)</w:t>
      </w:r>
      <w:r w:rsidR="00A176F4" w:rsidRPr="00A25370">
        <w:t xml:space="preserve"> </w:t>
      </w:r>
      <w:r w:rsidR="0071367A" w:rsidRPr="00A25370">
        <w:t xml:space="preserve"> </w:t>
      </w:r>
      <w:r w:rsidR="0071367A" w:rsidRPr="00A25370">
        <w:rPr>
          <w:i/>
          <w:sz w:val="16"/>
          <w:szCs w:val="16"/>
        </w:rPr>
        <w:t xml:space="preserve">(Отм. с Решение № </w:t>
      </w:r>
      <w:r w:rsidR="0071367A" w:rsidRPr="00A25370">
        <w:rPr>
          <w:i/>
          <w:sz w:val="16"/>
          <w:szCs w:val="16"/>
          <w:lang w:val="en-US"/>
        </w:rPr>
        <w:t>8</w:t>
      </w:r>
      <w:r w:rsidR="0071367A" w:rsidRPr="00A25370">
        <w:rPr>
          <w:i/>
          <w:sz w:val="16"/>
          <w:szCs w:val="16"/>
        </w:rPr>
        <w:t>/1</w:t>
      </w:r>
      <w:r w:rsidR="0071367A" w:rsidRPr="00A25370">
        <w:rPr>
          <w:i/>
          <w:sz w:val="16"/>
          <w:szCs w:val="16"/>
          <w:lang w:val="en-US"/>
        </w:rPr>
        <w:t>4</w:t>
      </w:r>
      <w:r w:rsidR="0071367A" w:rsidRPr="00A25370">
        <w:rPr>
          <w:i/>
          <w:sz w:val="16"/>
          <w:szCs w:val="16"/>
        </w:rPr>
        <w:t>.</w:t>
      </w:r>
      <w:r w:rsidR="0071367A" w:rsidRPr="00A25370">
        <w:rPr>
          <w:i/>
          <w:sz w:val="16"/>
          <w:szCs w:val="16"/>
          <w:lang w:val="en-US"/>
        </w:rPr>
        <w:t>12</w:t>
      </w:r>
      <w:r w:rsidR="0071367A" w:rsidRPr="00A25370">
        <w:rPr>
          <w:i/>
          <w:sz w:val="16"/>
          <w:szCs w:val="16"/>
        </w:rPr>
        <w:t>.201</w:t>
      </w:r>
      <w:r w:rsidR="0071367A" w:rsidRPr="00A25370">
        <w:rPr>
          <w:i/>
          <w:sz w:val="16"/>
          <w:szCs w:val="16"/>
          <w:lang w:val="en-US"/>
        </w:rPr>
        <w:t>1</w:t>
      </w:r>
      <w:r w:rsidR="0071367A" w:rsidRPr="00A25370">
        <w:rPr>
          <w:i/>
          <w:sz w:val="16"/>
          <w:szCs w:val="16"/>
        </w:rPr>
        <w:t xml:space="preserve"> г.)</w:t>
      </w:r>
    </w:p>
    <w:p w:rsidR="004C5962" w:rsidRPr="00A25370" w:rsidRDefault="004C5962" w:rsidP="00F67BBF">
      <w:pPr>
        <w:pStyle w:val="NoSpacing"/>
      </w:pPr>
    </w:p>
    <w:p w:rsidR="00A176F4" w:rsidRPr="00A25370" w:rsidRDefault="00790331" w:rsidP="00F67BBF">
      <w:pPr>
        <w:pStyle w:val="NoSpacing"/>
        <w:rPr>
          <w:sz w:val="16"/>
          <w:szCs w:val="16"/>
        </w:rPr>
      </w:pPr>
      <w:r w:rsidRPr="00A25370">
        <w:rPr>
          <w:b/>
        </w:rPr>
        <w:t>Чл. 18</w:t>
      </w:r>
      <w:r w:rsidR="004C5962" w:rsidRPr="00A25370">
        <w:rPr>
          <w:b/>
          <w:vertAlign w:val="superscript"/>
        </w:rPr>
        <w:t>"г"</w:t>
      </w:r>
      <w:r w:rsidRPr="00A25370">
        <w:t xml:space="preserve"> </w:t>
      </w:r>
      <w:r w:rsidR="00A176F4" w:rsidRPr="00A25370">
        <w:rPr>
          <w:sz w:val="16"/>
          <w:szCs w:val="16"/>
        </w:rPr>
        <w:t>(</w:t>
      </w:r>
      <w:r w:rsidRPr="00A25370">
        <w:rPr>
          <w:i/>
          <w:sz w:val="16"/>
          <w:szCs w:val="16"/>
        </w:rPr>
        <w:t>предишен текст на чл. 18</w:t>
      </w:r>
      <w:r w:rsidR="00F6712A" w:rsidRPr="00A25370">
        <w:rPr>
          <w:i/>
          <w:sz w:val="16"/>
          <w:szCs w:val="16"/>
          <w:vertAlign w:val="superscript"/>
        </w:rPr>
        <w:t>"б"</w:t>
      </w:r>
      <w:r w:rsidRPr="00A25370">
        <w:rPr>
          <w:i/>
          <w:sz w:val="16"/>
          <w:szCs w:val="16"/>
        </w:rPr>
        <w:t xml:space="preserve">, ал. 1 - </w:t>
      </w:r>
      <w:r w:rsidR="00F6712A" w:rsidRPr="00A25370">
        <w:rPr>
          <w:i/>
          <w:sz w:val="16"/>
          <w:szCs w:val="16"/>
        </w:rPr>
        <w:t>Решение № 333/</w:t>
      </w:r>
      <w:r w:rsidR="00A176F4" w:rsidRPr="00A25370">
        <w:rPr>
          <w:i/>
          <w:sz w:val="16"/>
          <w:szCs w:val="16"/>
        </w:rPr>
        <w:t>16.12.2005 г)</w:t>
      </w:r>
      <w:r w:rsidRPr="00A25370">
        <w:rPr>
          <w:sz w:val="16"/>
          <w:szCs w:val="16"/>
        </w:rPr>
        <w:t xml:space="preserve"> </w:t>
      </w:r>
      <w:r w:rsidR="00F6712A" w:rsidRPr="00A25370">
        <w:rPr>
          <w:i/>
          <w:sz w:val="16"/>
          <w:szCs w:val="16"/>
        </w:rPr>
        <w:t>(О</w:t>
      </w:r>
      <w:r w:rsidR="00A176F4" w:rsidRPr="00A25370">
        <w:rPr>
          <w:i/>
          <w:sz w:val="16"/>
          <w:szCs w:val="16"/>
        </w:rPr>
        <w:t>тм. - Решение № 553/13.12.2010 г.)</w:t>
      </w:r>
      <w:r w:rsidR="00A176F4" w:rsidRPr="00A25370">
        <w:rPr>
          <w:sz w:val="16"/>
          <w:szCs w:val="16"/>
        </w:rPr>
        <w:t xml:space="preserve"> </w:t>
      </w:r>
    </w:p>
    <w:p w:rsidR="00A176F4" w:rsidRPr="00A25370" w:rsidRDefault="004C5962" w:rsidP="00F67BBF">
      <w:pPr>
        <w:pStyle w:val="NoSpacing"/>
        <w:rPr>
          <w:sz w:val="16"/>
          <w:szCs w:val="16"/>
        </w:rPr>
      </w:pPr>
      <w:r w:rsidRPr="00A25370">
        <w:rPr>
          <w:b/>
        </w:rPr>
        <w:t>Чл. 18 "</w:t>
      </w:r>
      <w:r w:rsidR="00A176F4" w:rsidRPr="00A25370">
        <w:rPr>
          <w:b/>
        </w:rPr>
        <w:t>г</w:t>
      </w:r>
      <w:r w:rsidRPr="00A25370">
        <w:rPr>
          <w:b/>
        </w:rPr>
        <w:t>"</w:t>
      </w:r>
      <w:r w:rsidR="00A176F4" w:rsidRPr="00A25370">
        <w:t xml:space="preserve"> </w:t>
      </w:r>
      <w:r w:rsidR="00A176F4" w:rsidRPr="00A25370">
        <w:rPr>
          <w:sz w:val="16"/>
          <w:szCs w:val="16"/>
        </w:rPr>
        <w:t>(</w:t>
      </w:r>
      <w:r w:rsidR="00F6712A" w:rsidRPr="00A25370">
        <w:rPr>
          <w:i/>
          <w:sz w:val="16"/>
          <w:szCs w:val="16"/>
        </w:rPr>
        <w:t>Н</w:t>
      </w:r>
      <w:r w:rsidR="00A176F4" w:rsidRPr="00A25370">
        <w:rPr>
          <w:i/>
          <w:sz w:val="16"/>
          <w:szCs w:val="16"/>
        </w:rPr>
        <w:t>ов - Решение № 553/13.12.2010 г.)</w:t>
      </w:r>
      <w:r w:rsidR="00675B77" w:rsidRPr="00A25370">
        <w:rPr>
          <w:i/>
          <w:sz w:val="16"/>
          <w:szCs w:val="16"/>
        </w:rPr>
        <w:t xml:space="preserve"> (Отм. с Решение № </w:t>
      </w:r>
      <w:r w:rsidR="00675B77" w:rsidRPr="00A25370">
        <w:rPr>
          <w:i/>
          <w:sz w:val="16"/>
          <w:szCs w:val="16"/>
          <w:lang w:val="en-US"/>
        </w:rPr>
        <w:t>8</w:t>
      </w:r>
      <w:r w:rsidR="00675B77" w:rsidRPr="00A25370">
        <w:rPr>
          <w:i/>
          <w:sz w:val="16"/>
          <w:szCs w:val="16"/>
        </w:rPr>
        <w:t>/1</w:t>
      </w:r>
      <w:r w:rsidR="00675B77" w:rsidRPr="00A25370">
        <w:rPr>
          <w:i/>
          <w:sz w:val="16"/>
          <w:szCs w:val="16"/>
          <w:lang w:val="en-US"/>
        </w:rPr>
        <w:t>4</w:t>
      </w:r>
      <w:r w:rsidR="00675B77" w:rsidRPr="00A25370">
        <w:rPr>
          <w:i/>
          <w:sz w:val="16"/>
          <w:szCs w:val="16"/>
        </w:rPr>
        <w:t>.</w:t>
      </w:r>
      <w:r w:rsidR="00675B77" w:rsidRPr="00A25370">
        <w:rPr>
          <w:i/>
          <w:sz w:val="16"/>
          <w:szCs w:val="16"/>
          <w:lang w:val="en-US"/>
        </w:rPr>
        <w:t>12</w:t>
      </w:r>
      <w:r w:rsidR="00675B77" w:rsidRPr="00A25370">
        <w:rPr>
          <w:i/>
          <w:sz w:val="16"/>
          <w:szCs w:val="16"/>
        </w:rPr>
        <w:t>.201</w:t>
      </w:r>
      <w:r w:rsidR="00675B77" w:rsidRPr="00A25370">
        <w:rPr>
          <w:i/>
          <w:sz w:val="16"/>
          <w:szCs w:val="16"/>
          <w:lang w:val="en-US"/>
        </w:rPr>
        <w:t>1</w:t>
      </w:r>
      <w:r w:rsidR="00675B77" w:rsidRPr="00A25370">
        <w:rPr>
          <w:i/>
          <w:sz w:val="16"/>
          <w:szCs w:val="16"/>
        </w:rPr>
        <w:t xml:space="preserve"> г.)</w:t>
      </w:r>
    </w:p>
    <w:p w:rsidR="0084688C" w:rsidRPr="00A25370" w:rsidRDefault="0084688C" w:rsidP="00F67BBF">
      <w:pPr>
        <w:pStyle w:val="NoSpacing"/>
      </w:pPr>
    </w:p>
    <w:p w:rsidR="002E5DC5" w:rsidRPr="00A25370" w:rsidRDefault="002E5DC5" w:rsidP="00F67BBF">
      <w:pPr>
        <w:pStyle w:val="NoSpacing"/>
        <w:rPr>
          <w:caps/>
        </w:rPr>
      </w:pPr>
    </w:p>
    <w:p w:rsidR="002E5DC5" w:rsidRPr="00A25370" w:rsidRDefault="002E5DC5" w:rsidP="00F67BBF">
      <w:pPr>
        <w:pStyle w:val="NoSpacing"/>
        <w:rPr>
          <w:caps/>
        </w:rPr>
      </w:pPr>
    </w:p>
    <w:p w:rsidR="0084688C" w:rsidRPr="00A25370" w:rsidRDefault="0084688C" w:rsidP="00F67BBF">
      <w:pPr>
        <w:pStyle w:val="NoSpacing"/>
        <w:rPr>
          <w:b/>
          <w:caps/>
        </w:rPr>
      </w:pPr>
      <w:r w:rsidRPr="00A25370">
        <w:rPr>
          <w:b/>
          <w:caps/>
        </w:rPr>
        <w:t>Раздел ІІ</w:t>
      </w:r>
    </w:p>
    <w:p w:rsidR="0084688C" w:rsidRPr="00A25370" w:rsidRDefault="0084688C" w:rsidP="00F67BBF">
      <w:pPr>
        <w:pStyle w:val="NoSpacing"/>
        <w:rPr>
          <w:b/>
          <w:bCs/>
        </w:rPr>
      </w:pPr>
      <w:r w:rsidRPr="00A25370">
        <w:rPr>
          <w:b/>
          <w:bCs/>
        </w:rPr>
        <w:t>Такса за ползване на пазари, тържища, панаири, тротоари, площади, улични платна и терени с друго предназначение</w:t>
      </w:r>
    </w:p>
    <w:p w:rsidR="0084688C" w:rsidRPr="00A25370" w:rsidRDefault="0084688C" w:rsidP="00F67BBF">
      <w:pPr>
        <w:pStyle w:val="NoSpacing"/>
        <w:rPr>
          <w:bCs/>
        </w:rPr>
      </w:pPr>
    </w:p>
    <w:p w:rsidR="0084688C" w:rsidRPr="00A25370" w:rsidRDefault="0084688C" w:rsidP="00F67BBF">
      <w:pPr>
        <w:pStyle w:val="NoSpacing"/>
      </w:pPr>
      <w:r w:rsidRPr="00A25370">
        <w:rPr>
          <w:b/>
          <w:bCs/>
        </w:rPr>
        <w:t>Чл. 19.</w:t>
      </w:r>
      <w:r w:rsidRPr="00A25370">
        <w:rPr>
          <w:bCs/>
        </w:rPr>
        <w:t xml:space="preserve"> </w:t>
      </w:r>
      <w:r w:rsidR="00230DCB" w:rsidRPr="00A25370">
        <w:rPr>
          <w:i/>
          <w:sz w:val="16"/>
          <w:szCs w:val="16"/>
        </w:rPr>
        <w:t xml:space="preserve">(Изм., </w:t>
      </w:r>
      <w:r w:rsidR="00832BBB" w:rsidRPr="00A25370">
        <w:rPr>
          <w:i/>
          <w:sz w:val="16"/>
          <w:szCs w:val="16"/>
        </w:rPr>
        <w:t xml:space="preserve">Решение № 73/13.02.2012 г.) </w:t>
      </w:r>
      <w:r w:rsidRPr="00A25370">
        <w:t>(1) Таксата се заплаща за ползване на тротоари, площади, улични платна, места, върху които са организирани пазари (открити и покрити), тържища, панаири, както и терени с друго предназначение, които са общинска собственост.</w:t>
      </w:r>
    </w:p>
    <w:p w:rsidR="0084688C" w:rsidRPr="00A25370" w:rsidRDefault="0084688C" w:rsidP="00F67BBF">
      <w:pPr>
        <w:pStyle w:val="NoSpacing"/>
      </w:pPr>
      <w:r w:rsidRPr="00A25370">
        <w:t>(2) Таксата се заплаща от физическите и юридическите лица, ползващи услугата в зависимост от зоната, в която се намират терените, посочени в ал. 1.</w:t>
      </w:r>
    </w:p>
    <w:p w:rsidR="0084688C" w:rsidRPr="00A25370" w:rsidRDefault="0084688C" w:rsidP="00F67BBF">
      <w:pPr>
        <w:pStyle w:val="NoSpacing"/>
      </w:pPr>
      <w:r w:rsidRPr="00A25370">
        <w:t>(3) Зоните по ал. 2 са :</w:t>
      </w:r>
    </w:p>
    <w:p w:rsidR="0084688C" w:rsidRPr="00A25370" w:rsidRDefault="0084688C" w:rsidP="00F67BBF">
      <w:pPr>
        <w:pStyle w:val="NoSpacing"/>
      </w:pPr>
      <w:r w:rsidRPr="00A25370">
        <w:t>1. за гр.Казанлък :</w:t>
      </w:r>
    </w:p>
    <w:p w:rsidR="0084688C" w:rsidRPr="00A25370" w:rsidRDefault="0084688C" w:rsidP="00F67BBF">
      <w:pPr>
        <w:pStyle w:val="NoSpacing"/>
      </w:pPr>
      <w:r w:rsidRPr="00A25370">
        <w:rPr>
          <w:bCs/>
        </w:rPr>
        <w:t>ПЪРВА ЗОНА</w:t>
      </w:r>
      <w:r w:rsidRPr="00A25370">
        <w:t xml:space="preserve"> : Границите минават по улиците : “Никола Петков”, “д-р Кръстьо Кръстев”, “Цар Иван Шишман”, “Христо Ботев”, “6-ти септември”, “Зора”, “Цар Освободител”, “Стефан Караджа”, “Войнишка”, “Петър Берон”, “Орешака” и “Опълченска”.</w:t>
      </w:r>
    </w:p>
    <w:p w:rsidR="0084688C" w:rsidRPr="00A25370" w:rsidRDefault="0084688C" w:rsidP="00F67BBF">
      <w:pPr>
        <w:pStyle w:val="NoSpacing"/>
      </w:pPr>
      <w:r w:rsidRPr="00A25370">
        <w:rPr>
          <w:bCs/>
        </w:rPr>
        <w:t>ВТОРА ЗОНА</w:t>
      </w:r>
      <w:r w:rsidRPr="00A25370">
        <w:t xml:space="preserve"> : Границите минават по улиците : “Хемус”, “Ненко Балкански”, “19-ти февруари”, “Петко войвода”, “Кремона”, “Чаталджа”, “Кенали”, “Москва”, “Севт ІІІ”, “Стара планина”, “Вожели”, “Панайот Хитов”, “Одрин”, “Антон Митов”, “Орешака”, “Генерал Драгомиров”.</w:t>
      </w:r>
    </w:p>
    <w:p w:rsidR="0084688C" w:rsidRPr="00A25370" w:rsidRDefault="0084688C" w:rsidP="00F67BBF">
      <w:pPr>
        <w:pStyle w:val="NoSpacing"/>
      </w:pPr>
      <w:r w:rsidRPr="00A25370">
        <w:rPr>
          <w:bCs/>
        </w:rPr>
        <w:lastRenderedPageBreak/>
        <w:t>ТРЕТА ЗОНА</w:t>
      </w:r>
      <w:r w:rsidRPr="00A25370">
        <w:t xml:space="preserve"> : обхваща : кв. “Васил Левски”, ж.к.”Изток”, южно от ж.п.линията улици: “Олимпиада”, южен обходен път, “Розова долина”, “Кенали”, “Чаталджа”, “Кремона”, “Петко войвода”, “19-ти февруари”, “Чумерна”.</w:t>
      </w:r>
    </w:p>
    <w:p w:rsidR="0084688C" w:rsidRPr="00A25370" w:rsidRDefault="0084688C" w:rsidP="00F67BBF">
      <w:pPr>
        <w:pStyle w:val="NoSpacing"/>
      </w:pPr>
      <w:r w:rsidRPr="00A25370">
        <w:rPr>
          <w:bCs/>
        </w:rPr>
        <w:t>ЧЕТВЪРТА ЗОНА</w:t>
      </w:r>
      <w:r w:rsidRPr="00A25370">
        <w:t xml:space="preserve"> : Границите минават по улиците : “Розова долина”, южно от ж.п.-ли-нията; южен обходен път; “23-ти Пехотен Шипченски полк”, западно от ж.п.-линията; южно и западно от ул. "Москва"; както и ж.к.”Изток – ІІ” </w:t>
      </w:r>
    </w:p>
    <w:p w:rsidR="004C5962" w:rsidRPr="00A25370" w:rsidRDefault="0084688C" w:rsidP="00F67BBF">
      <w:pPr>
        <w:pStyle w:val="NoSpacing"/>
      </w:pPr>
      <w:r w:rsidRPr="00A25370">
        <w:t xml:space="preserve">2. останалите населени места от общината се приравняват към </w:t>
      </w:r>
      <w:r w:rsidRPr="00A25370">
        <w:rPr>
          <w:bCs/>
        </w:rPr>
        <w:t xml:space="preserve">ЧЕТВЪРТА ЗОНА </w:t>
      </w:r>
      <w:r w:rsidRPr="00A25370">
        <w:t>по т.1</w:t>
      </w:r>
    </w:p>
    <w:p w:rsidR="0084688C" w:rsidRPr="00A25370" w:rsidRDefault="0084688C" w:rsidP="00F67BBF">
      <w:pPr>
        <w:pStyle w:val="NoSpacing"/>
      </w:pPr>
      <w:r w:rsidRPr="00A25370">
        <w:t xml:space="preserve">(4) </w:t>
      </w:r>
      <w:r w:rsidR="00230DCB" w:rsidRPr="00A25370">
        <w:rPr>
          <w:i/>
          <w:sz w:val="16"/>
          <w:szCs w:val="16"/>
        </w:rPr>
        <w:t>(Изм.,</w:t>
      </w:r>
      <w:r w:rsidR="00DF611D" w:rsidRPr="00A25370">
        <w:rPr>
          <w:i/>
          <w:sz w:val="16"/>
          <w:szCs w:val="16"/>
        </w:rPr>
        <w:t xml:space="preserve"> Решение № 73/13.02.2012 г.</w:t>
      </w:r>
      <w:r w:rsidR="00C451AF" w:rsidRPr="00A25370">
        <w:rPr>
          <w:i/>
          <w:sz w:val="16"/>
          <w:szCs w:val="16"/>
        </w:rPr>
        <w:t xml:space="preserve">, </w:t>
      </w:r>
      <w:r w:rsidR="00C451AF" w:rsidRPr="00A25370">
        <w:rPr>
          <w:i/>
          <w:sz w:val="16"/>
          <w:szCs w:val="16"/>
          <w:lang w:val="ru-RU"/>
        </w:rPr>
        <w:t>изм. - Решение № …</w:t>
      </w:r>
      <w:r w:rsidR="00595D53" w:rsidRPr="00A25370">
        <w:rPr>
          <w:i/>
          <w:sz w:val="16"/>
          <w:szCs w:val="16"/>
          <w:lang w:val="ru-RU"/>
        </w:rPr>
        <w:t>837</w:t>
      </w:r>
      <w:r w:rsidR="00C451AF" w:rsidRPr="00A25370">
        <w:rPr>
          <w:i/>
          <w:sz w:val="16"/>
          <w:szCs w:val="16"/>
          <w:lang w:val="ru-RU"/>
        </w:rPr>
        <w:t>/17.12.2013 г.</w:t>
      </w:r>
      <w:r w:rsidR="00DF611D" w:rsidRPr="00A25370">
        <w:rPr>
          <w:i/>
          <w:sz w:val="16"/>
          <w:szCs w:val="16"/>
        </w:rPr>
        <w:t xml:space="preserve">) </w:t>
      </w:r>
      <w:r w:rsidRPr="00A25370">
        <w:t>Таксите се определят на квадратен метър, както следват:</w:t>
      </w:r>
    </w:p>
    <w:p w:rsidR="0084688C" w:rsidRPr="00A25370" w:rsidRDefault="00DE2286" w:rsidP="00F67BBF">
      <w:pPr>
        <w:pStyle w:val="NoSpacing"/>
      </w:pPr>
      <w:r w:rsidRPr="00A25370">
        <w:rPr>
          <w:lang w:val="en-US"/>
        </w:rPr>
        <w:t>1</w:t>
      </w:r>
      <w:r w:rsidRPr="00A25370">
        <w:t xml:space="preserve">. </w:t>
      </w:r>
      <w:r w:rsidR="0084688C" w:rsidRPr="00A25370">
        <w:t>За ползване на пазари с цел търговия със селскостопанска продукция на кв.м. :</w:t>
      </w:r>
    </w:p>
    <w:p w:rsidR="0084688C" w:rsidRPr="00A25370" w:rsidRDefault="0084688C" w:rsidP="00F67BBF">
      <w:pPr>
        <w:pStyle w:val="NoSpacing"/>
        <w:rPr>
          <w:bCs/>
          <w:i/>
          <w:iCs/>
        </w:rPr>
      </w:pPr>
      <w:r w:rsidRPr="00A25370">
        <w:t xml:space="preserve">на ден – 0,50 лв. </w:t>
      </w:r>
    </w:p>
    <w:p w:rsidR="0084688C" w:rsidRPr="00A25370" w:rsidRDefault="0084688C" w:rsidP="00F67BBF">
      <w:pPr>
        <w:pStyle w:val="NoSpacing"/>
        <w:rPr>
          <w:bCs/>
          <w:i/>
          <w:iCs/>
        </w:rPr>
      </w:pPr>
      <w:r w:rsidRPr="00A25370">
        <w:t xml:space="preserve">на месец – 12,50 лв. </w:t>
      </w:r>
    </w:p>
    <w:p w:rsidR="0084688C" w:rsidRPr="00A25370" w:rsidRDefault="0084688C" w:rsidP="00F67BBF">
      <w:pPr>
        <w:pStyle w:val="NoSpacing"/>
      </w:pPr>
      <w:r w:rsidRPr="00A25370">
        <w:t xml:space="preserve">за продажба с кола впрегната с добитък на ден – 1,20 лв. </w:t>
      </w:r>
    </w:p>
    <w:p w:rsidR="0084688C" w:rsidRPr="00A25370" w:rsidRDefault="0084688C" w:rsidP="00F67BBF">
      <w:pPr>
        <w:pStyle w:val="NoSpacing"/>
        <w:rPr>
          <w:bCs/>
          <w:i/>
          <w:iCs/>
        </w:rPr>
      </w:pPr>
      <w:r w:rsidRPr="00A25370">
        <w:t xml:space="preserve">за продажба с лек автомобил на ден – 2,70 лв. </w:t>
      </w:r>
    </w:p>
    <w:p w:rsidR="0084688C" w:rsidRPr="00A25370" w:rsidRDefault="0084688C" w:rsidP="00F67BBF">
      <w:pPr>
        <w:pStyle w:val="NoSpacing"/>
        <w:rPr>
          <w:bCs/>
          <w:i/>
          <w:iCs/>
        </w:rPr>
      </w:pPr>
      <w:r w:rsidRPr="00A25370">
        <w:t xml:space="preserve">за продажба с товарен автомобил или ремарке на ден – 6,00 лв. </w:t>
      </w:r>
    </w:p>
    <w:p w:rsidR="0084688C" w:rsidRPr="00A25370" w:rsidRDefault="00C330BE" w:rsidP="00F67BBF">
      <w:pPr>
        <w:pStyle w:val="NoSpacing"/>
        <w:rPr>
          <w:bCs/>
          <w:i/>
          <w:iCs/>
        </w:rPr>
      </w:pPr>
      <w:r w:rsidRPr="00A25370">
        <w:t xml:space="preserve">2. </w:t>
      </w:r>
      <w:r w:rsidR="0084688C" w:rsidRPr="00A25370">
        <w:t xml:space="preserve">За ползване на пазари с цел търговия с промишлени стоки, се събира такса в размер удвоения размер на таксата по т.1. </w:t>
      </w:r>
    </w:p>
    <w:p w:rsidR="0084688C" w:rsidRPr="00A25370" w:rsidRDefault="00F0532B" w:rsidP="00F67BBF">
      <w:pPr>
        <w:pStyle w:val="NoSpacing"/>
      </w:pPr>
      <w:r w:rsidRPr="00A25370">
        <w:t xml:space="preserve">3. </w:t>
      </w:r>
      <w:r w:rsidR="00230DCB" w:rsidRPr="00A25370">
        <w:rPr>
          <w:i/>
          <w:sz w:val="16"/>
          <w:szCs w:val="16"/>
        </w:rPr>
        <w:t xml:space="preserve">(Изм., </w:t>
      </w:r>
      <w:r w:rsidR="000C0301" w:rsidRPr="00A25370">
        <w:rPr>
          <w:i/>
          <w:sz w:val="16"/>
          <w:szCs w:val="16"/>
        </w:rPr>
        <w:t xml:space="preserve">Решение № 73/13.02.2012 г.) </w:t>
      </w:r>
      <w:r w:rsidR="0084688C" w:rsidRPr="00A25370">
        <w:t>За ползване на тротоари, площади, улични платна и др.терени за търговска дейност на открито, вкл. за разполагане на маси, столове</w:t>
      </w:r>
      <w:r w:rsidR="00EC5F3B" w:rsidRPr="00A25370">
        <w:t>, витрини и др. се събира такса</w:t>
      </w:r>
      <w:r w:rsidR="0084688C" w:rsidRPr="00A25370">
        <w:t>:</w:t>
      </w:r>
    </w:p>
    <w:p w:rsidR="0084688C" w:rsidRPr="00A25370" w:rsidRDefault="00EC5F3B" w:rsidP="00F67BBF">
      <w:pPr>
        <w:pStyle w:val="NoSpacing"/>
      </w:pPr>
      <w:r w:rsidRPr="00A25370">
        <w:t xml:space="preserve">3.1. </w:t>
      </w:r>
      <w:r w:rsidR="00832BBB" w:rsidRPr="00A25370">
        <w:rPr>
          <w:i/>
          <w:sz w:val="16"/>
          <w:szCs w:val="16"/>
        </w:rPr>
        <w:t>(</w:t>
      </w:r>
      <w:r w:rsidR="00311CB4" w:rsidRPr="00A25370">
        <w:rPr>
          <w:i/>
          <w:sz w:val="16"/>
          <w:szCs w:val="16"/>
        </w:rPr>
        <w:t>Нова,</w:t>
      </w:r>
      <w:r w:rsidR="00832BBB" w:rsidRPr="00A25370">
        <w:rPr>
          <w:i/>
          <w:sz w:val="16"/>
          <w:szCs w:val="16"/>
        </w:rPr>
        <w:t xml:space="preserve"> Решение № 73/13.02.2012 г.) </w:t>
      </w:r>
      <w:r w:rsidRPr="00A25370">
        <w:t>Н</w:t>
      </w:r>
      <w:r w:rsidR="0084688C" w:rsidRPr="00A25370">
        <w:t>а кв.</w:t>
      </w:r>
      <w:r w:rsidR="00C46F3F" w:rsidRPr="00A25370">
        <w:t xml:space="preserve"> </w:t>
      </w:r>
      <w:r w:rsidR="0084688C" w:rsidRPr="00A25370">
        <w:t>м</w:t>
      </w:r>
      <w:r w:rsidR="0084688C" w:rsidRPr="00A25370">
        <w:rPr>
          <w:bCs/>
        </w:rPr>
        <w:t xml:space="preserve"> </w:t>
      </w:r>
      <w:r w:rsidR="0084688C" w:rsidRPr="00A25370">
        <w:t xml:space="preserve">за </w:t>
      </w:r>
      <w:r w:rsidRPr="00A25370">
        <w:t xml:space="preserve">един </w:t>
      </w:r>
      <w:r w:rsidR="0084688C" w:rsidRPr="00A25370">
        <w:t>ден:</w:t>
      </w:r>
    </w:p>
    <w:p w:rsidR="0084688C" w:rsidRPr="00A25370" w:rsidRDefault="00740D25" w:rsidP="00F67BBF">
      <w:pPr>
        <w:pStyle w:val="NoSpacing"/>
        <w:rPr>
          <w:bCs/>
          <w:i/>
          <w:iCs/>
        </w:rPr>
      </w:pPr>
      <w:r w:rsidRPr="00A25370">
        <w:t>първа зона –</w:t>
      </w:r>
      <w:r w:rsidR="00155041" w:rsidRPr="00A25370">
        <w:t xml:space="preserve"> 0.</w:t>
      </w:r>
      <w:r w:rsidRPr="00A25370">
        <w:t>4</w:t>
      </w:r>
      <w:r w:rsidR="0084688C" w:rsidRPr="00A25370">
        <w:t xml:space="preserve">0 лв. </w:t>
      </w:r>
    </w:p>
    <w:p w:rsidR="0084688C" w:rsidRPr="00A25370" w:rsidRDefault="00740D25" w:rsidP="00F67BBF">
      <w:pPr>
        <w:pStyle w:val="NoSpacing"/>
        <w:rPr>
          <w:bCs/>
          <w:i/>
          <w:iCs/>
        </w:rPr>
      </w:pPr>
      <w:r w:rsidRPr="00A25370">
        <w:t xml:space="preserve">втора зона – </w:t>
      </w:r>
      <w:r w:rsidR="00155041" w:rsidRPr="00A25370">
        <w:t>0.</w:t>
      </w:r>
      <w:r w:rsidRPr="00A25370">
        <w:t>35</w:t>
      </w:r>
      <w:r w:rsidR="0084688C" w:rsidRPr="00A25370">
        <w:t xml:space="preserve"> лв. </w:t>
      </w:r>
    </w:p>
    <w:p w:rsidR="0084688C" w:rsidRPr="00A25370" w:rsidRDefault="0084688C" w:rsidP="00F67BBF">
      <w:pPr>
        <w:pStyle w:val="NoSpacing"/>
      </w:pPr>
      <w:r w:rsidRPr="00A25370">
        <w:t xml:space="preserve">трета зона – </w:t>
      </w:r>
      <w:r w:rsidR="00155041" w:rsidRPr="00A25370">
        <w:t>0.</w:t>
      </w:r>
      <w:r w:rsidRPr="00A25370">
        <w:t>3</w:t>
      </w:r>
      <w:r w:rsidR="00740D25" w:rsidRPr="00A25370">
        <w:t>0</w:t>
      </w:r>
      <w:r w:rsidRPr="00A25370">
        <w:t xml:space="preserve"> лв. </w:t>
      </w:r>
    </w:p>
    <w:p w:rsidR="0084688C" w:rsidRPr="00A25370" w:rsidRDefault="00E2215E" w:rsidP="00F67BBF">
      <w:pPr>
        <w:pStyle w:val="NoSpacing"/>
      </w:pPr>
      <w:r w:rsidRPr="00A25370">
        <w:t xml:space="preserve">четвърта зона– </w:t>
      </w:r>
      <w:r w:rsidR="00155041" w:rsidRPr="00A25370">
        <w:t>0.</w:t>
      </w:r>
      <w:r w:rsidRPr="00A25370">
        <w:t>2</w:t>
      </w:r>
      <w:r w:rsidR="0084688C" w:rsidRPr="00A25370">
        <w:t>0 лв.</w:t>
      </w:r>
    </w:p>
    <w:p w:rsidR="00026F50" w:rsidRPr="00A25370" w:rsidRDefault="00026F50" w:rsidP="00F67BBF">
      <w:pPr>
        <w:pStyle w:val="NoSpacing"/>
      </w:pPr>
      <w:r w:rsidRPr="00A25370">
        <w:t>за продажба на книги - 0,30 лв.</w:t>
      </w:r>
    </w:p>
    <w:p w:rsidR="00C46F3F" w:rsidRPr="00A25370" w:rsidRDefault="00C46F3F" w:rsidP="00F67BBF">
      <w:pPr>
        <w:pStyle w:val="NoSpacing"/>
      </w:pPr>
      <w:r w:rsidRPr="00A25370">
        <w:t xml:space="preserve">3.2. </w:t>
      </w:r>
      <w:r w:rsidR="00311CB4" w:rsidRPr="00A25370">
        <w:rPr>
          <w:i/>
          <w:sz w:val="16"/>
          <w:szCs w:val="16"/>
        </w:rPr>
        <w:t>(Нова,</w:t>
      </w:r>
      <w:r w:rsidR="00832BBB" w:rsidRPr="00A25370">
        <w:rPr>
          <w:i/>
          <w:sz w:val="16"/>
          <w:szCs w:val="16"/>
        </w:rPr>
        <w:t xml:space="preserve"> Решение № 73/13.02.2012 г.) </w:t>
      </w:r>
      <w:r w:rsidRPr="00A25370">
        <w:t>На кв. м за пълен месец:</w:t>
      </w:r>
    </w:p>
    <w:p w:rsidR="00155041" w:rsidRPr="00A25370" w:rsidRDefault="00155041" w:rsidP="00F67BBF">
      <w:pPr>
        <w:pStyle w:val="NoSpacing"/>
      </w:pPr>
      <w:r w:rsidRPr="00A25370">
        <w:t>първа зона – 8.00 лв.</w:t>
      </w:r>
    </w:p>
    <w:p w:rsidR="00155041" w:rsidRPr="00A25370" w:rsidRDefault="00D826A9" w:rsidP="00F67BBF">
      <w:pPr>
        <w:pStyle w:val="NoSpacing"/>
      </w:pPr>
      <w:r w:rsidRPr="00A25370">
        <w:t>втора зона – 7.00 лв.</w:t>
      </w:r>
    </w:p>
    <w:p w:rsidR="00D826A9" w:rsidRPr="00A25370" w:rsidRDefault="00D826A9" w:rsidP="00F67BBF">
      <w:pPr>
        <w:pStyle w:val="NoSpacing"/>
      </w:pPr>
      <w:r w:rsidRPr="00A25370">
        <w:t>трета зона – 6.00 лв.</w:t>
      </w:r>
    </w:p>
    <w:p w:rsidR="00D826A9" w:rsidRPr="00A25370" w:rsidRDefault="00D826A9" w:rsidP="00F67BBF">
      <w:pPr>
        <w:pStyle w:val="NoSpacing"/>
      </w:pPr>
      <w:r w:rsidRPr="00A25370">
        <w:t>четвърта зона – 4.00 лв.</w:t>
      </w:r>
    </w:p>
    <w:p w:rsidR="00026F50" w:rsidRPr="00A25370" w:rsidRDefault="00026F50" w:rsidP="00026F50">
      <w:pPr>
        <w:pStyle w:val="NoSpacing"/>
      </w:pPr>
      <w:r w:rsidRPr="00A25370">
        <w:t xml:space="preserve">за продажба на книги – 5,00 лв. </w:t>
      </w:r>
    </w:p>
    <w:p w:rsidR="00426815" w:rsidRPr="00A25370" w:rsidRDefault="00426815" w:rsidP="00F67BBF">
      <w:pPr>
        <w:pStyle w:val="NoSpacing"/>
      </w:pPr>
      <w:r w:rsidRPr="00A25370">
        <w:t>3.3.</w:t>
      </w:r>
      <w:r w:rsidR="00A9194D" w:rsidRPr="00A25370">
        <w:t xml:space="preserve"> </w:t>
      </w:r>
      <w:r w:rsidR="00832BBB" w:rsidRPr="00A25370">
        <w:rPr>
          <w:i/>
          <w:sz w:val="16"/>
          <w:szCs w:val="16"/>
        </w:rPr>
        <w:t xml:space="preserve">(Нова,  Решение № 73/13.02.2012 г.) </w:t>
      </w:r>
      <w:r w:rsidR="00A9194D" w:rsidRPr="00A25370">
        <w:t>За продажба на царевица и сладолед на месец на кв. м:</w:t>
      </w:r>
    </w:p>
    <w:p w:rsidR="00A23681" w:rsidRPr="00A25370" w:rsidRDefault="00A23681" w:rsidP="00F67BBF">
      <w:pPr>
        <w:pStyle w:val="NoSpacing"/>
      </w:pPr>
      <w:r w:rsidRPr="00A25370">
        <w:t>първа зона – 50.00 лв.</w:t>
      </w:r>
    </w:p>
    <w:p w:rsidR="00A23681" w:rsidRPr="00A25370" w:rsidRDefault="00A23681" w:rsidP="00F67BBF">
      <w:pPr>
        <w:pStyle w:val="NoSpacing"/>
      </w:pPr>
      <w:r w:rsidRPr="00A25370">
        <w:t>втора зона – 40.00 лв.</w:t>
      </w:r>
    </w:p>
    <w:p w:rsidR="00A23681" w:rsidRPr="00A25370" w:rsidRDefault="00A23681" w:rsidP="00F67BBF">
      <w:pPr>
        <w:pStyle w:val="NoSpacing"/>
      </w:pPr>
      <w:r w:rsidRPr="00A25370">
        <w:t>трета зона – 30.00 лв.</w:t>
      </w:r>
    </w:p>
    <w:p w:rsidR="00A23681" w:rsidRPr="00A25370" w:rsidRDefault="00A23681" w:rsidP="00F67BBF">
      <w:pPr>
        <w:pStyle w:val="NoSpacing"/>
      </w:pPr>
      <w:r w:rsidRPr="00A25370">
        <w:t>четвърта зона – 25.00 лв.</w:t>
      </w:r>
    </w:p>
    <w:p w:rsidR="00D349DE" w:rsidRPr="00A25370" w:rsidRDefault="00D349DE" w:rsidP="00F67BBF">
      <w:pPr>
        <w:pStyle w:val="NoSpacing"/>
      </w:pPr>
      <w:r w:rsidRPr="00A25370">
        <w:t xml:space="preserve">3.4. </w:t>
      </w:r>
      <w:r w:rsidR="00C6072A" w:rsidRPr="00A25370">
        <w:rPr>
          <w:i/>
          <w:sz w:val="16"/>
          <w:szCs w:val="16"/>
        </w:rPr>
        <w:t xml:space="preserve">(Нова, Решение № 73/13.02.2012 г.) </w:t>
      </w:r>
      <w:r w:rsidRPr="00A25370">
        <w:t>За поставяне на кафе машини и пиле-грил на месеца на кв. м:</w:t>
      </w:r>
    </w:p>
    <w:p w:rsidR="00D349DE" w:rsidRPr="00A25370" w:rsidRDefault="003A3143" w:rsidP="00F67BBF">
      <w:pPr>
        <w:pStyle w:val="NoSpacing"/>
      </w:pPr>
      <w:r w:rsidRPr="00A25370">
        <w:t>първа зона – 60.00 лв.</w:t>
      </w:r>
    </w:p>
    <w:p w:rsidR="003A3143" w:rsidRPr="00A25370" w:rsidRDefault="003A3143" w:rsidP="00F67BBF">
      <w:pPr>
        <w:pStyle w:val="NoSpacing"/>
      </w:pPr>
      <w:r w:rsidRPr="00A25370">
        <w:t>втора зона – 50.00 лв.</w:t>
      </w:r>
    </w:p>
    <w:p w:rsidR="003A3143" w:rsidRPr="00A25370" w:rsidRDefault="003A3143" w:rsidP="00F67BBF">
      <w:pPr>
        <w:pStyle w:val="NoSpacing"/>
      </w:pPr>
      <w:r w:rsidRPr="00A25370">
        <w:t>трета зона – 40.00 лв.</w:t>
      </w:r>
    </w:p>
    <w:p w:rsidR="003A3143" w:rsidRPr="00A25370" w:rsidRDefault="003A3143" w:rsidP="00F67BBF">
      <w:pPr>
        <w:pStyle w:val="NoSpacing"/>
      </w:pPr>
      <w:r w:rsidRPr="00A25370">
        <w:t>четвърта зона – 30.00 лв.</w:t>
      </w:r>
    </w:p>
    <w:p w:rsidR="00A438BF" w:rsidRPr="00A25370" w:rsidRDefault="00B35E7E" w:rsidP="00F67BBF">
      <w:pPr>
        <w:pStyle w:val="NoSpacing"/>
      </w:pPr>
      <w:r w:rsidRPr="00A25370">
        <w:t xml:space="preserve">3.5. </w:t>
      </w:r>
      <w:r w:rsidR="00A438BF" w:rsidRPr="00A25370">
        <w:rPr>
          <w:i/>
          <w:sz w:val="20"/>
          <w:szCs w:val="20"/>
          <w:lang w:val="en-US"/>
        </w:rPr>
        <w:t>(</w:t>
      </w:r>
      <w:r w:rsidR="00A438BF" w:rsidRPr="00A25370">
        <w:rPr>
          <w:i/>
          <w:sz w:val="20"/>
          <w:szCs w:val="20"/>
        </w:rPr>
        <w:t>Нова,</w:t>
      </w:r>
      <w:r w:rsidRPr="00A25370">
        <w:rPr>
          <w:i/>
          <w:sz w:val="20"/>
          <w:szCs w:val="20"/>
        </w:rPr>
        <w:t xml:space="preserve"> с Решение 228</w:t>
      </w:r>
      <w:r w:rsidR="00A438BF" w:rsidRPr="00A25370">
        <w:rPr>
          <w:i/>
          <w:sz w:val="20"/>
          <w:szCs w:val="20"/>
        </w:rPr>
        <w:t>/28.07.2016 г.</w:t>
      </w:r>
      <w:r w:rsidR="00A438BF" w:rsidRPr="00A25370">
        <w:rPr>
          <w:i/>
          <w:sz w:val="20"/>
          <w:szCs w:val="20"/>
          <w:lang w:val="en-US"/>
        </w:rPr>
        <w:t>)</w:t>
      </w:r>
      <w:r w:rsidR="00A438BF" w:rsidRPr="00A25370">
        <w:t xml:space="preserve"> За поставяне на млекомати на месец по </w:t>
      </w:r>
      <w:r w:rsidR="00511428" w:rsidRPr="00A25370">
        <w:t>размер на апарата, както следва:</w:t>
      </w:r>
      <w:r w:rsidR="00A438BF" w:rsidRPr="00A25370">
        <w:br/>
        <w:t>за 1 кв.м. – 50.00 лв.</w:t>
      </w:r>
      <w:r w:rsidR="00A438BF" w:rsidRPr="00A25370">
        <w:br/>
        <w:t>за 2 кв.м. – 60.00 лв.</w:t>
      </w:r>
    </w:p>
    <w:p w:rsidR="00A438BF" w:rsidRPr="00A25370" w:rsidRDefault="00A438BF" w:rsidP="00F67BBF">
      <w:pPr>
        <w:pStyle w:val="NoSpacing"/>
      </w:pPr>
      <w:r w:rsidRPr="00A25370">
        <w:t xml:space="preserve">над 2 кв.м – 70.00 лв. </w:t>
      </w:r>
    </w:p>
    <w:p w:rsidR="00A438BF" w:rsidRPr="00A25370" w:rsidRDefault="00A438BF" w:rsidP="00F67BBF">
      <w:pPr>
        <w:pStyle w:val="NoSpacing"/>
      </w:pPr>
    </w:p>
    <w:p w:rsidR="0084688C" w:rsidRPr="00A25370" w:rsidRDefault="0095207A" w:rsidP="00F67BBF">
      <w:pPr>
        <w:pStyle w:val="NoSpacing"/>
        <w:rPr>
          <w:i/>
          <w:sz w:val="16"/>
          <w:szCs w:val="16"/>
        </w:rPr>
      </w:pPr>
      <w:r w:rsidRPr="00A25370">
        <w:t>4.</w:t>
      </w:r>
      <w:r w:rsidRPr="00A25370">
        <w:rPr>
          <w:sz w:val="16"/>
          <w:szCs w:val="16"/>
        </w:rPr>
        <w:t xml:space="preserve"> </w:t>
      </w:r>
      <w:r w:rsidR="004D4EFD" w:rsidRPr="00A25370">
        <w:rPr>
          <w:i/>
          <w:sz w:val="16"/>
          <w:szCs w:val="16"/>
        </w:rPr>
        <w:t>(Пром. - Решение № 219/ 27.04.2005 г.</w:t>
      </w:r>
      <w:r w:rsidR="00C451AF" w:rsidRPr="00A25370">
        <w:rPr>
          <w:i/>
          <w:sz w:val="16"/>
          <w:szCs w:val="16"/>
        </w:rPr>
        <w:t xml:space="preserve">, </w:t>
      </w:r>
      <w:r w:rsidR="00C451AF" w:rsidRPr="00A25370">
        <w:rPr>
          <w:i/>
          <w:sz w:val="16"/>
          <w:szCs w:val="16"/>
          <w:lang w:val="ru-RU"/>
        </w:rPr>
        <w:t xml:space="preserve">изм. - Решение № </w:t>
      </w:r>
      <w:r w:rsidR="00595D53" w:rsidRPr="00A25370">
        <w:rPr>
          <w:i/>
          <w:sz w:val="16"/>
          <w:szCs w:val="16"/>
          <w:lang w:val="ru-RU"/>
        </w:rPr>
        <w:t>837</w:t>
      </w:r>
      <w:r w:rsidR="00C451AF" w:rsidRPr="00A25370">
        <w:rPr>
          <w:i/>
          <w:sz w:val="16"/>
          <w:szCs w:val="16"/>
          <w:lang w:val="ru-RU"/>
        </w:rPr>
        <w:t>/17.12.2013 г.</w:t>
      </w:r>
      <w:r w:rsidR="004D4EFD" w:rsidRPr="00A25370">
        <w:rPr>
          <w:i/>
          <w:sz w:val="16"/>
          <w:szCs w:val="16"/>
        </w:rPr>
        <w:t>)</w:t>
      </w:r>
      <w:r w:rsidR="00F31B2F" w:rsidRPr="00A25370">
        <w:rPr>
          <w:i/>
          <w:sz w:val="16"/>
          <w:szCs w:val="16"/>
        </w:rPr>
        <w:t xml:space="preserve"> </w:t>
      </w:r>
      <w:r w:rsidR="0084688C" w:rsidRPr="00A25370">
        <w:t xml:space="preserve">За ползване на места, върху които са организирани панаири, събори и празници за продажба на стоки се събира такса на кв.м. на ден в размер на </w:t>
      </w:r>
      <w:r w:rsidR="008761FE" w:rsidRPr="00A25370">
        <w:t>2</w:t>
      </w:r>
      <w:r w:rsidR="00C451AF" w:rsidRPr="00A25370">
        <w:t>,50</w:t>
      </w:r>
      <w:r w:rsidR="0084688C" w:rsidRPr="00A25370">
        <w:t xml:space="preserve"> лв. </w:t>
      </w:r>
    </w:p>
    <w:p w:rsidR="00A13F4D" w:rsidRPr="00A25370" w:rsidRDefault="0095207A" w:rsidP="00F67BBF">
      <w:pPr>
        <w:pStyle w:val="NoSpacing"/>
        <w:rPr>
          <w:sz w:val="16"/>
          <w:szCs w:val="16"/>
        </w:rPr>
      </w:pPr>
      <w:r w:rsidRPr="00A25370">
        <w:t xml:space="preserve">5. </w:t>
      </w:r>
      <w:r w:rsidR="004D4EFD" w:rsidRPr="00A25370">
        <w:rPr>
          <w:i/>
          <w:sz w:val="16"/>
          <w:szCs w:val="16"/>
        </w:rPr>
        <w:t>(Нов</w:t>
      </w:r>
      <w:r w:rsidR="00230DCB" w:rsidRPr="00A25370">
        <w:rPr>
          <w:i/>
          <w:sz w:val="16"/>
          <w:szCs w:val="16"/>
        </w:rPr>
        <w:t xml:space="preserve">а, </w:t>
      </w:r>
      <w:r w:rsidR="004D4EFD" w:rsidRPr="00A25370">
        <w:rPr>
          <w:i/>
          <w:sz w:val="16"/>
          <w:szCs w:val="16"/>
        </w:rPr>
        <w:t>Решение № 219/</w:t>
      </w:r>
      <w:r w:rsidR="00F31B2F" w:rsidRPr="00A25370">
        <w:rPr>
          <w:i/>
          <w:sz w:val="16"/>
          <w:szCs w:val="16"/>
        </w:rPr>
        <w:t>27.04.2005 г.</w:t>
      </w:r>
      <w:r w:rsidR="00C451AF" w:rsidRPr="00A25370">
        <w:rPr>
          <w:i/>
          <w:sz w:val="16"/>
          <w:szCs w:val="16"/>
        </w:rPr>
        <w:t xml:space="preserve">, </w:t>
      </w:r>
      <w:r w:rsidR="00C451AF" w:rsidRPr="00A25370">
        <w:rPr>
          <w:i/>
          <w:sz w:val="16"/>
          <w:szCs w:val="16"/>
          <w:lang w:val="ru-RU"/>
        </w:rPr>
        <w:t xml:space="preserve">изм. - Решение № </w:t>
      </w:r>
      <w:r w:rsidR="00595D53" w:rsidRPr="00A25370">
        <w:rPr>
          <w:i/>
          <w:sz w:val="16"/>
          <w:szCs w:val="16"/>
          <w:lang w:val="ru-RU"/>
        </w:rPr>
        <w:t>837</w:t>
      </w:r>
      <w:r w:rsidR="00C451AF" w:rsidRPr="00A25370">
        <w:rPr>
          <w:i/>
          <w:sz w:val="16"/>
          <w:szCs w:val="16"/>
          <w:lang w:val="ru-RU"/>
        </w:rPr>
        <w:t>/17.12.2013 г.</w:t>
      </w:r>
      <w:r w:rsidR="00F31B2F" w:rsidRPr="00A25370">
        <w:rPr>
          <w:i/>
          <w:sz w:val="16"/>
          <w:szCs w:val="16"/>
        </w:rPr>
        <w:t xml:space="preserve">) </w:t>
      </w:r>
      <w:r w:rsidR="004D4EFD" w:rsidRPr="00A25370">
        <w:rPr>
          <w:bCs/>
          <w:i/>
          <w:iCs/>
          <w:sz w:val="16"/>
          <w:szCs w:val="16"/>
        </w:rPr>
        <w:t xml:space="preserve"> </w:t>
      </w:r>
      <w:r w:rsidR="008761FE" w:rsidRPr="00A25370">
        <w:t xml:space="preserve">За ползване на места, върху които са организирани панорами, събори и празници за разполагане на съоръжения за обществено хранене се събира такса </w:t>
      </w:r>
      <w:r w:rsidR="00C451AF" w:rsidRPr="00A25370">
        <w:t>на кв. м. на ден в размер на 1,3</w:t>
      </w:r>
      <w:r w:rsidR="008761FE" w:rsidRPr="00A25370">
        <w:t xml:space="preserve">0 лв. </w:t>
      </w:r>
    </w:p>
    <w:p w:rsidR="008761FE" w:rsidRPr="00A25370" w:rsidRDefault="0095207A" w:rsidP="00F67BBF">
      <w:pPr>
        <w:pStyle w:val="NoSpacing"/>
        <w:rPr>
          <w:i/>
          <w:sz w:val="16"/>
          <w:szCs w:val="16"/>
        </w:rPr>
      </w:pPr>
      <w:r w:rsidRPr="00A25370">
        <w:t xml:space="preserve">6. </w:t>
      </w:r>
      <w:r w:rsidR="004D4EFD" w:rsidRPr="00A25370">
        <w:rPr>
          <w:i/>
          <w:sz w:val="16"/>
          <w:szCs w:val="16"/>
        </w:rPr>
        <w:t>(Н</w:t>
      </w:r>
      <w:r w:rsidR="00B3586E" w:rsidRPr="00A25370">
        <w:rPr>
          <w:i/>
          <w:sz w:val="16"/>
          <w:szCs w:val="16"/>
        </w:rPr>
        <w:t>ова,</w:t>
      </w:r>
      <w:r w:rsidR="004D4EFD" w:rsidRPr="00A25370">
        <w:rPr>
          <w:i/>
          <w:sz w:val="16"/>
          <w:szCs w:val="16"/>
        </w:rPr>
        <w:t xml:space="preserve"> Решение № 219/27.04.2005 г.) </w:t>
      </w:r>
      <w:r w:rsidR="00B3586E" w:rsidRPr="00A25370">
        <w:rPr>
          <w:i/>
          <w:sz w:val="16"/>
          <w:szCs w:val="16"/>
        </w:rPr>
        <w:t xml:space="preserve">(Изм., </w:t>
      </w:r>
      <w:r w:rsidR="006F651D" w:rsidRPr="00A25370">
        <w:rPr>
          <w:i/>
          <w:sz w:val="16"/>
          <w:szCs w:val="16"/>
        </w:rPr>
        <w:t>Решение № 73/13.02.2012 г.</w:t>
      </w:r>
      <w:r w:rsidR="00C451AF" w:rsidRPr="00A25370">
        <w:rPr>
          <w:i/>
          <w:sz w:val="16"/>
          <w:szCs w:val="16"/>
        </w:rPr>
        <w:t xml:space="preserve">, </w:t>
      </w:r>
      <w:r w:rsidR="00C451AF" w:rsidRPr="00A25370">
        <w:rPr>
          <w:i/>
          <w:sz w:val="16"/>
          <w:szCs w:val="16"/>
          <w:lang w:val="ru-RU"/>
        </w:rPr>
        <w:t xml:space="preserve">изм. - Решение № </w:t>
      </w:r>
      <w:r w:rsidR="00595D53" w:rsidRPr="00A25370">
        <w:rPr>
          <w:i/>
          <w:sz w:val="16"/>
          <w:szCs w:val="16"/>
          <w:lang w:val="ru-RU"/>
        </w:rPr>
        <w:t>837</w:t>
      </w:r>
      <w:r w:rsidR="00C451AF" w:rsidRPr="00A25370">
        <w:rPr>
          <w:i/>
          <w:sz w:val="16"/>
          <w:szCs w:val="16"/>
          <w:lang w:val="ru-RU"/>
        </w:rPr>
        <w:t>/17.12.2013 г.</w:t>
      </w:r>
      <w:r w:rsidR="006F651D" w:rsidRPr="00A25370">
        <w:rPr>
          <w:i/>
          <w:sz w:val="16"/>
          <w:szCs w:val="16"/>
        </w:rPr>
        <w:t xml:space="preserve">) </w:t>
      </w:r>
      <w:r w:rsidR="00A13F4D" w:rsidRPr="00A25370">
        <w:t xml:space="preserve">За ползване на места по време на организирани панорами, събори и празници за разполагане на маси, стилажи и др. с цел извършване на търговия с произведения на изкуството и художествените </w:t>
      </w:r>
      <w:r w:rsidR="004C7D58" w:rsidRPr="00A25370">
        <w:t>занаяти се събира такса</w:t>
      </w:r>
      <w:r w:rsidR="00C451AF" w:rsidRPr="00A25370">
        <w:t xml:space="preserve"> на кв. м на ден в размер на 1.50</w:t>
      </w:r>
      <w:r w:rsidR="00A13F4D" w:rsidRPr="00A25370">
        <w:t xml:space="preserve"> лв. </w:t>
      </w:r>
    </w:p>
    <w:p w:rsidR="007E3158" w:rsidRPr="00A25370" w:rsidRDefault="00113A6F" w:rsidP="00F67BBF">
      <w:pPr>
        <w:pStyle w:val="NoSpacing"/>
      </w:pPr>
      <w:r w:rsidRPr="00A25370">
        <w:t xml:space="preserve">7. </w:t>
      </w:r>
      <w:r w:rsidR="00B3586E" w:rsidRPr="00A25370">
        <w:rPr>
          <w:i/>
          <w:sz w:val="16"/>
          <w:szCs w:val="16"/>
        </w:rPr>
        <w:t xml:space="preserve">(Изм., </w:t>
      </w:r>
      <w:r w:rsidR="006815D0" w:rsidRPr="00A25370">
        <w:rPr>
          <w:i/>
          <w:sz w:val="16"/>
          <w:szCs w:val="16"/>
        </w:rPr>
        <w:t>Решение № 73/13.02.2012 г.</w:t>
      </w:r>
      <w:r w:rsidR="00C451AF" w:rsidRPr="00A25370">
        <w:rPr>
          <w:i/>
          <w:sz w:val="16"/>
          <w:szCs w:val="16"/>
        </w:rPr>
        <w:t xml:space="preserve">, </w:t>
      </w:r>
      <w:r w:rsidR="00C451AF" w:rsidRPr="00A25370">
        <w:rPr>
          <w:i/>
          <w:sz w:val="16"/>
          <w:szCs w:val="16"/>
          <w:lang w:val="ru-RU"/>
        </w:rPr>
        <w:t xml:space="preserve">изм. - Решение № </w:t>
      </w:r>
      <w:r w:rsidR="00595D53" w:rsidRPr="00A25370">
        <w:rPr>
          <w:i/>
          <w:sz w:val="16"/>
          <w:szCs w:val="16"/>
          <w:lang w:val="ru-RU"/>
        </w:rPr>
        <w:t>837</w:t>
      </w:r>
      <w:r w:rsidR="00C451AF" w:rsidRPr="00A25370">
        <w:rPr>
          <w:i/>
          <w:sz w:val="16"/>
          <w:szCs w:val="16"/>
          <w:lang w:val="ru-RU"/>
        </w:rPr>
        <w:t>/17.12.2013 г.</w:t>
      </w:r>
      <w:r w:rsidR="006815D0" w:rsidRPr="00A25370">
        <w:rPr>
          <w:i/>
          <w:sz w:val="16"/>
          <w:szCs w:val="16"/>
        </w:rPr>
        <w:t xml:space="preserve">) </w:t>
      </w:r>
      <w:r w:rsidR="0084688C" w:rsidRPr="00A25370">
        <w:t>За ползване на места, върху които са организирани панорами, моторни люлк</w:t>
      </w:r>
      <w:r w:rsidR="00A73235" w:rsidRPr="00A25370">
        <w:t>и и др. се събира такса на кв. м</w:t>
      </w:r>
      <w:r w:rsidR="0084688C" w:rsidRPr="00A25370">
        <w:t>на ден 0,</w:t>
      </w:r>
      <w:r w:rsidR="00C451AF" w:rsidRPr="00A25370">
        <w:t>40</w:t>
      </w:r>
      <w:r w:rsidR="0084688C" w:rsidRPr="00A25370">
        <w:t xml:space="preserve"> лв.</w:t>
      </w:r>
    </w:p>
    <w:p w:rsidR="0084688C" w:rsidRPr="00A25370" w:rsidRDefault="007E3158" w:rsidP="00F67BBF">
      <w:pPr>
        <w:pStyle w:val="NoSpacing"/>
      </w:pPr>
      <w:r w:rsidRPr="00A25370">
        <w:t xml:space="preserve">8. </w:t>
      </w:r>
      <w:r w:rsidR="006815D0" w:rsidRPr="00A25370">
        <w:rPr>
          <w:i/>
          <w:sz w:val="16"/>
          <w:szCs w:val="16"/>
        </w:rPr>
        <w:t>(</w:t>
      </w:r>
      <w:r w:rsidR="006F651D" w:rsidRPr="00A25370">
        <w:rPr>
          <w:i/>
          <w:sz w:val="16"/>
          <w:szCs w:val="16"/>
        </w:rPr>
        <w:t>Нова,</w:t>
      </w:r>
      <w:r w:rsidR="00EC0705" w:rsidRPr="00A25370">
        <w:rPr>
          <w:i/>
          <w:sz w:val="16"/>
          <w:szCs w:val="16"/>
        </w:rPr>
        <w:t xml:space="preserve"> Решение № 73/13.02.2012 г.</w:t>
      </w:r>
      <w:r w:rsidR="00C451AF" w:rsidRPr="00A25370">
        <w:rPr>
          <w:i/>
          <w:sz w:val="16"/>
          <w:szCs w:val="16"/>
        </w:rPr>
        <w:t>,</w:t>
      </w:r>
      <w:r w:rsidR="00C451AF" w:rsidRPr="00A25370">
        <w:rPr>
          <w:i/>
          <w:sz w:val="16"/>
          <w:szCs w:val="16"/>
          <w:lang w:val="ru-RU"/>
        </w:rPr>
        <w:t xml:space="preserve"> изм. - Решение № </w:t>
      </w:r>
      <w:r w:rsidR="00595D53" w:rsidRPr="00A25370">
        <w:rPr>
          <w:i/>
          <w:sz w:val="16"/>
          <w:szCs w:val="16"/>
          <w:lang w:val="ru-RU"/>
        </w:rPr>
        <w:t>837</w:t>
      </w:r>
      <w:r w:rsidR="00C451AF" w:rsidRPr="00A25370">
        <w:rPr>
          <w:i/>
          <w:sz w:val="16"/>
          <w:szCs w:val="16"/>
          <w:lang w:val="ru-RU"/>
        </w:rPr>
        <w:t xml:space="preserve">/17.12.2013 г. </w:t>
      </w:r>
      <w:r w:rsidR="00C451AF" w:rsidRPr="00A25370">
        <w:rPr>
          <w:i/>
          <w:sz w:val="16"/>
          <w:szCs w:val="16"/>
        </w:rPr>
        <w:t xml:space="preserve"> </w:t>
      </w:r>
      <w:r w:rsidR="00EC0705" w:rsidRPr="00A25370">
        <w:rPr>
          <w:i/>
          <w:sz w:val="16"/>
          <w:szCs w:val="16"/>
        </w:rPr>
        <w:t xml:space="preserve">) </w:t>
      </w:r>
      <w:r w:rsidR="00D035CA" w:rsidRPr="00A25370">
        <w:t>За ползване на места по време на панорами, събори и празници за разполагане на стрелбища, батути и други подобни се събира такса в размер на 0.</w:t>
      </w:r>
      <w:r w:rsidR="00C451AF" w:rsidRPr="00A25370">
        <w:t>70</w:t>
      </w:r>
      <w:r w:rsidR="00D035CA" w:rsidRPr="00A25370">
        <w:t xml:space="preserve"> лв. на кв. м на ден.</w:t>
      </w:r>
      <w:r w:rsidR="0084688C" w:rsidRPr="00A25370">
        <w:t xml:space="preserve"> </w:t>
      </w:r>
      <w:r w:rsidR="0084688C" w:rsidRPr="00A25370">
        <w:rPr>
          <w:bCs/>
          <w:i/>
          <w:iCs/>
        </w:rPr>
        <w:t xml:space="preserve"> </w:t>
      </w:r>
    </w:p>
    <w:p w:rsidR="003E1FE7" w:rsidRPr="00A25370" w:rsidRDefault="007E3158" w:rsidP="00F67BBF">
      <w:pPr>
        <w:pStyle w:val="NoSpacing"/>
      </w:pPr>
      <w:r w:rsidRPr="00A25370">
        <w:t>9</w:t>
      </w:r>
      <w:r w:rsidR="00113A6F" w:rsidRPr="00A25370">
        <w:t xml:space="preserve">. </w:t>
      </w:r>
      <w:r w:rsidR="00C6072A" w:rsidRPr="00A25370">
        <w:rPr>
          <w:i/>
          <w:sz w:val="16"/>
          <w:szCs w:val="16"/>
        </w:rPr>
        <w:t>(Изм. с Решение № 73/13.02.2012 г.</w:t>
      </w:r>
      <w:r w:rsidR="00C451AF" w:rsidRPr="00A25370">
        <w:rPr>
          <w:i/>
          <w:sz w:val="16"/>
          <w:szCs w:val="16"/>
        </w:rPr>
        <w:t xml:space="preserve">, </w:t>
      </w:r>
      <w:r w:rsidR="00C451AF" w:rsidRPr="00A25370">
        <w:rPr>
          <w:i/>
          <w:sz w:val="16"/>
          <w:szCs w:val="16"/>
          <w:lang w:val="ru-RU"/>
        </w:rPr>
        <w:t xml:space="preserve">изм. - Решение № </w:t>
      </w:r>
      <w:r w:rsidR="00595D53" w:rsidRPr="00A25370">
        <w:rPr>
          <w:i/>
          <w:sz w:val="16"/>
          <w:szCs w:val="16"/>
          <w:lang w:val="ru-RU"/>
        </w:rPr>
        <w:t>837</w:t>
      </w:r>
      <w:r w:rsidR="00C451AF" w:rsidRPr="00A25370">
        <w:rPr>
          <w:i/>
          <w:sz w:val="16"/>
          <w:szCs w:val="16"/>
          <w:lang w:val="ru-RU"/>
        </w:rPr>
        <w:t>/17.12.2013 г.</w:t>
      </w:r>
      <w:r w:rsidR="00C6072A" w:rsidRPr="00A25370">
        <w:rPr>
          <w:i/>
          <w:sz w:val="16"/>
          <w:szCs w:val="16"/>
        </w:rPr>
        <w:t xml:space="preserve">) </w:t>
      </w:r>
      <w:r w:rsidR="0084688C" w:rsidRPr="00A25370">
        <w:t xml:space="preserve">За ползване на места, върху които са организирани циркови представления се </w:t>
      </w:r>
      <w:r w:rsidR="00C451AF" w:rsidRPr="00A25370">
        <w:t>събира такса на кв.м. на ден 0,3</w:t>
      </w:r>
      <w:r w:rsidR="0084688C" w:rsidRPr="00A25370">
        <w:t>0 лв.</w:t>
      </w:r>
    </w:p>
    <w:p w:rsidR="0084688C" w:rsidRPr="00A25370" w:rsidRDefault="003E1FE7" w:rsidP="00F67BBF">
      <w:pPr>
        <w:pStyle w:val="NoSpacing"/>
      </w:pPr>
      <w:r w:rsidRPr="00A25370">
        <w:t xml:space="preserve">10. </w:t>
      </w:r>
      <w:r w:rsidR="00EC0705" w:rsidRPr="00A25370">
        <w:rPr>
          <w:i/>
          <w:sz w:val="16"/>
          <w:szCs w:val="16"/>
        </w:rPr>
        <w:t xml:space="preserve">(Нова, Решение № 73/13.02.2012 г.) </w:t>
      </w:r>
      <w:r w:rsidRPr="00A25370">
        <w:t>За поставяне на кафе машини, машини за закуски и други в административни сгради, училища и други</w:t>
      </w:r>
      <w:r w:rsidR="00EF7ADC" w:rsidRPr="00A25370">
        <w:t xml:space="preserve"> се събира такса в размер на 70.00 лв. на месец на кв. м.</w:t>
      </w:r>
      <w:r w:rsidR="0084688C" w:rsidRPr="00A25370">
        <w:t xml:space="preserve"> </w:t>
      </w:r>
      <w:r w:rsidR="0084688C" w:rsidRPr="00A25370">
        <w:rPr>
          <w:bCs/>
          <w:i/>
          <w:iCs/>
        </w:rPr>
        <w:t xml:space="preserve"> </w:t>
      </w:r>
    </w:p>
    <w:p w:rsidR="0084688C" w:rsidRPr="00A25370" w:rsidRDefault="0084688C" w:rsidP="00F67BBF">
      <w:pPr>
        <w:pStyle w:val="NoSpacing"/>
      </w:pPr>
      <w:r w:rsidRPr="00A25370">
        <w:t xml:space="preserve">(5) </w:t>
      </w:r>
      <w:r w:rsidR="00B3586E" w:rsidRPr="00A25370">
        <w:rPr>
          <w:i/>
          <w:sz w:val="16"/>
          <w:szCs w:val="16"/>
        </w:rPr>
        <w:t>(Изм.,</w:t>
      </w:r>
      <w:r w:rsidR="00EC0705" w:rsidRPr="00A25370">
        <w:rPr>
          <w:i/>
          <w:sz w:val="16"/>
          <w:szCs w:val="16"/>
        </w:rPr>
        <w:t xml:space="preserve"> Решение № 73/13.02.2012 г.</w:t>
      </w:r>
      <w:r w:rsidR="00C451AF" w:rsidRPr="00A25370">
        <w:rPr>
          <w:i/>
          <w:sz w:val="16"/>
          <w:szCs w:val="16"/>
        </w:rPr>
        <w:t xml:space="preserve">, </w:t>
      </w:r>
      <w:r w:rsidR="00C451AF" w:rsidRPr="00A25370">
        <w:rPr>
          <w:i/>
          <w:sz w:val="16"/>
          <w:szCs w:val="16"/>
          <w:lang w:val="ru-RU"/>
        </w:rPr>
        <w:t xml:space="preserve">изм. - Решение № </w:t>
      </w:r>
      <w:r w:rsidR="00595D53" w:rsidRPr="00A25370">
        <w:rPr>
          <w:i/>
          <w:sz w:val="16"/>
          <w:szCs w:val="16"/>
          <w:lang w:val="ru-RU"/>
        </w:rPr>
        <w:t>837</w:t>
      </w:r>
      <w:r w:rsidR="00C451AF" w:rsidRPr="00A25370">
        <w:rPr>
          <w:i/>
          <w:sz w:val="16"/>
          <w:szCs w:val="16"/>
          <w:lang w:val="ru-RU"/>
        </w:rPr>
        <w:t>/17.12.2013 г.</w:t>
      </w:r>
      <w:r w:rsidR="00EC0705" w:rsidRPr="00A25370">
        <w:rPr>
          <w:i/>
          <w:sz w:val="16"/>
          <w:szCs w:val="16"/>
        </w:rPr>
        <w:t xml:space="preserve">) </w:t>
      </w:r>
      <w:r w:rsidR="00EF7ADC" w:rsidRPr="00A25370">
        <w:t xml:space="preserve">1. </w:t>
      </w:r>
      <w:r w:rsidRPr="00A25370">
        <w:t xml:space="preserve">За разполагане на РИЕ </w:t>
      </w:r>
      <w:r w:rsidR="007132B2" w:rsidRPr="00A25370">
        <w:t xml:space="preserve">(рекламно-информационни елементи) </w:t>
      </w:r>
      <w:r w:rsidRPr="00A25370">
        <w:t xml:space="preserve">върху общински терени се заплащат такси </w:t>
      </w:r>
      <w:r w:rsidR="007132B2" w:rsidRPr="00A25370">
        <w:rPr>
          <w:bCs/>
          <w:i/>
          <w:iCs/>
        </w:rPr>
        <w:t>съгласно Наредба</w:t>
      </w:r>
      <w:r w:rsidRPr="00A25370">
        <w:rPr>
          <w:bCs/>
          <w:i/>
          <w:iCs/>
        </w:rPr>
        <w:t xml:space="preserve"> № 22 </w:t>
      </w:r>
      <w:r w:rsidRPr="00A25370">
        <w:t>за рекламната дейност на територията на община Казанлък</w:t>
      </w:r>
      <w:r w:rsidR="007A7DCC" w:rsidRPr="00A25370">
        <w:t>.</w:t>
      </w:r>
    </w:p>
    <w:p w:rsidR="007A7DCC" w:rsidRPr="00A25370" w:rsidRDefault="007A7DCC" w:rsidP="00F67BBF">
      <w:pPr>
        <w:pStyle w:val="NoSpacing"/>
      </w:pPr>
      <w:r w:rsidRPr="00A25370">
        <w:t xml:space="preserve">2. </w:t>
      </w:r>
      <w:r w:rsidR="00EC0705" w:rsidRPr="00A25370">
        <w:rPr>
          <w:i/>
          <w:sz w:val="16"/>
          <w:szCs w:val="16"/>
        </w:rPr>
        <w:t>(Нова, Решение № 73/13.02.2012 г.</w:t>
      </w:r>
      <w:r w:rsidR="00C451AF" w:rsidRPr="00A25370">
        <w:rPr>
          <w:i/>
          <w:sz w:val="16"/>
          <w:szCs w:val="16"/>
        </w:rPr>
        <w:t xml:space="preserve">, </w:t>
      </w:r>
      <w:r w:rsidR="00C451AF" w:rsidRPr="00A25370">
        <w:rPr>
          <w:i/>
          <w:sz w:val="16"/>
          <w:szCs w:val="16"/>
          <w:lang w:val="ru-RU"/>
        </w:rPr>
        <w:t xml:space="preserve">изм. - Решение № </w:t>
      </w:r>
      <w:r w:rsidR="00595D53" w:rsidRPr="00A25370">
        <w:rPr>
          <w:i/>
          <w:sz w:val="16"/>
          <w:szCs w:val="16"/>
          <w:lang w:val="ru-RU"/>
        </w:rPr>
        <w:t>837</w:t>
      </w:r>
      <w:r w:rsidR="00C451AF" w:rsidRPr="00A25370">
        <w:rPr>
          <w:i/>
          <w:sz w:val="16"/>
          <w:szCs w:val="16"/>
          <w:lang w:val="ru-RU"/>
        </w:rPr>
        <w:t>/17.12.2013 г.</w:t>
      </w:r>
      <w:r w:rsidR="00EC0705" w:rsidRPr="00A25370">
        <w:rPr>
          <w:i/>
          <w:sz w:val="16"/>
          <w:szCs w:val="16"/>
        </w:rPr>
        <w:t xml:space="preserve">) </w:t>
      </w:r>
      <w:r w:rsidRPr="00A25370">
        <w:t xml:space="preserve">За разглеждане на документи за поставяне на 1 (един) брой РИН, подадени съгласно Наредба № 22 на ОбС </w:t>
      </w:r>
      <w:r w:rsidR="00B52647" w:rsidRPr="00A25370">
        <w:t>–</w:t>
      </w:r>
      <w:r w:rsidRPr="00A25370">
        <w:t xml:space="preserve"> Казанлък</w:t>
      </w:r>
      <w:r w:rsidR="00B52647" w:rsidRPr="00A25370">
        <w:t>, се заплаща такса в размер на 30.00 лв.</w:t>
      </w:r>
      <w:r w:rsidR="00C451AF" w:rsidRPr="00A25370">
        <w:t xml:space="preserve"> в случаите по чл. 10, чл. 13, чл. 15 и чл. 18.</w:t>
      </w:r>
    </w:p>
    <w:p w:rsidR="00B15435" w:rsidRPr="00A25370" w:rsidRDefault="00B15435" w:rsidP="00F67BBF">
      <w:pPr>
        <w:pStyle w:val="NoSpacing"/>
      </w:pPr>
      <w:r w:rsidRPr="00A25370">
        <w:t xml:space="preserve">3. </w:t>
      </w:r>
      <w:r w:rsidRPr="00A25370">
        <w:rPr>
          <w:i/>
          <w:sz w:val="16"/>
          <w:szCs w:val="16"/>
          <w:lang w:val="ru-RU"/>
        </w:rPr>
        <w:t xml:space="preserve">(Нова. - Решение № </w:t>
      </w:r>
      <w:r w:rsidR="00595D53" w:rsidRPr="00A25370">
        <w:rPr>
          <w:i/>
          <w:sz w:val="16"/>
          <w:szCs w:val="16"/>
          <w:lang w:val="ru-RU"/>
        </w:rPr>
        <w:t>837</w:t>
      </w:r>
      <w:r w:rsidRPr="00A25370">
        <w:rPr>
          <w:i/>
          <w:sz w:val="16"/>
          <w:szCs w:val="16"/>
          <w:lang w:val="ru-RU"/>
        </w:rPr>
        <w:t xml:space="preserve">/17.12.2013 г.) </w:t>
      </w:r>
      <w:r w:rsidRPr="00A25370">
        <w:rPr>
          <w:lang w:val="ru-RU"/>
        </w:rPr>
        <w:t>За разглеждане на документи за поставяне на 1 (един) брой РИН, подадени съгласно Наредба № 22 на ОбС – Казанлък</w:t>
      </w:r>
      <w:r w:rsidRPr="00A25370">
        <w:t>, се заплаща такса в размер на 10,00 лв. в случаите по чл. 1</w:t>
      </w:r>
      <w:r w:rsidR="0094794C" w:rsidRPr="00A25370">
        <w:t>6, чл. 20, ал. 1 и чл. 24, ал. 1</w:t>
      </w:r>
      <w:r w:rsidRPr="00A25370">
        <w:t xml:space="preserve">. </w:t>
      </w:r>
    </w:p>
    <w:p w:rsidR="0084688C" w:rsidRPr="00A25370" w:rsidRDefault="0084688C" w:rsidP="00F67BBF">
      <w:pPr>
        <w:pStyle w:val="NoSpacing"/>
      </w:pPr>
      <w:r w:rsidRPr="00A25370">
        <w:t xml:space="preserve">(6) Таксите се плащат при издаване на разрешително за ползване на място за посочения в него период, след подаване на писмена молба  до кмета на общината по определен образец и изискващите се към нея документи. </w:t>
      </w:r>
    </w:p>
    <w:p w:rsidR="0084688C" w:rsidRPr="00A25370" w:rsidRDefault="0084688C" w:rsidP="00F67BBF">
      <w:pPr>
        <w:pStyle w:val="NoSpacing"/>
      </w:pPr>
      <w:r w:rsidRPr="00A25370">
        <w:t xml:space="preserve">(7) </w:t>
      </w:r>
      <w:r w:rsidR="00B15435" w:rsidRPr="00A25370">
        <w:rPr>
          <w:i/>
          <w:sz w:val="16"/>
          <w:szCs w:val="16"/>
          <w:lang w:val="ru-RU"/>
        </w:rPr>
        <w:t xml:space="preserve">(Изм. - Решение № </w:t>
      </w:r>
      <w:r w:rsidR="00595D53" w:rsidRPr="00A25370">
        <w:rPr>
          <w:i/>
          <w:sz w:val="16"/>
          <w:szCs w:val="16"/>
          <w:lang w:val="ru-RU"/>
        </w:rPr>
        <w:t>837</w:t>
      </w:r>
      <w:r w:rsidR="00B15435" w:rsidRPr="00A25370">
        <w:rPr>
          <w:i/>
          <w:sz w:val="16"/>
          <w:szCs w:val="16"/>
          <w:lang w:val="ru-RU"/>
        </w:rPr>
        <w:t xml:space="preserve">/17.12.2013 г. )  </w:t>
      </w:r>
      <w:r w:rsidRPr="00A25370">
        <w:t>Издаденото разрешително за ползване на място може да се отнеме в следните случаи :</w:t>
      </w:r>
    </w:p>
    <w:p w:rsidR="0084688C" w:rsidRPr="00A25370" w:rsidRDefault="003A1ECC" w:rsidP="00F67BBF">
      <w:pPr>
        <w:pStyle w:val="NoSpacing"/>
      </w:pPr>
      <w:r w:rsidRPr="00A25370">
        <w:t xml:space="preserve">- </w:t>
      </w:r>
      <w:r w:rsidR="0084688C" w:rsidRPr="00A25370">
        <w:t>когато мястото не се ползва по предназначение;</w:t>
      </w:r>
    </w:p>
    <w:p w:rsidR="0084688C" w:rsidRPr="00A25370" w:rsidRDefault="003A1ECC" w:rsidP="00F67BBF">
      <w:pPr>
        <w:pStyle w:val="NoSpacing"/>
      </w:pPr>
      <w:r w:rsidRPr="00A25370">
        <w:t xml:space="preserve">- </w:t>
      </w:r>
      <w:r w:rsidR="0084688C" w:rsidRPr="00A25370">
        <w:t>когато не се използва от лицето, на което е предоставено;</w:t>
      </w:r>
    </w:p>
    <w:p w:rsidR="0084688C" w:rsidRPr="00A25370" w:rsidRDefault="003A1ECC" w:rsidP="00F67BBF">
      <w:pPr>
        <w:pStyle w:val="NoSpacing"/>
      </w:pPr>
      <w:r w:rsidRPr="00A25370">
        <w:t xml:space="preserve">- </w:t>
      </w:r>
      <w:r w:rsidR="0084688C" w:rsidRPr="00A25370">
        <w:t>когато важн</w:t>
      </w:r>
      <w:r w:rsidRPr="00A25370">
        <w:t>и обществени нужди налагат това;</w:t>
      </w:r>
    </w:p>
    <w:p w:rsidR="007A44BB" w:rsidRPr="00867B04" w:rsidRDefault="003A1ECC" w:rsidP="007A44BB">
      <w:pPr>
        <w:pStyle w:val="NoSpacing"/>
        <w:rPr>
          <w:i/>
          <w:color w:val="FF0000"/>
          <w:sz w:val="16"/>
          <w:szCs w:val="16"/>
        </w:rPr>
      </w:pPr>
      <w:r w:rsidRPr="00A25370">
        <w:rPr>
          <w:i/>
          <w:lang w:val="ru-RU"/>
        </w:rPr>
        <w:t>-</w:t>
      </w:r>
      <w:r w:rsidRPr="00A25370">
        <w:rPr>
          <w:i/>
          <w:sz w:val="16"/>
          <w:szCs w:val="16"/>
          <w:lang w:val="ru-RU"/>
        </w:rPr>
        <w:t xml:space="preserve"> (Ново. - Решение № </w:t>
      </w:r>
      <w:r w:rsidR="00595D53" w:rsidRPr="00A25370">
        <w:rPr>
          <w:i/>
          <w:sz w:val="16"/>
          <w:szCs w:val="16"/>
          <w:lang w:val="ru-RU"/>
        </w:rPr>
        <w:t>837</w:t>
      </w:r>
      <w:r w:rsidRPr="00A25370">
        <w:rPr>
          <w:i/>
          <w:sz w:val="16"/>
          <w:szCs w:val="16"/>
          <w:lang w:val="ru-RU"/>
        </w:rPr>
        <w:t xml:space="preserve">/17.12.2013 </w:t>
      </w:r>
      <w:r w:rsidRPr="009706DF">
        <w:rPr>
          <w:i/>
          <w:sz w:val="16"/>
          <w:szCs w:val="16"/>
          <w:lang w:val="ru-RU"/>
        </w:rPr>
        <w:t>г., )</w:t>
      </w:r>
      <w:r w:rsidRPr="009706DF">
        <w:rPr>
          <w:lang w:val="ru-RU"/>
        </w:rPr>
        <w:t xml:space="preserve"> </w:t>
      </w:r>
      <w:r w:rsidR="007A44BB" w:rsidRPr="009706DF">
        <w:rPr>
          <w:i/>
          <w:sz w:val="16"/>
          <w:szCs w:val="16"/>
          <w:lang w:val="en-US"/>
        </w:rPr>
        <w:t>(</w:t>
      </w:r>
      <w:r w:rsidR="007A44BB" w:rsidRPr="009706DF">
        <w:rPr>
          <w:i/>
          <w:sz w:val="16"/>
          <w:szCs w:val="16"/>
        </w:rPr>
        <w:t>Отм. с Решение 461/25.05.2017 г.</w:t>
      </w:r>
      <w:r w:rsidR="007A44BB" w:rsidRPr="009706DF">
        <w:rPr>
          <w:i/>
          <w:sz w:val="16"/>
          <w:szCs w:val="16"/>
          <w:lang w:val="en-US"/>
        </w:rPr>
        <w:t>)</w:t>
      </w:r>
      <w:r w:rsidR="007A44BB" w:rsidRPr="00867B04">
        <w:rPr>
          <w:i/>
          <w:color w:val="FF0000"/>
          <w:sz w:val="16"/>
          <w:szCs w:val="16"/>
        </w:rPr>
        <w:t xml:space="preserve"> </w:t>
      </w:r>
    </w:p>
    <w:p w:rsidR="0084688C" w:rsidRPr="00A25370" w:rsidRDefault="0084688C" w:rsidP="007A44BB">
      <w:pPr>
        <w:pStyle w:val="NoSpacing"/>
      </w:pPr>
      <w:r w:rsidRPr="00A25370">
        <w:t xml:space="preserve">(8) </w:t>
      </w:r>
      <w:r w:rsidR="00B3586E" w:rsidRPr="00A25370">
        <w:rPr>
          <w:i/>
          <w:sz w:val="16"/>
          <w:szCs w:val="16"/>
        </w:rPr>
        <w:t xml:space="preserve">(Изм., </w:t>
      </w:r>
      <w:r w:rsidR="00C6072A" w:rsidRPr="00A25370">
        <w:rPr>
          <w:i/>
          <w:sz w:val="16"/>
          <w:szCs w:val="16"/>
        </w:rPr>
        <w:t xml:space="preserve">Решение № 73/13.02.2012 г.) </w:t>
      </w:r>
      <w:r w:rsidRPr="00A25370">
        <w:t xml:space="preserve">При ползване на мястото </w:t>
      </w:r>
      <w:r w:rsidR="00394517" w:rsidRPr="00A25370">
        <w:t xml:space="preserve">за пълен </w:t>
      </w:r>
      <w:r w:rsidRPr="00A25370">
        <w:t xml:space="preserve">месец таксите </w:t>
      </w:r>
      <w:r w:rsidR="00394517" w:rsidRPr="00A25370">
        <w:t xml:space="preserve">по т. 3.2. </w:t>
      </w:r>
      <w:r w:rsidRPr="00A25370">
        <w:t>се плащат не по-късно от изтичането на предходния месец.</w:t>
      </w:r>
    </w:p>
    <w:p w:rsidR="0084688C" w:rsidRPr="00A25370" w:rsidRDefault="0084688C" w:rsidP="00F67BBF">
      <w:pPr>
        <w:pStyle w:val="NoSpacing"/>
      </w:pPr>
      <w:r w:rsidRPr="00A25370">
        <w:t>(9) При прекратяване на ползването на площите по ал.</w:t>
      </w:r>
      <w:r w:rsidR="00A378C4" w:rsidRPr="00A25370">
        <w:t xml:space="preserve"> </w:t>
      </w:r>
      <w:r w:rsidRPr="00A25370">
        <w:t xml:space="preserve">4, лицата не заплащат такса за периода от прекратяването до крайния срок на издаденото разрешително за ползване. </w:t>
      </w:r>
    </w:p>
    <w:p w:rsidR="0084688C" w:rsidRPr="00A25370" w:rsidRDefault="0084688C" w:rsidP="00F67BBF">
      <w:pPr>
        <w:pStyle w:val="NoSpacing"/>
      </w:pPr>
      <w:r w:rsidRPr="00A25370">
        <w:t>(10) При подновяване разрешителното за ползване се спазва реда по ал.6.</w:t>
      </w:r>
    </w:p>
    <w:p w:rsidR="0084688C" w:rsidRPr="00A25370" w:rsidRDefault="0084688C" w:rsidP="00F67BBF">
      <w:pPr>
        <w:pStyle w:val="NoSpacing"/>
      </w:pPr>
      <w:r w:rsidRPr="00A25370">
        <w:t>(11) При промяна на ползваната площ размера на площта се отразява върху разрешителното за съответен месец.</w:t>
      </w:r>
    </w:p>
    <w:p w:rsidR="00A378C4" w:rsidRPr="00A25370" w:rsidRDefault="00A378C4" w:rsidP="00F67BBF">
      <w:pPr>
        <w:pStyle w:val="NoSpacing"/>
        <w:rPr>
          <w:bCs/>
        </w:rPr>
      </w:pPr>
    </w:p>
    <w:p w:rsidR="0084688C" w:rsidRPr="00A25370" w:rsidRDefault="0084688C" w:rsidP="00F67BBF">
      <w:pPr>
        <w:pStyle w:val="NoSpacing"/>
      </w:pPr>
      <w:r w:rsidRPr="00A25370">
        <w:rPr>
          <w:b/>
          <w:bCs/>
        </w:rPr>
        <w:lastRenderedPageBreak/>
        <w:t>Чл. 20.</w:t>
      </w:r>
      <w:r w:rsidRPr="00A25370">
        <w:t xml:space="preserve"> </w:t>
      </w:r>
      <w:r w:rsidR="003A1ECC" w:rsidRPr="00A25370">
        <w:rPr>
          <w:i/>
          <w:sz w:val="16"/>
          <w:szCs w:val="16"/>
          <w:lang w:val="ru-RU"/>
        </w:rPr>
        <w:t xml:space="preserve">(Изм. - Решение № </w:t>
      </w:r>
      <w:r w:rsidR="00595D53" w:rsidRPr="00A25370">
        <w:rPr>
          <w:i/>
          <w:sz w:val="16"/>
          <w:szCs w:val="16"/>
          <w:lang w:val="ru-RU"/>
        </w:rPr>
        <w:t>837</w:t>
      </w:r>
      <w:r w:rsidR="003A1ECC" w:rsidRPr="00A25370">
        <w:rPr>
          <w:i/>
          <w:sz w:val="16"/>
          <w:szCs w:val="16"/>
          <w:lang w:val="ru-RU"/>
        </w:rPr>
        <w:t>/17.12.2013 г. )</w:t>
      </w:r>
      <w:r w:rsidR="003A1ECC" w:rsidRPr="00A25370">
        <w:rPr>
          <w:lang w:val="ru-RU"/>
        </w:rPr>
        <w:t xml:space="preserve"> </w:t>
      </w:r>
      <w:r w:rsidRPr="00A25370">
        <w:t>Срока за издаване на разрешителното по ал.</w:t>
      </w:r>
      <w:r w:rsidR="00A378C4" w:rsidRPr="00A25370">
        <w:t xml:space="preserve"> </w:t>
      </w:r>
      <w:r w:rsidRPr="00A25370">
        <w:t xml:space="preserve">6 на чл. 19 е </w:t>
      </w:r>
      <w:r w:rsidR="00A60E96" w:rsidRPr="00A25370">
        <w:t>14</w:t>
      </w:r>
      <w:r w:rsidRPr="00A25370">
        <w:t xml:space="preserve"> дни, ако не е определен с друг нормативен акт.</w:t>
      </w:r>
    </w:p>
    <w:p w:rsidR="00A378C4" w:rsidRPr="00A25370" w:rsidRDefault="00A378C4" w:rsidP="00F67BBF">
      <w:pPr>
        <w:pStyle w:val="NoSpacing"/>
        <w:rPr>
          <w:bCs/>
        </w:rPr>
      </w:pPr>
    </w:p>
    <w:p w:rsidR="0084688C" w:rsidRPr="00A25370" w:rsidRDefault="0084688C" w:rsidP="00F67BBF">
      <w:pPr>
        <w:pStyle w:val="NoSpacing"/>
      </w:pPr>
      <w:r w:rsidRPr="00A25370">
        <w:rPr>
          <w:b/>
          <w:bCs/>
        </w:rPr>
        <w:t>Чл. 21</w:t>
      </w:r>
      <w:r w:rsidRPr="00A25370">
        <w:rPr>
          <w:b/>
        </w:rPr>
        <w:t>.</w:t>
      </w:r>
      <w:r w:rsidRPr="00A25370">
        <w:t xml:space="preserve"> Таксите се събират от общинска администрация.</w:t>
      </w:r>
    </w:p>
    <w:p w:rsidR="00422440" w:rsidRPr="00A25370" w:rsidRDefault="00422440" w:rsidP="00F67BBF">
      <w:pPr>
        <w:pStyle w:val="NoSpacing"/>
        <w:rPr>
          <w:b/>
        </w:rPr>
      </w:pPr>
    </w:p>
    <w:p w:rsidR="00422440" w:rsidRPr="00A25370" w:rsidRDefault="00422440" w:rsidP="00F67BBF">
      <w:pPr>
        <w:pStyle w:val="NoSpacing"/>
        <w:rPr>
          <w:b/>
        </w:rPr>
      </w:pPr>
    </w:p>
    <w:p w:rsidR="002E5DC5" w:rsidRPr="00A25370" w:rsidRDefault="002E5DC5" w:rsidP="00F67BBF">
      <w:pPr>
        <w:pStyle w:val="NoSpacing"/>
        <w:rPr>
          <w:b/>
        </w:rPr>
      </w:pPr>
    </w:p>
    <w:p w:rsidR="0084688C" w:rsidRPr="00A25370" w:rsidRDefault="0084688C" w:rsidP="00F67BBF">
      <w:pPr>
        <w:pStyle w:val="NoSpacing"/>
        <w:rPr>
          <w:b/>
        </w:rPr>
      </w:pPr>
      <w:r w:rsidRPr="00A25370">
        <w:rPr>
          <w:b/>
        </w:rPr>
        <w:t>Раздел III</w:t>
      </w:r>
      <w:r w:rsidR="00422440" w:rsidRPr="00A25370">
        <w:rPr>
          <w:b/>
        </w:rPr>
        <w:t xml:space="preserve"> </w:t>
      </w:r>
      <w:r w:rsidR="00422440" w:rsidRPr="00A25370">
        <w:rPr>
          <w:i/>
          <w:sz w:val="16"/>
          <w:szCs w:val="16"/>
          <w:lang w:val="ru-RU"/>
        </w:rPr>
        <w:t xml:space="preserve">(Заглавието изм. - Решение № </w:t>
      </w:r>
      <w:r w:rsidR="00595D53" w:rsidRPr="00A25370">
        <w:rPr>
          <w:i/>
          <w:sz w:val="16"/>
          <w:szCs w:val="16"/>
          <w:lang w:val="ru-RU"/>
        </w:rPr>
        <w:t>837</w:t>
      </w:r>
      <w:r w:rsidR="00422440" w:rsidRPr="00A25370">
        <w:rPr>
          <w:i/>
          <w:sz w:val="16"/>
          <w:szCs w:val="16"/>
          <w:lang w:val="ru-RU"/>
        </w:rPr>
        <w:t>/17.12.2013 г. )</w:t>
      </w:r>
    </w:p>
    <w:p w:rsidR="0084688C" w:rsidRPr="00A25370" w:rsidRDefault="00422440" w:rsidP="00F67BBF">
      <w:pPr>
        <w:pStyle w:val="NoSpacing"/>
        <w:rPr>
          <w:b/>
        </w:rPr>
      </w:pPr>
      <w:r w:rsidRPr="00A25370">
        <w:rPr>
          <w:b/>
        </w:rPr>
        <w:t>Такси за ползване на детски ясли, детски кухни, детски градини, специализирани институции за предоставяне на социални услуги, лагери, общежития и други общински социални услуги</w:t>
      </w:r>
    </w:p>
    <w:p w:rsidR="0084688C" w:rsidRPr="00A25370" w:rsidRDefault="0084688C" w:rsidP="00F67BBF">
      <w:pPr>
        <w:pStyle w:val="NoSpacing"/>
      </w:pPr>
    </w:p>
    <w:p w:rsidR="00CE0F17" w:rsidRPr="00A25370" w:rsidRDefault="0084688C" w:rsidP="00CE0F17">
      <w:pPr>
        <w:pStyle w:val="NoSpacing"/>
        <w:rPr>
          <w:sz w:val="16"/>
          <w:szCs w:val="16"/>
        </w:rPr>
      </w:pPr>
      <w:r w:rsidRPr="00A25370">
        <w:rPr>
          <w:b/>
        </w:rPr>
        <w:t>Чл. 22.</w:t>
      </w:r>
      <w:r w:rsidRPr="00A25370">
        <w:t xml:space="preserve"> </w:t>
      </w:r>
      <w:r w:rsidRPr="00A25370">
        <w:rPr>
          <w:bCs/>
        </w:rPr>
        <w:t>(1)</w:t>
      </w:r>
      <w:r w:rsidRPr="00A25370">
        <w:t xml:space="preserve"> </w:t>
      </w:r>
      <w:r w:rsidR="00F853C3" w:rsidRPr="00A25370">
        <w:rPr>
          <w:i/>
          <w:sz w:val="16"/>
          <w:szCs w:val="16"/>
        </w:rPr>
        <w:t xml:space="preserve">(Изм., </w:t>
      </w:r>
      <w:r w:rsidR="00023545" w:rsidRPr="00A25370">
        <w:rPr>
          <w:i/>
          <w:sz w:val="16"/>
          <w:szCs w:val="16"/>
        </w:rPr>
        <w:t>Решение №560/13.12.2010 г.)</w:t>
      </w:r>
      <w:r w:rsidR="009625CD" w:rsidRPr="00A25370">
        <w:rPr>
          <w:i/>
          <w:sz w:val="16"/>
          <w:szCs w:val="16"/>
        </w:rPr>
        <w:t xml:space="preserve"> </w:t>
      </w:r>
      <w:r w:rsidR="00F853C3" w:rsidRPr="00A25370">
        <w:rPr>
          <w:i/>
          <w:sz w:val="16"/>
          <w:szCs w:val="16"/>
        </w:rPr>
        <w:t xml:space="preserve">(Изм., </w:t>
      </w:r>
      <w:r w:rsidR="00EC15BB" w:rsidRPr="00A25370">
        <w:rPr>
          <w:i/>
          <w:sz w:val="16"/>
          <w:szCs w:val="16"/>
        </w:rPr>
        <w:t xml:space="preserve">Решение № 73/13.02.2012 г.) </w:t>
      </w:r>
      <w:r w:rsidR="00CE0F17" w:rsidRPr="00A25370">
        <w:rPr>
          <w:i/>
          <w:sz w:val="16"/>
          <w:szCs w:val="16"/>
        </w:rPr>
        <w:t>(Изм., Решение № 722/30.07.2013 г.)</w:t>
      </w:r>
    </w:p>
    <w:p w:rsidR="002469D8" w:rsidRPr="00A25370" w:rsidRDefault="001B02E3" w:rsidP="00F67BBF">
      <w:pPr>
        <w:pStyle w:val="NoSpacing"/>
      </w:pPr>
      <w:r w:rsidRPr="00A25370">
        <w:rPr>
          <w:b/>
          <w:i/>
          <w:sz w:val="16"/>
          <w:szCs w:val="16"/>
        </w:rPr>
        <w:t>(Нова,</w:t>
      </w:r>
      <w:r w:rsidRPr="00A25370">
        <w:rPr>
          <w:b/>
          <w:i/>
          <w:sz w:val="16"/>
          <w:szCs w:val="16"/>
          <w:lang w:val="en-US"/>
        </w:rPr>
        <w:t xml:space="preserve"> </w:t>
      </w:r>
      <w:r w:rsidRPr="00A25370">
        <w:rPr>
          <w:b/>
          <w:i/>
          <w:sz w:val="16"/>
          <w:szCs w:val="16"/>
        </w:rPr>
        <w:t>Решение №102</w:t>
      </w:r>
      <w:r w:rsidR="00700A13" w:rsidRPr="00A25370">
        <w:rPr>
          <w:b/>
          <w:i/>
          <w:sz w:val="16"/>
          <w:szCs w:val="16"/>
        </w:rPr>
        <w:t>5</w:t>
      </w:r>
      <w:r w:rsidRPr="00A25370">
        <w:rPr>
          <w:b/>
          <w:i/>
          <w:sz w:val="16"/>
          <w:szCs w:val="16"/>
        </w:rPr>
        <w:t>/31.07.2014 г.</w:t>
      </w:r>
      <w:r w:rsidR="00490DD0" w:rsidRPr="00A25370">
        <w:rPr>
          <w:b/>
          <w:i/>
          <w:sz w:val="16"/>
          <w:szCs w:val="16"/>
        </w:rPr>
        <w:t>)</w:t>
      </w:r>
      <w:r w:rsidR="00490DD0" w:rsidRPr="00A25370">
        <w:t xml:space="preserve"> </w:t>
      </w:r>
      <w:r w:rsidR="000B2EFB" w:rsidRPr="00464E05">
        <w:rPr>
          <w:i/>
          <w:sz w:val="20"/>
          <w:szCs w:val="20"/>
          <w:lang w:val="ru-RU"/>
        </w:rPr>
        <w:t xml:space="preserve">(Изм. </w:t>
      </w:r>
      <w:r w:rsidR="003F5DFB" w:rsidRPr="00464E05">
        <w:rPr>
          <w:i/>
          <w:sz w:val="20"/>
          <w:szCs w:val="20"/>
          <w:lang w:val="ru-RU"/>
        </w:rPr>
        <w:t>с Решение № 743</w:t>
      </w:r>
      <w:r w:rsidR="000B2EFB" w:rsidRPr="00464E05">
        <w:rPr>
          <w:i/>
          <w:sz w:val="20"/>
          <w:szCs w:val="20"/>
          <w:lang w:val="ru-RU"/>
        </w:rPr>
        <w:t>/26.04.2018 г.)</w:t>
      </w:r>
      <w:r w:rsidR="000B2EFB" w:rsidRPr="00464E05">
        <w:rPr>
          <w:sz w:val="20"/>
          <w:szCs w:val="20"/>
          <w:lang w:val="ru-RU"/>
        </w:rPr>
        <w:t xml:space="preserve"> </w:t>
      </w:r>
      <w:r w:rsidR="002469D8" w:rsidRPr="00A25370">
        <w:t xml:space="preserve">Предучилищната подготовка на децата се осъществява в подготвителни групи в детските градини и училища, като съгласно </w:t>
      </w:r>
      <w:r w:rsidR="00826BB7" w:rsidRPr="00464E05">
        <w:t>Закона за предучилищно и училищно образование</w:t>
      </w:r>
      <w:r w:rsidR="00AA0EDD" w:rsidRPr="00A25370">
        <w:t>,</w:t>
      </w:r>
      <w:r w:rsidR="000B2EFB">
        <w:t xml:space="preserve"> </w:t>
      </w:r>
      <w:r w:rsidR="002469D8" w:rsidRPr="00A25370">
        <w:t xml:space="preserve">родителите или настойниците не заплащат такса за тяхното обучение. За ползване на </w:t>
      </w:r>
      <w:r w:rsidR="00826BB7" w:rsidRPr="00464E05">
        <w:t xml:space="preserve">дневни </w:t>
      </w:r>
      <w:r w:rsidR="002469D8" w:rsidRPr="00A25370">
        <w:t>детски ясли</w:t>
      </w:r>
      <w:r w:rsidR="00464E05" w:rsidRPr="00464E05">
        <w:rPr>
          <w:color w:val="FF0000"/>
        </w:rPr>
        <w:t xml:space="preserve"> </w:t>
      </w:r>
      <w:r w:rsidR="00720FDE" w:rsidRPr="00464E05">
        <w:t xml:space="preserve">и </w:t>
      </w:r>
      <w:r w:rsidR="00826BB7" w:rsidRPr="00464E05">
        <w:t>общински</w:t>
      </w:r>
      <w:r w:rsidR="00826BB7">
        <w:t xml:space="preserve"> </w:t>
      </w:r>
      <w:r w:rsidR="002469D8" w:rsidRPr="00A25370">
        <w:t>детски градини</w:t>
      </w:r>
      <w:r w:rsidR="00AA0EDD" w:rsidRPr="00A25370">
        <w:t>,</w:t>
      </w:r>
      <w:r w:rsidR="000B2EFB">
        <w:t xml:space="preserve"> </w:t>
      </w:r>
      <w:r w:rsidR="002469D8" w:rsidRPr="00A25370">
        <w:t>родителите или настойниците заплащат месечна такса за издръжка местна дейност.</w:t>
      </w:r>
    </w:p>
    <w:p w:rsidR="0084688C" w:rsidRPr="00A25370" w:rsidRDefault="0084688C" w:rsidP="00F67BBF">
      <w:pPr>
        <w:pStyle w:val="NoSpacing"/>
        <w:rPr>
          <w:iCs/>
        </w:rPr>
      </w:pPr>
      <w:r w:rsidRPr="00A25370">
        <w:rPr>
          <w:bCs/>
          <w:iCs/>
        </w:rPr>
        <w:t>(2)</w:t>
      </w:r>
      <w:r w:rsidRPr="00A25370">
        <w:rPr>
          <w:iCs/>
        </w:rPr>
        <w:t xml:space="preserve"> </w:t>
      </w:r>
      <w:r w:rsidR="00504A99" w:rsidRPr="00464E05">
        <w:rPr>
          <w:i/>
          <w:iCs/>
          <w:sz w:val="20"/>
          <w:szCs w:val="20"/>
        </w:rPr>
        <w:t>(</w:t>
      </w:r>
      <w:r w:rsidR="007E541D" w:rsidRPr="00464E05">
        <w:rPr>
          <w:i/>
          <w:iCs/>
          <w:sz w:val="20"/>
          <w:szCs w:val="20"/>
        </w:rPr>
        <w:t>И</w:t>
      </w:r>
      <w:r w:rsidR="00F853C3" w:rsidRPr="00464E05">
        <w:rPr>
          <w:i/>
          <w:sz w:val="20"/>
          <w:szCs w:val="20"/>
        </w:rPr>
        <w:t>зм.,</w:t>
      </w:r>
      <w:r w:rsidR="00841500" w:rsidRPr="00464E05">
        <w:rPr>
          <w:i/>
          <w:sz w:val="20"/>
          <w:szCs w:val="20"/>
        </w:rPr>
        <w:t xml:space="preserve"> Решение № 283/24.09.2009 г.</w:t>
      </w:r>
      <w:r w:rsidR="00504A99" w:rsidRPr="00464E05">
        <w:rPr>
          <w:i/>
          <w:sz w:val="20"/>
          <w:szCs w:val="20"/>
        </w:rPr>
        <w:t xml:space="preserve">) </w:t>
      </w:r>
      <w:r w:rsidR="00F853C3" w:rsidRPr="00464E05">
        <w:rPr>
          <w:i/>
          <w:sz w:val="20"/>
          <w:szCs w:val="20"/>
        </w:rPr>
        <w:t>(Изм.,</w:t>
      </w:r>
      <w:r w:rsidR="009625CD" w:rsidRPr="00464E05">
        <w:rPr>
          <w:i/>
          <w:sz w:val="20"/>
          <w:szCs w:val="20"/>
        </w:rPr>
        <w:t xml:space="preserve"> Решение № 560/13.12.2010 г.) </w:t>
      </w:r>
      <w:r w:rsidR="00F853C3" w:rsidRPr="00464E05">
        <w:rPr>
          <w:i/>
          <w:sz w:val="20"/>
          <w:szCs w:val="20"/>
        </w:rPr>
        <w:t>(Изм.,</w:t>
      </w:r>
      <w:r w:rsidR="00AE6214" w:rsidRPr="00464E05">
        <w:rPr>
          <w:i/>
          <w:sz w:val="20"/>
          <w:szCs w:val="20"/>
        </w:rPr>
        <w:t xml:space="preserve"> Решение № 73/13.02.2012 г.) </w:t>
      </w:r>
      <w:r w:rsidR="00464E05" w:rsidRPr="00464E05">
        <w:rPr>
          <w:i/>
          <w:sz w:val="20"/>
          <w:szCs w:val="20"/>
          <w:lang w:val="ru-RU"/>
        </w:rPr>
        <w:t>(Изм. с Решение №743/26.04.2018 г.)</w:t>
      </w:r>
      <w:r w:rsidR="00720FE2" w:rsidRPr="00464E05">
        <w:rPr>
          <w:i/>
          <w:sz w:val="20"/>
          <w:szCs w:val="20"/>
        </w:rPr>
        <w:br/>
      </w:r>
      <w:r w:rsidRPr="00A25370">
        <w:rPr>
          <w:iCs/>
        </w:rPr>
        <w:t>Размерът на месечната такса по ал. 1 е, както следва:</w:t>
      </w:r>
    </w:p>
    <w:p w:rsidR="009E7847" w:rsidRPr="00A25370" w:rsidRDefault="002B7B62" w:rsidP="00F67BBF">
      <w:pPr>
        <w:pStyle w:val="NoSpacing"/>
        <w:rPr>
          <w:i/>
          <w:sz w:val="16"/>
          <w:szCs w:val="16"/>
        </w:rPr>
      </w:pPr>
      <w:r w:rsidRPr="00A25370">
        <w:rPr>
          <w:iCs/>
        </w:rPr>
        <w:t xml:space="preserve">1. </w:t>
      </w:r>
      <w:r w:rsidR="00B3586E" w:rsidRPr="00A25370">
        <w:rPr>
          <w:i/>
          <w:iCs/>
          <w:sz w:val="16"/>
          <w:szCs w:val="16"/>
        </w:rPr>
        <w:t xml:space="preserve">(Изм., </w:t>
      </w:r>
      <w:r w:rsidRPr="00A25370">
        <w:rPr>
          <w:i/>
          <w:iCs/>
          <w:sz w:val="16"/>
          <w:szCs w:val="16"/>
        </w:rPr>
        <w:t>Решение № 560/13.12.2010 г.)</w:t>
      </w:r>
      <w:r w:rsidRPr="00A25370">
        <w:rPr>
          <w:iCs/>
        </w:rPr>
        <w:t xml:space="preserve"> </w:t>
      </w:r>
      <w:r w:rsidR="00F711B9" w:rsidRPr="00A25370">
        <w:rPr>
          <w:i/>
          <w:sz w:val="16"/>
          <w:szCs w:val="16"/>
        </w:rPr>
        <w:t xml:space="preserve">(Отм., Решение № 73/13.02.2012 г.) </w:t>
      </w:r>
    </w:p>
    <w:p w:rsidR="00A9404D" w:rsidRPr="00A25370" w:rsidRDefault="00F711B9" w:rsidP="00F67BBF">
      <w:pPr>
        <w:pStyle w:val="NoSpacing"/>
        <w:rPr>
          <w:iCs/>
        </w:rPr>
      </w:pPr>
      <w:r w:rsidRPr="00A25370">
        <w:rPr>
          <w:i/>
          <w:sz w:val="16"/>
          <w:szCs w:val="16"/>
        </w:rPr>
        <w:t xml:space="preserve">(Нова, Решение № 73/13.02.2012 г.) </w:t>
      </w:r>
      <w:r w:rsidR="00BA7C49" w:rsidRPr="00A25370">
        <w:rPr>
          <w:i/>
          <w:sz w:val="16"/>
          <w:szCs w:val="16"/>
        </w:rPr>
        <w:t>(Отм,</w:t>
      </w:r>
      <w:r w:rsidR="00BA7C49" w:rsidRPr="00A25370">
        <w:rPr>
          <w:i/>
          <w:sz w:val="16"/>
          <w:szCs w:val="16"/>
          <w:lang w:val="en-US"/>
        </w:rPr>
        <w:t xml:space="preserve"> </w:t>
      </w:r>
      <w:r w:rsidR="00BA7C49" w:rsidRPr="00A25370">
        <w:rPr>
          <w:i/>
          <w:sz w:val="16"/>
          <w:szCs w:val="16"/>
        </w:rPr>
        <w:t>Решение №102</w:t>
      </w:r>
      <w:r w:rsidR="00700A13" w:rsidRPr="00A25370">
        <w:rPr>
          <w:i/>
          <w:sz w:val="16"/>
          <w:szCs w:val="16"/>
        </w:rPr>
        <w:t>5</w:t>
      </w:r>
      <w:r w:rsidR="00BA7C49" w:rsidRPr="00A25370">
        <w:rPr>
          <w:i/>
          <w:sz w:val="16"/>
          <w:szCs w:val="16"/>
        </w:rPr>
        <w:t>/31.07.2014 г.)</w:t>
      </w:r>
      <w:r w:rsidR="00BA7C49" w:rsidRPr="00A25370">
        <w:t xml:space="preserve"> </w:t>
      </w:r>
    </w:p>
    <w:p w:rsidR="00F711B9" w:rsidRPr="00A25370" w:rsidRDefault="00F711B9" w:rsidP="00F711B9">
      <w:pPr>
        <w:pStyle w:val="NoSpacing"/>
        <w:rPr>
          <w:iCs/>
        </w:rPr>
      </w:pPr>
      <w:r w:rsidRPr="00A25370">
        <w:rPr>
          <w:iCs/>
        </w:rPr>
        <w:t xml:space="preserve">2. </w:t>
      </w:r>
      <w:r w:rsidRPr="00A25370">
        <w:rPr>
          <w:i/>
          <w:iCs/>
          <w:sz w:val="16"/>
          <w:szCs w:val="16"/>
        </w:rPr>
        <w:t>(Изм. - Решение № 560/13.12.201 г.)</w:t>
      </w:r>
      <w:r w:rsidRPr="00A25370">
        <w:rPr>
          <w:iCs/>
        </w:rPr>
        <w:t xml:space="preserve"> </w:t>
      </w:r>
      <w:r w:rsidRPr="00A25370">
        <w:rPr>
          <w:i/>
          <w:sz w:val="16"/>
          <w:szCs w:val="16"/>
        </w:rPr>
        <w:t xml:space="preserve">(Отм., Решение № 73/13.02.2012 г.) </w:t>
      </w:r>
    </w:p>
    <w:p w:rsidR="00A9404D" w:rsidRPr="00A25370" w:rsidRDefault="00A9404D" w:rsidP="00F67BBF">
      <w:pPr>
        <w:pStyle w:val="NoSpacing"/>
        <w:rPr>
          <w:iCs/>
        </w:rPr>
      </w:pPr>
      <w:r w:rsidRPr="00A25370">
        <w:rPr>
          <w:iCs/>
        </w:rPr>
        <w:t xml:space="preserve"> </w:t>
      </w:r>
      <w:r w:rsidR="00C67D20" w:rsidRPr="00A25370">
        <w:rPr>
          <w:i/>
          <w:sz w:val="16"/>
          <w:szCs w:val="16"/>
        </w:rPr>
        <w:t xml:space="preserve">(Нова, Решение № 73/13.02.2012 г.) </w:t>
      </w:r>
      <w:r w:rsidR="004C185E" w:rsidRPr="00A25370">
        <w:rPr>
          <w:iCs/>
        </w:rPr>
        <w:t>Присъствена месечна такса:</w:t>
      </w:r>
    </w:p>
    <w:p w:rsidR="004C185E" w:rsidRPr="00A25370" w:rsidRDefault="004C185E" w:rsidP="00F67BBF">
      <w:pPr>
        <w:pStyle w:val="NoSpacing"/>
        <w:rPr>
          <w:iCs/>
        </w:rPr>
      </w:pPr>
      <w:r w:rsidRPr="00A25370">
        <w:rPr>
          <w:iCs/>
        </w:rPr>
        <w:t xml:space="preserve">2.1. </w:t>
      </w:r>
      <w:r w:rsidR="00BA7C49" w:rsidRPr="00A25370">
        <w:rPr>
          <w:b/>
          <w:i/>
          <w:sz w:val="16"/>
          <w:szCs w:val="16"/>
        </w:rPr>
        <w:t>(Нова,</w:t>
      </w:r>
      <w:r w:rsidR="00BA7C49" w:rsidRPr="00A25370">
        <w:rPr>
          <w:b/>
          <w:i/>
          <w:sz w:val="16"/>
          <w:szCs w:val="16"/>
          <w:lang w:val="en-US"/>
        </w:rPr>
        <w:t xml:space="preserve"> </w:t>
      </w:r>
      <w:r w:rsidR="00BA7C49" w:rsidRPr="00A25370">
        <w:rPr>
          <w:b/>
          <w:i/>
          <w:sz w:val="16"/>
          <w:szCs w:val="16"/>
        </w:rPr>
        <w:t>Решение №102</w:t>
      </w:r>
      <w:r w:rsidR="00700A13" w:rsidRPr="00A25370">
        <w:rPr>
          <w:b/>
          <w:i/>
          <w:sz w:val="16"/>
          <w:szCs w:val="16"/>
        </w:rPr>
        <w:t>5</w:t>
      </w:r>
      <w:r w:rsidR="00BA7C49" w:rsidRPr="00A25370">
        <w:rPr>
          <w:b/>
          <w:i/>
          <w:sz w:val="16"/>
          <w:szCs w:val="16"/>
        </w:rPr>
        <w:t>/31.07.2014 г.)</w:t>
      </w:r>
      <w:r w:rsidR="00BA7C49" w:rsidRPr="00A25370">
        <w:t xml:space="preserve"> </w:t>
      </w:r>
      <w:r w:rsidR="003F5DFB" w:rsidRPr="00464E05">
        <w:rPr>
          <w:i/>
          <w:sz w:val="20"/>
          <w:szCs w:val="20"/>
          <w:lang w:val="ru-RU"/>
        </w:rPr>
        <w:t>(Изм. с Решение № 743</w:t>
      </w:r>
      <w:r w:rsidR="000B2EFB" w:rsidRPr="00464E05">
        <w:rPr>
          <w:i/>
          <w:sz w:val="20"/>
          <w:szCs w:val="20"/>
          <w:lang w:val="ru-RU"/>
        </w:rPr>
        <w:t>/26.04.2018 г.)</w:t>
      </w:r>
      <w:r w:rsidR="000B2EFB">
        <w:rPr>
          <w:lang w:val="ru-RU"/>
        </w:rPr>
        <w:t xml:space="preserve"> </w:t>
      </w:r>
      <w:r w:rsidR="00E34DE0" w:rsidRPr="00464E05">
        <w:rPr>
          <w:iCs/>
        </w:rPr>
        <w:t xml:space="preserve">за </w:t>
      </w:r>
      <w:r w:rsidR="00720FDE" w:rsidRPr="00464E05">
        <w:rPr>
          <w:iCs/>
        </w:rPr>
        <w:t xml:space="preserve">дневни </w:t>
      </w:r>
      <w:r w:rsidR="00E34DE0" w:rsidRPr="00A25370">
        <w:rPr>
          <w:iCs/>
        </w:rPr>
        <w:t xml:space="preserve">детски ясли, </w:t>
      </w:r>
      <w:r w:rsidRPr="00A25370">
        <w:rPr>
          <w:iCs/>
        </w:rPr>
        <w:t xml:space="preserve">яслени </w:t>
      </w:r>
      <w:r w:rsidRPr="00464E05">
        <w:rPr>
          <w:iCs/>
        </w:rPr>
        <w:t xml:space="preserve">групи </w:t>
      </w:r>
      <w:r w:rsidR="00720FDE" w:rsidRPr="00464E05">
        <w:rPr>
          <w:iCs/>
        </w:rPr>
        <w:t>в</w:t>
      </w:r>
      <w:r w:rsidR="00720FDE" w:rsidRPr="000B2EFB">
        <w:rPr>
          <w:iCs/>
          <w:color w:val="FF0000"/>
          <w:u w:val="single"/>
        </w:rPr>
        <w:t xml:space="preserve"> </w:t>
      </w:r>
      <w:r w:rsidR="00E34DE0" w:rsidRPr="00464E05">
        <w:rPr>
          <w:iCs/>
        </w:rPr>
        <w:t xml:space="preserve">детски градини </w:t>
      </w:r>
      <w:r w:rsidR="00720FDE" w:rsidRPr="00464E05">
        <w:rPr>
          <w:iCs/>
        </w:rPr>
        <w:t>и</w:t>
      </w:r>
      <w:r w:rsidR="00720FDE" w:rsidRPr="00720FDE">
        <w:rPr>
          <w:iCs/>
          <w:color w:val="FF0000"/>
        </w:rPr>
        <w:t xml:space="preserve"> </w:t>
      </w:r>
      <w:r w:rsidR="00720FDE" w:rsidRPr="00B94CE4">
        <w:rPr>
          <w:iCs/>
        </w:rPr>
        <w:t>за детски градини</w:t>
      </w:r>
      <w:r w:rsidR="00720FDE">
        <w:rPr>
          <w:iCs/>
        </w:rPr>
        <w:t xml:space="preserve"> </w:t>
      </w:r>
      <w:r w:rsidR="00E34DE0" w:rsidRPr="00A25370">
        <w:rPr>
          <w:iCs/>
        </w:rPr>
        <w:t>(3-годишни и 4-годишни деца) – 2,2</w:t>
      </w:r>
      <w:r w:rsidRPr="00A25370">
        <w:rPr>
          <w:iCs/>
        </w:rPr>
        <w:t>0 лв.</w:t>
      </w:r>
      <w:r w:rsidR="00E34DE0" w:rsidRPr="00A25370">
        <w:rPr>
          <w:iCs/>
        </w:rPr>
        <w:t xml:space="preserve"> на ден.</w:t>
      </w:r>
    </w:p>
    <w:p w:rsidR="004C185E" w:rsidRPr="00A25370" w:rsidRDefault="004C185E" w:rsidP="00F67BBF">
      <w:pPr>
        <w:pStyle w:val="NoSpacing"/>
        <w:rPr>
          <w:iCs/>
        </w:rPr>
      </w:pPr>
      <w:r w:rsidRPr="00A25370">
        <w:rPr>
          <w:iCs/>
        </w:rPr>
        <w:t xml:space="preserve">2.2. </w:t>
      </w:r>
      <w:r w:rsidR="00E34DE0" w:rsidRPr="00A25370">
        <w:rPr>
          <w:b/>
          <w:i/>
          <w:sz w:val="16"/>
          <w:szCs w:val="16"/>
        </w:rPr>
        <w:t>(Нова,</w:t>
      </w:r>
      <w:r w:rsidR="00E34DE0" w:rsidRPr="00A25370">
        <w:rPr>
          <w:b/>
          <w:i/>
          <w:sz w:val="16"/>
          <w:szCs w:val="16"/>
          <w:lang w:val="en-US"/>
        </w:rPr>
        <w:t xml:space="preserve"> </w:t>
      </w:r>
      <w:r w:rsidR="00E34DE0" w:rsidRPr="00A25370">
        <w:rPr>
          <w:b/>
          <w:i/>
          <w:sz w:val="16"/>
          <w:szCs w:val="16"/>
        </w:rPr>
        <w:t>Решение №102</w:t>
      </w:r>
      <w:r w:rsidR="00700A13" w:rsidRPr="00A25370">
        <w:rPr>
          <w:b/>
          <w:i/>
          <w:sz w:val="16"/>
          <w:szCs w:val="16"/>
        </w:rPr>
        <w:t>5</w:t>
      </w:r>
      <w:r w:rsidR="00E34DE0" w:rsidRPr="00A25370">
        <w:rPr>
          <w:b/>
          <w:i/>
          <w:sz w:val="16"/>
          <w:szCs w:val="16"/>
        </w:rPr>
        <w:t>/31.07.2014 г.)</w:t>
      </w:r>
      <w:r w:rsidR="00E34DE0" w:rsidRPr="00A25370">
        <w:t xml:space="preserve"> </w:t>
      </w:r>
      <w:r w:rsidRPr="00A25370">
        <w:rPr>
          <w:iCs/>
        </w:rPr>
        <w:t xml:space="preserve">за </w:t>
      </w:r>
      <w:r w:rsidR="00E34DE0" w:rsidRPr="00A25370">
        <w:rPr>
          <w:iCs/>
        </w:rPr>
        <w:t xml:space="preserve">целодневни подготвителни групи в </w:t>
      </w:r>
      <w:r w:rsidRPr="00A25370">
        <w:rPr>
          <w:iCs/>
        </w:rPr>
        <w:t xml:space="preserve">детски градини </w:t>
      </w:r>
      <w:r w:rsidR="00E34DE0" w:rsidRPr="00A25370">
        <w:rPr>
          <w:iCs/>
        </w:rPr>
        <w:t>(5-годишни и 6-годишни) – 1,8</w:t>
      </w:r>
      <w:r w:rsidRPr="00A25370">
        <w:rPr>
          <w:iCs/>
        </w:rPr>
        <w:t>0 лв.</w:t>
      </w:r>
      <w:r w:rsidR="00E34DE0" w:rsidRPr="00A25370">
        <w:rPr>
          <w:iCs/>
        </w:rPr>
        <w:t xml:space="preserve"> на ден.</w:t>
      </w:r>
    </w:p>
    <w:p w:rsidR="002F71E1" w:rsidRPr="00A25370" w:rsidRDefault="0084688C" w:rsidP="00F67BBF">
      <w:pPr>
        <w:pStyle w:val="NoSpacing"/>
      </w:pPr>
      <w:r w:rsidRPr="00A25370">
        <w:rPr>
          <w:iCs/>
        </w:rPr>
        <w:t xml:space="preserve">3. </w:t>
      </w:r>
      <w:r w:rsidR="00504A99" w:rsidRPr="00A25370">
        <w:rPr>
          <w:i/>
          <w:iCs/>
          <w:sz w:val="16"/>
          <w:szCs w:val="16"/>
        </w:rPr>
        <w:t>(</w:t>
      </w:r>
      <w:r w:rsidR="007E541D" w:rsidRPr="00A25370">
        <w:rPr>
          <w:i/>
          <w:sz w:val="16"/>
          <w:szCs w:val="16"/>
        </w:rPr>
        <w:t>О</w:t>
      </w:r>
      <w:r w:rsidR="00A378C4" w:rsidRPr="00A25370">
        <w:rPr>
          <w:i/>
          <w:sz w:val="16"/>
          <w:szCs w:val="16"/>
        </w:rPr>
        <w:t>тм. -</w:t>
      </w:r>
      <w:r w:rsidR="00841500" w:rsidRPr="00A25370">
        <w:rPr>
          <w:i/>
          <w:sz w:val="16"/>
          <w:szCs w:val="16"/>
        </w:rPr>
        <w:t xml:space="preserve"> Решение № 283/24.09.2009 г.</w:t>
      </w:r>
      <w:r w:rsidR="00504A99" w:rsidRPr="00A25370">
        <w:rPr>
          <w:i/>
          <w:sz w:val="16"/>
          <w:szCs w:val="16"/>
        </w:rPr>
        <w:t>)</w:t>
      </w:r>
      <w:r w:rsidR="00AC0AC4" w:rsidRPr="00A25370">
        <w:rPr>
          <w:iCs/>
        </w:rPr>
        <w:t xml:space="preserve"> </w:t>
      </w:r>
      <w:r w:rsidR="00AC0AC4" w:rsidRPr="00A25370">
        <w:rPr>
          <w:b/>
          <w:i/>
          <w:sz w:val="16"/>
          <w:szCs w:val="16"/>
        </w:rPr>
        <w:t>(Нова,</w:t>
      </w:r>
      <w:r w:rsidR="00AC0AC4" w:rsidRPr="00A25370">
        <w:rPr>
          <w:b/>
          <w:i/>
          <w:sz w:val="16"/>
          <w:szCs w:val="16"/>
          <w:lang w:val="en-US"/>
        </w:rPr>
        <w:t xml:space="preserve"> </w:t>
      </w:r>
      <w:r w:rsidR="00AC0AC4" w:rsidRPr="00A25370">
        <w:rPr>
          <w:b/>
          <w:i/>
          <w:sz w:val="16"/>
          <w:szCs w:val="16"/>
        </w:rPr>
        <w:t>Решение №102</w:t>
      </w:r>
      <w:r w:rsidR="00700A13" w:rsidRPr="00A25370">
        <w:rPr>
          <w:b/>
          <w:i/>
          <w:sz w:val="16"/>
          <w:szCs w:val="16"/>
        </w:rPr>
        <w:t>5</w:t>
      </w:r>
      <w:r w:rsidR="00AC0AC4" w:rsidRPr="00A25370">
        <w:rPr>
          <w:b/>
          <w:i/>
          <w:sz w:val="16"/>
          <w:szCs w:val="16"/>
        </w:rPr>
        <w:t xml:space="preserve">/31.07.2014 г.) </w:t>
      </w:r>
      <w:r w:rsidR="00AC0AC4" w:rsidRPr="00A25370">
        <w:t>за полудневни подготвителни групи в детски градини и училища (5-годишни и 6-годишни) – безплатно.</w:t>
      </w:r>
    </w:p>
    <w:p w:rsidR="009625CD" w:rsidRPr="00A25370" w:rsidRDefault="0084688C" w:rsidP="00F67BBF">
      <w:pPr>
        <w:pStyle w:val="NoSpacing"/>
        <w:rPr>
          <w:sz w:val="16"/>
          <w:szCs w:val="16"/>
        </w:rPr>
      </w:pPr>
      <w:r w:rsidRPr="00A25370">
        <w:rPr>
          <w:bCs/>
          <w:iCs/>
        </w:rPr>
        <w:t>(</w:t>
      </w:r>
      <w:r w:rsidR="00D630F7" w:rsidRPr="00A25370">
        <w:rPr>
          <w:bCs/>
          <w:iCs/>
        </w:rPr>
        <w:t>3</w:t>
      </w:r>
      <w:r w:rsidRPr="00A25370">
        <w:rPr>
          <w:bCs/>
          <w:iCs/>
        </w:rPr>
        <w:t>)</w:t>
      </w:r>
      <w:r w:rsidRPr="00A25370">
        <w:rPr>
          <w:iCs/>
        </w:rPr>
        <w:t xml:space="preserve"> </w:t>
      </w:r>
      <w:r w:rsidR="007E541D" w:rsidRPr="00A25370">
        <w:rPr>
          <w:i/>
          <w:iCs/>
          <w:sz w:val="16"/>
          <w:szCs w:val="16"/>
        </w:rPr>
        <w:t>( Д</w:t>
      </w:r>
      <w:r w:rsidR="003D1044" w:rsidRPr="00A25370">
        <w:rPr>
          <w:i/>
          <w:iCs/>
          <w:sz w:val="16"/>
          <w:szCs w:val="16"/>
        </w:rPr>
        <w:t>оп. - Решение № 125/30.01.2009 г.)</w:t>
      </w:r>
      <w:r w:rsidR="003D1044" w:rsidRPr="00A25370">
        <w:rPr>
          <w:iCs/>
        </w:rPr>
        <w:t xml:space="preserve"> </w:t>
      </w:r>
      <w:r w:rsidR="009625CD" w:rsidRPr="00A25370">
        <w:rPr>
          <w:i/>
          <w:iCs/>
          <w:sz w:val="16"/>
          <w:szCs w:val="16"/>
        </w:rPr>
        <w:t xml:space="preserve">(Изм. - Решение № 560/13.12.2010 г.) </w:t>
      </w:r>
      <w:r w:rsidR="001B0894" w:rsidRPr="00A25370">
        <w:rPr>
          <w:i/>
          <w:sz w:val="16"/>
          <w:szCs w:val="16"/>
        </w:rPr>
        <w:t>(Изм., Решение № 722/30.07.2013 г.)</w:t>
      </w:r>
    </w:p>
    <w:p w:rsidR="002F71E1" w:rsidRPr="00A25370" w:rsidRDefault="0084688C" w:rsidP="002F71E1">
      <w:pPr>
        <w:pStyle w:val="NoSpacing"/>
        <w:rPr>
          <w:i/>
          <w:iCs/>
          <w:sz w:val="16"/>
          <w:szCs w:val="16"/>
        </w:rPr>
      </w:pPr>
      <w:r w:rsidRPr="00A25370">
        <w:rPr>
          <w:iCs/>
        </w:rPr>
        <w:t xml:space="preserve">1. </w:t>
      </w:r>
      <w:r w:rsidR="007C2956" w:rsidRPr="00A25370">
        <w:rPr>
          <w:i/>
          <w:iCs/>
          <w:sz w:val="16"/>
          <w:szCs w:val="16"/>
        </w:rPr>
        <w:t xml:space="preserve">(Изм. - Решение № 560/13.12.2010 г.) </w:t>
      </w:r>
      <w:r w:rsidR="002F71E1" w:rsidRPr="00A25370">
        <w:rPr>
          <w:i/>
          <w:sz w:val="16"/>
          <w:szCs w:val="16"/>
        </w:rPr>
        <w:t>(Изм., Решение № 722/30.07.2013 г.)</w:t>
      </w:r>
      <w:r w:rsidR="000B2EFB" w:rsidRPr="000B2EFB">
        <w:rPr>
          <w:i/>
          <w:color w:val="FF0000"/>
          <w:lang w:val="ru-RU"/>
        </w:rPr>
        <w:t xml:space="preserve"> </w:t>
      </w:r>
    </w:p>
    <w:p w:rsidR="0084688C" w:rsidRPr="00A25370" w:rsidRDefault="002F71E1" w:rsidP="00F67BBF">
      <w:pPr>
        <w:pStyle w:val="NoSpacing"/>
      </w:pPr>
      <w:r w:rsidRPr="00A25370">
        <w:rPr>
          <w:iCs/>
        </w:rPr>
        <w:t>Такса</w:t>
      </w:r>
      <w:r w:rsidR="0084688C" w:rsidRPr="00A25370">
        <w:rPr>
          <w:iCs/>
        </w:rPr>
        <w:t xml:space="preserve"> се заплаща с 50 на сто намаление за сираци</w:t>
      </w:r>
      <w:r w:rsidRPr="00A25370">
        <w:rPr>
          <w:iCs/>
        </w:rPr>
        <w:t xml:space="preserve">, </w:t>
      </w:r>
      <w:r w:rsidR="0084688C" w:rsidRPr="00A25370">
        <w:rPr>
          <w:iCs/>
        </w:rPr>
        <w:t xml:space="preserve">деца с </w:t>
      </w:r>
      <w:r w:rsidRPr="00A25370">
        <w:rPr>
          <w:iCs/>
        </w:rPr>
        <w:t>неизвестен баща и на</w:t>
      </w:r>
      <w:r w:rsidR="0084688C" w:rsidRPr="00A25370">
        <w:rPr>
          <w:iCs/>
        </w:rPr>
        <w:t xml:space="preserve"> деца, чиито </w:t>
      </w:r>
      <w:r w:rsidRPr="00A25370">
        <w:rPr>
          <w:iCs/>
        </w:rPr>
        <w:t xml:space="preserve">и двамата </w:t>
      </w:r>
      <w:r w:rsidR="0084688C" w:rsidRPr="00A25370">
        <w:rPr>
          <w:iCs/>
        </w:rPr>
        <w:t xml:space="preserve">родители са </w:t>
      </w:r>
      <w:r w:rsidRPr="00A25370">
        <w:rPr>
          <w:iCs/>
        </w:rPr>
        <w:t xml:space="preserve">студенти </w:t>
      </w:r>
      <w:r w:rsidR="0084688C" w:rsidRPr="00A25370">
        <w:rPr>
          <w:iCs/>
        </w:rPr>
        <w:t xml:space="preserve">редовни </w:t>
      </w:r>
      <w:r w:rsidRPr="00A25370">
        <w:rPr>
          <w:iCs/>
        </w:rPr>
        <w:t>форма на обучение</w:t>
      </w:r>
      <w:r w:rsidR="007C2956" w:rsidRPr="00A25370">
        <w:rPr>
          <w:iCs/>
        </w:rPr>
        <w:t>.</w:t>
      </w:r>
    </w:p>
    <w:p w:rsidR="0084688C" w:rsidRPr="00A25370" w:rsidRDefault="0084688C" w:rsidP="00F67BBF">
      <w:pPr>
        <w:pStyle w:val="NoSpacing"/>
        <w:rPr>
          <w:iCs/>
        </w:rPr>
      </w:pPr>
      <w:r w:rsidRPr="00A25370">
        <w:rPr>
          <w:iCs/>
        </w:rPr>
        <w:t xml:space="preserve">2. </w:t>
      </w:r>
      <w:r w:rsidR="003F5DFB" w:rsidRPr="00464E05">
        <w:rPr>
          <w:i/>
          <w:sz w:val="20"/>
          <w:szCs w:val="20"/>
          <w:lang w:val="ru-RU"/>
        </w:rPr>
        <w:t>(Изм. с Решение № 743</w:t>
      </w:r>
      <w:r w:rsidR="000B2EFB" w:rsidRPr="00464E05">
        <w:rPr>
          <w:i/>
          <w:sz w:val="20"/>
          <w:szCs w:val="20"/>
          <w:lang w:val="ru-RU"/>
        </w:rPr>
        <w:t>/26.04.2018 г.)</w:t>
      </w:r>
      <w:r w:rsidR="000B2EFB">
        <w:rPr>
          <w:iCs/>
        </w:rPr>
        <w:t xml:space="preserve"> </w:t>
      </w:r>
      <w:r w:rsidRPr="00A25370">
        <w:rPr>
          <w:iCs/>
        </w:rPr>
        <w:t xml:space="preserve">Когато две деца от едно семейство са приети </w:t>
      </w:r>
      <w:r w:rsidR="00F72263" w:rsidRPr="00464E05">
        <w:rPr>
          <w:iCs/>
        </w:rPr>
        <w:t xml:space="preserve">в една и съща детска градина/дневнадетска ясла или в различни детски градини и/или дневни детски ясли </w:t>
      </w:r>
      <w:r w:rsidRPr="00A25370">
        <w:rPr>
          <w:iCs/>
        </w:rPr>
        <w:t>в общината, таксата за второто дете се заплаща с 50 на сто намаление.</w:t>
      </w:r>
    </w:p>
    <w:p w:rsidR="008422FB" w:rsidRPr="00A25370" w:rsidRDefault="0084688C" w:rsidP="00F67BBF">
      <w:pPr>
        <w:pStyle w:val="NoSpacing"/>
        <w:rPr>
          <w:i/>
          <w:iCs/>
          <w:sz w:val="16"/>
          <w:szCs w:val="16"/>
        </w:rPr>
      </w:pPr>
      <w:r w:rsidRPr="00A25370">
        <w:rPr>
          <w:iCs/>
        </w:rPr>
        <w:t xml:space="preserve">3. </w:t>
      </w:r>
      <w:r w:rsidR="00C63A27" w:rsidRPr="00A25370">
        <w:rPr>
          <w:i/>
          <w:sz w:val="16"/>
          <w:szCs w:val="16"/>
        </w:rPr>
        <w:t>(Изм., Решение № 722/30.07.2013 г.)</w:t>
      </w:r>
      <w:r w:rsidR="00C63A27" w:rsidRPr="00A25370">
        <w:rPr>
          <w:i/>
          <w:iCs/>
          <w:sz w:val="16"/>
          <w:szCs w:val="16"/>
        </w:rPr>
        <w:t xml:space="preserve"> </w:t>
      </w:r>
      <w:r w:rsidR="008422FB" w:rsidRPr="00A25370">
        <w:t>Не се заплащат  такси за деца:</w:t>
      </w:r>
    </w:p>
    <w:p w:rsidR="008422FB" w:rsidRPr="00A25370" w:rsidRDefault="008422FB" w:rsidP="00F67BBF">
      <w:pPr>
        <w:pStyle w:val="NoSpacing"/>
        <w:rPr>
          <w:i/>
          <w:iCs/>
          <w:sz w:val="16"/>
          <w:szCs w:val="16"/>
        </w:rPr>
      </w:pPr>
      <w:r w:rsidRPr="00A25370">
        <w:t xml:space="preserve">1.1. </w:t>
      </w:r>
      <w:r w:rsidR="00C63A27" w:rsidRPr="00A25370">
        <w:rPr>
          <w:i/>
          <w:sz w:val="16"/>
          <w:szCs w:val="16"/>
        </w:rPr>
        <w:t>(Изм., Решение № 722/30.07.2013 г.)</w:t>
      </w:r>
      <w:r w:rsidR="00C63A27" w:rsidRPr="00A25370">
        <w:rPr>
          <w:i/>
          <w:iCs/>
          <w:sz w:val="16"/>
          <w:szCs w:val="16"/>
        </w:rPr>
        <w:t xml:space="preserve"> </w:t>
      </w:r>
      <w:r w:rsidRPr="00A25370">
        <w:t xml:space="preserve">на които един или двамата родители </w:t>
      </w:r>
      <w:r w:rsidR="00C63A27" w:rsidRPr="00A25370">
        <w:t xml:space="preserve">са освидетелствани и с изадено удостоверение на ТЕЛК с над </w:t>
      </w:r>
      <w:r w:rsidR="00CE0F17" w:rsidRPr="00A25370">
        <w:t>71 на сто трайна нама</w:t>
      </w:r>
      <w:r w:rsidR="00C63A27" w:rsidRPr="00A25370">
        <w:t>лена работоспособност към момента на по</w:t>
      </w:r>
      <w:r w:rsidR="00CE0F17" w:rsidRPr="00A25370">
        <w:t>даване на деклара</w:t>
      </w:r>
      <w:r w:rsidR="00BE7678" w:rsidRPr="00A25370">
        <w:t>цията за облекчен</w:t>
      </w:r>
      <w:r w:rsidR="00C63A27" w:rsidRPr="00A25370">
        <w:t xml:space="preserve"> режим на плащане</w:t>
      </w:r>
      <w:r w:rsidRPr="00A25370">
        <w:t>;</w:t>
      </w:r>
    </w:p>
    <w:p w:rsidR="008422FB" w:rsidRPr="00A25370" w:rsidRDefault="008422FB" w:rsidP="00F67BBF">
      <w:pPr>
        <w:pStyle w:val="NoSpacing"/>
      </w:pPr>
      <w:r w:rsidRPr="00A25370">
        <w:t>1.2. на които един или двамата родители са загинали при производствени аварии или при изпълнение на служебни задължения;</w:t>
      </w:r>
    </w:p>
    <w:p w:rsidR="008422FB" w:rsidRPr="00A25370" w:rsidRDefault="008422FB" w:rsidP="00F67BBF">
      <w:pPr>
        <w:pStyle w:val="NoSpacing"/>
      </w:pPr>
      <w:r w:rsidRPr="00A25370">
        <w:t>1.3. на които един или двамата родители са с хронични заболявания /посочени в списък утвърден от министъра на здравеопазването/;</w:t>
      </w:r>
    </w:p>
    <w:p w:rsidR="008422FB" w:rsidRPr="00A25370" w:rsidRDefault="00A438BF" w:rsidP="00F67BBF">
      <w:pPr>
        <w:pStyle w:val="NoSpacing"/>
      </w:pPr>
      <w:r w:rsidRPr="00A25370">
        <w:t xml:space="preserve">1.4. </w:t>
      </w:r>
      <w:r w:rsidRPr="00A25370">
        <w:rPr>
          <w:i/>
          <w:sz w:val="20"/>
          <w:szCs w:val="20"/>
          <w:lang w:val="en-US"/>
        </w:rPr>
        <w:t>(</w:t>
      </w:r>
      <w:r w:rsidR="00B35E7E" w:rsidRPr="00A25370">
        <w:rPr>
          <w:i/>
          <w:sz w:val="20"/>
          <w:szCs w:val="20"/>
        </w:rPr>
        <w:t>Изм. с Решение 228</w:t>
      </w:r>
      <w:r w:rsidRPr="00A25370">
        <w:rPr>
          <w:i/>
          <w:sz w:val="20"/>
          <w:szCs w:val="20"/>
        </w:rPr>
        <w:t>/28.07.2016 г.</w:t>
      </w:r>
      <w:r w:rsidRPr="00A25370">
        <w:rPr>
          <w:i/>
          <w:sz w:val="20"/>
          <w:szCs w:val="20"/>
          <w:lang w:val="en-US"/>
        </w:rPr>
        <w:t>)</w:t>
      </w:r>
      <w:r w:rsidRPr="00A25370">
        <w:rPr>
          <w:i/>
          <w:sz w:val="20"/>
          <w:szCs w:val="20"/>
        </w:rPr>
        <w:t xml:space="preserve"> </w:t>
      </w:r>
      <w:r w:rsidR="008422FB" w:rsidRPr="00A25370">
        <w:t xml:space="preserve">настанени в </w:t>
      </w:r>
      <w:r w:rsidRPr="00A25370">
        <w:t xml:space="preserve">социални услуги от резидентен тип. </w:t>
      </w:r>
    </w:p>
    <w:p w:rsidR="008422FB" w:rsidRPr="00A25370" w:rsidRDefault="008422FB" w:rsidP="00F67BBF">
      <w:pPr>
        <w:pStyle w:val="NoSpacing"/>
      </w:pPr>
      <w:r w:rsidRPr="00A25370">
        <w:lastRenderedPageBreak/>
        <w:t xml:space="preserve">1.5. </w:t>
      </w:r>
      <w:r w:rsidR="003F5DFB" w:rsidRPr="00464E05">
        <w:rPr>
          <w:i/>
          <w:sz w:val="20"/>
          <w:szCs w:val="20"/>
          <w:lang w:val="ru-RU"/>
        </w:rPr>
        <w:t>(Изм. с Решение № 743</w:t>
      </w:r>
      <w:r w:rsidR="000B2EFB" w:rsidRPr="00464E05">
        <w:rPr>
          <w:i/>
          <w:sz w:val="20"/>
          <w:szCs w:val="20"/>
          <w:lang w:val="ru-RU"/>
        </w:rPr>
        <w:t>/26.04.2018 г.)</w:t>
      </w:r>
      <w:r w:rsidR="000B2EFB">
        <w:rPr>
          <w:lang w:val="ru-RU"/>
        </w:rPr>
        <w:t xml:space="preserve"> </w:t>
      </w:r>
      <w:r w:rsidRPr="00A25370">
        <w:t>които са трето и следващо дете на многодетни родители, чийто деца посещават</w:t>
      </w:r>
      <w:r w:rsidRPr="00464E05">
        <w:t xml:space="preserve"> </w:t>
      </w:r>
      <w:r w:rsidR="00264649" w:rsidRPr="00464E05">
        <w:t xml:space="preserve">дневна детска ясла/детска градина </w:t>
      </w:r>
      <w:r w:rsidRPr="00A25370">
        <w:t xml:space="preserve">или училище. Последните плащат такса за първо дете в цял </w:t>
      </w:r>
      <w:r w:rsidR="00C25433" w:rsidRPr="00A25370">
        <w:t>размер, а за второ – 50 на сто.</w:t>
      </w:r>
    </w:p>
    <w:p w:rsidR="00C465CD" w:rsidRPr="00A25370" w:rsidRDefault="005D6EEA" w:rsidP="00F67BBF">
      <w:pPr>
        <w:pStyle w:val="NoSpacing"/>
        <w:rPr>
          <w:i/>
          <w:sz w:val="16"/>
          <w:szCs w:val="16"/>
        </w:rPr>
      </w:pPr>
      <w:r w:rsidRPr="00A25370">
        <w:t xml:space="preserve">1.6. </w:t>
      </w:r>
      <w:r w:rsidR="007E541D" w:rsidRPr="00A25370">
        <w:rPr>
          <w:i/>
          <w:sz w:val="16"/>
          <w:szCs w:val="16"/>
        </w:rPr>
        <w:t>(Н</w:t>
      </w:r>
      <w:r w:rsidR="00A378C4" w:rsidRPr="00A25370">
        <w:rPr>
          <w:i/>
          <w:sz w:val="16"/>
          <w:szCs w:val="16"/>
        </w:rPr>
        <w:t>ова - Решение № 365/</w:t>
      </w:r>
      <w:r w:rsidRPr="00A25370">
        <w:rPr>
          <w:i/>
          <w:sz w:val="16"/>
          <w:szCs w:val="16"/>
        </w:rPr>
        <w:t xml:space="preserve"> 06.03.2006 г.)</w:t>
      </w:r>
      <w:r w:rsidRPr="00A25370">
        <w:t xml:space="preserve"> </w:t>
      </w:r>
      <w:r w:rsidR="00C465CD" w:rsidRPr="00A25370">
        <w:rPr>
          <w:i/>
          <w:sz w:val="16"/>
          <w:szCs w:val="16"/>
        </w:rPr>
        <w:t xml:space="preserve">(Отм. - Решение № 560/13.12.2010 г.) </w:t>
      </w:r>
    </w:p>
    <w:p w:rsidR="000E3BC2" w:rsidRPr="00A25370" w:rsidRDefault="00D910C2" w:rsidP="00F67BBF">
      <w:pPr>
        <w:pStyle w:val="NoSpacing"/>
      </w:pPr>
      <w:r w:rsidRPr="00A25370">
        <w:t xml:space="preserve">1.7. </w:t>
      </w:r>
      <w:r w:rsidR="007E541D" w:rsidRPr="00A25370">
        <w:rPr>
          <w:i/>
          <w:sz w:val="16"/>
          <w:szCs w:val="16"/>
        </w:rPr>
        <w:t>(Н</w:t>
      </w:r>
      <w:r w:rsidR="00A378C4" w:rsidRPr="00A25370">
        <w:rPr>
          <w:i/>
          <w:sz w:val="16"/>
          <w:szCs w:val="16"/>
        </w:rPr>
        <w:t>ова - Решение № 726/</w:t>
      </w:r>
      <w:r w:rsidRPr="00A25370">
        <w:rPr>
          <w:i/>
          <w:sz w:val="16"/>
          <w:szCs w:val="16"/>
        </w:rPr>
        <w:t xml:space="preserve"> 26.07.2007 г.)</w:t>
      </w:r>
      <w:r w:rsidRPr="00A25370">
        <w:rPr>
          <w:i/>
          <w:sz w:val="20"/>
        </w:rPr>
        <w:t xml:space="preserve"> </w:t>
      </w:r>
      <w:r w:rsidRPr="00A25370">
        <w:t>деца, освидетелствани и с издадено решение на ТЕЛК с 50 и над 50 на сто трайно намалена работоспособност, считано от 01.07.2007 г.</w:t>
      </w:r>
      <w:r w:rsidR="008422FB" w:rsidRPr="00A25370">
        <w:tab/>
      </w:r>
      <w:r w:rsidR="008E6EB6" w:rsidRPr="00A25370">
        <w:t xml:space="preserve"> </w:t>
      </w:r>
      <w:r w:rsidR="000E3BC2" w:rsidRPr="00A25370">
        <w:tab/>
      </w:r>
    </w:p>
    <w:p w:rsidR="008C4DF6" w:rsidRPr="00A25370" w:rsidRDefault="0084688C" w:rsidP="008C4DF6">
      <w:pPr>
        <w:pStyle w:val="NoSpacing"/>
        <w:rPr>
          <w:i/>
          <w:iCs/>
          <w:sz w:val="16"/>
          <w:szCs w:val="16"/>
        </w:rPr>
      </w:pPr>
      <w:r w:rsidRPr="00A25370">
        <w:rPr>
          <w:bCs/>
          <w:iCs/>
        </w:rPr>
        <w:t>(4)</w:t>
      </w:r>
      <w:r w:rsidRPr="00A25370">
        <w:rPr>
          <w:iCs/>
        </w:rPr>
        <w:t xml:space="preserve"> </w:t>
      </w:r>
      <w:r w:rsidR="006770A9" w:rsidRPr="00A25370">
        <w:rPr>
          <w:i/>
          <w:iCs/>
          <w:sz w:val="16"/>
          <w:szCs w:val="16"/>
        </w:rPr>
        <w:t>(</w:t>
      </w:r>
      <w:r w:rsidR="007E541D" w:rsidRPr="00A25370">
        <w:rPr>
          <w:i/>
          <w:sz w:val="16"/>
          <w:szCs w:val="16"/>
        </w:rPr>
        <w:t>И</w:t>
      </w:r>
      <w:r w:rsidR="00A378C4" w:rsidRPr="00A25370">
        <w:rPr>
          <w:i/>
          <w:sz w:val="16"/>
          <w:szCs w:val="16"/>
        </w:rPr>
        <w:t xml:space="preserve">зм. - </w:t>
      </w:r>
      <w:r w:rsidR="006770A9" w:rsidRPr="00A25370">
        <w:rPr>
          <w:i/>
          <w:sz w:val="16"/>
          <w:szCs w:val="16"/>
        </w:rPr>
        <w:t>Решение № 283/24.09.2009 г.)</w:t>
      </w:r>
      <w:r w:rsidR="006770A9" w:rsidRPr="00A25370">
        <w:rPr>
          <w:i/>
        </w:rPr>
        <w:t xml:space="preserve"> </w:t>
      </w:r>
      <w:r w:rsidR="008C4DF6" w:rsidRPr="00A25370">
        <w:rPr>
          <w:i/>
          <w:sz w:val="16"/>
          <w:szCs w:val="16"/>
        </w:rPr>
        <w:t>(Изм., Решение № 722/30.07.2013 г.)</w:t>
      </w:r>
    </w:p>
    <w:p w:rsidR="0084688C" w:rsidRPr="00A25370" w:rsidRDefault="0084688C" w:rsidP="00F67BBF">
      <w:pPr>
        <w:pStyle w:val="NoSpacing"/>
        <w:rPr>
          <w:iCs/>
        </w:rPr>
      </w:pPr>
      <w:r w:rsidRPr="00A25370">
        <w:rPr>
          <w:iCs/>
        </w:rPr>
        <w:t>Условия и начин за заплащане на таксите:</w:t>
      </w:r>
    </w:p>
    <w:p w:rsidR="0084688C" w:rsidRPr="007F181F" w:rsidRDefault="0084688C" w:rsidP="00F67BBF">
      <w:pPr>
        <w:pStyle w:val="NoSpacing"/>
        <w:rPr>
          <w:iCs/>
        </w:rPr>
      </w:pPr>
      <w:r w:rsidRPr="00A25370">
        <w:rPr>
          <w:iCs/>
        </w:rPr>
        <w:t>1</w:t>
      </w:r>
      <w:r w:rsidRPr="007F181F">
        <w:rPr>
          <w:i/>
          <w:iCs/>
          <w:sz w:val="20"/>
          <w:szCs w:val="20"/>
        </w:rPr>
        <w:t xml:space="preserve">. </w:t>
      </w:r>
      <w:r w:rsidR="003F5DFB" w:rsidRPr="007F181F">
        <w:rPr>
          <w:i/>
          <w:sz w:val="20"/>
          <w:szCs w:val="20"/>
          <w:lang w:val="ru-RU"/>
        </w:rPr>
        <w:t>(Изм. с Решение № 743</w:t>
      </w:r>
      <w:r w:rsidR="000B2EFB" w:rsidRPr="007F181F">
        <w:rPr>
          <w:i/>
          <w:sz w:val="20"/>
          <w:szCs w:val="20"/>
          <w:lang w:val="ru-RU"/>
        </w:rPr>
        <w:t>/26.04.2018 г.)</w:t>
      </w:r>
      <w:r w:rsidR="000B2EFB">
        <w:rPr>
          <w:lang w:val="ru-RU"/>
        </w:rPr>
        <w:t xml:space="preserve"> </w:t>
      </w:r>
      <w:r w:rsidRPr="00A25370">
        <w:rPr>
          <w:iCs/>
        </w:rPr>
        <w:t xml:space="preserve">При отсъствие на децата такса не се заплаща за времето, през което те ще отсъстват, при условия, че родителите предварително са уведомили директора на </w:t>
      </w:r>
      <w:r w:rsidR="001270D8" w:rsidRPr="007F181F">
        <w:rPr>
          <w:iCs/>
        </w:rPr>
        <w:t>дневна детска ясла/детска градина.</w:t>
      </w:r>
    </w:p>
    <w:p w:rsidR="0084688C" w:rsidRPr="00A25370" w:rsidRDefault="0084688C" w:rsidP="00F67BBF">
      <w:pPr>
        <w:pStyle w:val="NoSpacing"/>
        <w:rPr>
          <w:iCs/>
        </w:rPr>
      </w:pPr>
      <w:r w:rsidRPr="00A25370">
        <w:rPr>
          <w:iCs/>
        </w:rPr>
        <w:t xml:space="preserve">2. </w:t>
      </w:r>
      <w:r w:rsidR="003F5DFB" w:rsidRPr="007F181F">
        <w:rPr>
          <w:i/>
          <w:sz w:val="20"/>
          <w:szCs w:val="20"/>
          <w:lang w:val="ru-RU"/>
        </w:rPr>
        <w:t>(Изм. с Решение № 743</w:t>
      </w:r>
      <w:r w:rsidR="000B2EFB" w:rsidRPr="007F181F">
        <w:rPr>
          <w:i/>
          <w:sz w:val="20"/>
          <w:szCs w:val="20"/>
          <w:lang w:val="ru-RU"/>
        </w:rPr>
        <w:t>/26.04.2018 г.)</w:t>
      </w:r>
      <w:r w:rsidR="000B2EFB">
        <w:rPr>
          <w:lang w:val="ru-RU"/>
        </w:rPr>
        <w:t xml:space="preserve"> </w:t>
      </w:r>
      <w:r w:rsidRPr="00A25370">
        <w:rPr>
          <w:iCs/>
        </w:rPr>
        <w:t>За ползване на облекченията по ал. 3 родителите или настойниците подават декларация до директора</w:t>
      </w:r>
      <w:r w:rsidRPr="007F181F">
        <w:rPr>
          <w:iCs/>
        </w:rPr>
        <w:t xml:space="preserve"> </w:t>
      </w:r>
      <w:r w:rsidR="001270D8" w:rsidRPr="007F181F">
        <w:rPr>
          <w:iCs/>
        </w:rPr>
        <w:t>дневна детска ясла/детска градина</w:t>
      </w:r>
      <w:r w:rsidRPr="007F181F">
        <w:rPr>
          <w:iCs/>
        </w:rPr>
        <w:t xml:space="preserve">, </w:t>
      </w:r>
      <w:r w:rsidRPr="00A25370">
        <w:rPr>
          <w:iCs/>
        </w:rPr>
        <w:t>придружена с документи, доказващи наличието на обстоятелствата по ал. 3.</w:t>
      </w:r>
    </w:p>
    <w:p w:rsidR="0084688C" w:rsidRPr="00A25370" w:rsidRDefault="0084688C" w:rsidP="00F67BBF">
      <w:pPr>
        <w:pStyle w:val="NoSpacing"/>
        <w:rPr>
          <w:iCs/>
        </w:rPr>
      </w:pPr>
      <w:r w:rsidRPr="00A25370">
        <w:rPr>
          <w:iCs/>
        </w:rPr>
        <w:t>3. Заплащането на намаления размер на таксата или освобождаването от такси започва от началото на следващия месец, следващ месеца от подаване на декларацията.</w:t>
      </w:r>
    </w:p>
    <w:p w:rsidR="0084688C" w:rsidRPr="00A25370" w:rsidRDefault="0084688C" w:rsidP="00F67BBF">
      <w:pPr>
        <w:pStyle w:val="NoSpacing"/>
        <w:rPr>
          <w:iCs/>
        </w:rPr>
      </w:pPr>
      <w:r w:rsidRPr="00A25370">
        <w:rPr>
          <w:iCs/>
        </w:rPr>
        <w:t xml:space="preserve">4. </w:t>
      </w:r>
      <w:r w:rsidR="006770A9" w:rsidRPr="00A25370">
        <w:rPr>
          <w:i/>
          <w:iCs/>
          <w:sz w:val="16"/>
          <w:szCs w:val="16"/>
        </w:rPr>
        <w:t>(</w:t>
      </w:r>
      <w:r w:rsidR="003A6D6C" w:rsidRPr="00A25370">
        <w:rPr>
          <w:i/>
          <w:sz w:val="16"/>
          <w:szCs w:val="16"/>
        </w:rPr>
        <w:t>И</w:t>
      </w:r>
      <w:r w:rsidR="006770A9" w:rsidRPr="00A25370">
        <w:rPr>
          <w:i/>
          <w:sz w:val="16"/>
          <w:szCs w:val="16"/>
        </w:rPr>
        <w:t xml:space="preserve">зм. </w:t>
      </w:r>
      <w:r w:rsidR="00AE0854" w:rsidRPr="00A25370">
        <w:rPr>
          <w:i/>
          <w:sz w:val="16"/>
          <w:szCs w:val="16"/>
        </w:rPr>
        <w:t>-</w:t>
      </w:r>
      <w:r w:rsidR="006770A9" w:rsidRPr="00A25370">
        <w:rPr>
          <w:i/>
          <w:sz w:val="16"/>
          <w:szCs w:val="16"/>
        </w:rPr>
        <w:t xml:space="preserve"> Решение № 283/24.09.2009 г.)</w:t>
      </w:r>
      <w:r w:rsidR="006770A9" w:rsidRPr="00A25370">
        <w:rPr>
          <w:i/>
        </w:rPr>
        <w:t xml:space="preserve"> </w:t>
      </w:r>
      <w:r w:rsidRPr="00A25370">
        <w:rPr>
          <w:iCs/>
        </w:rPr>
        <w:t>Таксите по този раздел се начисляват и събират от длъжностните лица в съответните заведения и се внасят в общинския бюджет</w:t>
      </w:r>
      <w:r w:rsidR="006770A9" w:rsidRPr="00A25370">
        <w:rPr>
          <w:iCs/>
        </w:rPr>
        <w:t xml:space="preserve"> до 10-то число на месеца, следващ месеца, за който се дължат</w:t>
      </w:r>
      <w:r w:rsidRPr="00A25370">
        <w:rPr>
          <w:iCs/>
        </w:rPr>
        <w:t>.</w:t>
      </w:r>
    </w:p>
    <w:p w:rsidR="001250A6" w:rsidRPr="00A25370" w:rsidRDefault="000E3BC2" w:rsidP="008C4DF6">
      <w:pPr>
        <w:pStyle w:val="NoSpacing"/>
        <w:rPr>
          <w:i/>
          <w:sz w:val="16"/>
          <w:szCs w:val="16"/>
        </w:rPr>
      </w:pPr>
      <w:r w:rsidRPr="00A25370">
        <w:t xml:space="preserve">5. </w:t>
      </w:r>
      <w:r w:rsidR="006770A9" w:rsidRPr="00A25370">
        <w:rPr>
          <w:i/>
          <w:iCs/>
          <w:sz w:val="16"/>
          <w:szCs w:val="16"/>
        </w:rPr>
        <w:t>(</w:t>
      </w:r>
      <w:r w:rsidR="003A6D6C" w:rsidRPr="00A25370">
        <w:rPr>
          <w:i/>
          <w:sz w:val="16"/>
          <w:szCs w:val="16"/>
        </w:rPr>
        <w:t>О</w:t>
      </w:r>
      <w:r w:rsidR="006770A9" w:rsidRPr="00A25370">
        <w:rPr>
          <w:i/>
          <w:sz w:val="16"/>
          <w:szCs w:val="16"/>
        </w:rPr>
        <w:t xml:space="preserve">тм. </w:t>
      </w:r>
      <w:r w:rsidR="00AE0854" w:rsidRPr="00A25370">
        <w:rPr>
          <w:i/>
          <w:sz w:val="16"/>
          <w:szCs w:val="16"/>
        </w:rPr>
        <w:t>-</w:t>
      </w:r>
      <w:r w:rsidR="006770A9" w:rsidRPr="00A25370">
        <w:rPr>
          <w:i/>
          <w:sz w:val="16"/>
          <w:szCs w:val="16"/>
        </w:rPr>
        <w:t xml:space="preserve"> Решение № 283/24.09.2009 г.) </w:t>
      </w:r>
    </w:p>
    <w:p w:rsidR="008C4DF6" w:rsidRPr="00A25370" w:rsidRDefault="001250A6" w:rsidP="008C4DF6">
      <w:pPr>
        <w:pStyle w:val="NoSpacing"/>
        <w:rPr>
          <w:iCs/>
        </w:rPr>
      </w:pPr>
      <w:r w:rsidRPr="00A25370">
        <w:t>5.</w:t>
      </w:r>
      <w:r w:rsidRPr="00A25370">
        <w:rPr>
          <w:i/>
          <w:sz w:val="16"/>
          <w:szCs w:val="16"/>
        </w:rPr>
        <w:t xml:space="preserve"> </w:t>
      </w:r>
      <w:r w:rsidR="008C4DF6" w:rsidRPr="00A25370">
        <w:rPr>
          <w:i/>
          <w:sz w:val="16"/>
          <w:szCs w:val="16"/>
        </w:rPr>
        <w:t>(Нова - Решение № 722/30.07.2013 г.)</w:t>
      </w:r>
      <w:r w:rsidR="00692BD5" w:rsidRPr="00A25370">
        <w:rPr>
          <w:i/>
          <w:sz w:val="16"/>
          <w:szCs w:val="16"/>
        </w:rPr>
        <w:t xml:space="preserve"> </w:t>
      </w:r>
      <w:r w:rsidR="008C4DF6" w:rsidRPr="00A25370">
        <w:t>При заплащане на такса, родителите имат право да ползв</w:t>
      </w:r>
      <w:r w:rsidR="00BE7678" w:rsidRPr="00A25370">
        <w:t>ат само едно от посочените в чл. 22, ал. 3 облекчения за всяко</w:t>
      </w:r>
      <w:r w:rsidR="008C4DF6" w:rsidRPr="00A25370">
        <w:t xml:space="preserve"> от децата си, като представят за това необходимите документи. </w:t>
      </w:r>
    </w:p>
    <w:p w:rsidR="00BA02DE" w:rsidRPr="00A25370" w:rsidRDefault="000E3BC2" w:rsidP="009706DF">
      <w:pPr>
        <w:pStyle w:val="NoSpacing"/>
        <w:rPr>
          <w:iCs/>
        </w:rPr>
      </w:pPr>
      <w:r w:rsidRPr="00A25370">
        <w:rPr>
          <w:iCs/>
        </w:rPr>
        <w:t>6</w:t>
      </w:r>
      <w:r w:rsidR="0084688C" w:rsidRPr="00A25370">
        <w:rPr>
          <w:iCs/>
        </w:rPr>
        <w:t xml:space="preserve">. </w:t>
      </w:r>
      <w:r w:rsidR="006770A9" w:rsidRPr="00A25370">
        <w:rPr>
          <w:i/>
          <w:iCs/>
          <w:sz w:val="16"/>
          <w:szCs w:val="16"/>
        </w:rPr>
        <w:t>(</w:t>
      </w:r>
      <w:r w:rsidR="003A6D6C" w:rsidRPr="00A25370">
        <w:rPr>
          <w:i/>
          <w:sz w:val="16"/>
          <w:szCs w:val="16"/>
        </w:rPr>
        <w:t>И</w:t>
      </w:r>
      <w:r w:rsidR="006770A9" w:rsidRPr="00A25370">
        <w:rPr>
          <w:i/>
          <w:sz w:val="16"/>
          <w:szCs w:val="16"/>
        </w:rPr>
        <w:t xml:space="preserve">зм. </w:t>
      </w:r>
      <w:r w:rsidR="00AE0854" w:rsidRPr="00A25370">
        <w:rPr>
          <w:i/>
          <w:sz w:val="16"/>
          <w:szCs w:val="16"/>
        </w:rPr>
        <w:t>-</w:t>
      </w:r>
      <w:r w:rsidR="006770A9" w:rsidRPr="00A25370">
        <w:rPr>
          <w:i/>
          <w:sz w:val="16"/>
          <w:szCs w:val="16"/>
        </w:rPr>
        <w:t xml:space="preserve"> Решение № 283/24.09.2009 г</w:t>
      </w:r>
      <w:r w:rsidR="006770A9" w:rsidRPr="00380040">
        <w:rPr>
          <w:i/>
          <w:sz w:val="16"/>
          <w:szCs w:val="16"/>
        </w:rPr>
        <w:t>.)</w:t>
      </w:r>
      <w:r w:rsidR="006770A9" w:rsidRPr="00380040">
        <w:rPr>
          <w:i/>
          <w:sz w:val="20"/>
          <w:szCs w:val="20"/>
        </w:rPr>
        <w:t xml:space="preserve"> </w:t>
      </w:r>
      <w:r w:rsidR="009706DF" w:rsidRPr="00380040">
        <w:rPr>
          <w:i/>
          <w:sz w:val="16"/>
          <w:szCs w:val="16"/>
        </w:rPr>
        <w:t>(Изм. с Решение № 512/27.07.2017 г.)</w:t>
      </w:r>
      <w:r w:rsidR="009706DF" w:rsidRPr="009706DF">
        <w:rPr>
          <w:i/>
          <w:sz w:val="20"/>
          <w:szCs w:val="20"/>
        </w:rPr>
        <w:t xml:space="preserve"> </w:t>
      </w:r>
      <w:r w:rsidR="0084688C" w:rsidRPr="00A25370">
        <w:rPr>
          <w:iCs/>
        </w:rPr>
        <w:t>За ползване услугите на Детска млечна кухня родителите или настойниците заплащат стойността</w:t>
      </w:r>
      <w:r w:rsidR="009706DF">
        <w:rPr>
          <w:iCs/>
        </w:rPr>
        <w:t xml:space="preserve"> на 1 купон за храноден на </w:t>
      </w:r>
      <w:r w:rsidR="0084688C" w:rsidRPr="00A25370">
        <w:rPr>
          <w:iCs/>
        </w:rPr>
        <w:t xml:space="preserve">дете </w:t>
      </w:r>
      <w:r w:rsidR="009706DF">
        <w:rPr>
          <w:iCs/>
        </w:rPr>
        <w:t xml:space="preserve">от 10-месечна възраст до 3-годишна възраст в размер на 1.00 лев. </w:t>
      </w:r>
    </w:p>
    <w:p w:rsidR="00551799" w:rsidRPr="00A25370" w:rsidRDefault="0084688C" w:rsidP="00F67BBF">
      <w:pPr>
        <w:pStyle w:val="NoSpacing"/>
        <w:rPr>
          <w:iCs/>
        </w:rPr>
      </w:pPr>
      <w:r w:rsidRPr="00A25370">
        <w:rPr>
          <w:iCs/>
        </w:rPr>
        <w:t xml:space="preserve">(5). </w:t>
      </w:r>
      <w:r w:rsidR="00490DD0" w:rsidRPr="00A25370">
        <w:rPr>
          <w:i/>
          <w:iCs/>
          <w:sz w:val="20"/>
          <w:szCs w:val="20"/>
        </w:rPr>
        <w:t xml:space="preserve">(Отм. </w:t>
      </w:r>
      <w:r w:rsidR="00996A10" w:rsidRPr="00A25370">
        <w:rPr>
          <w:i/>
          <w:iCs/>
          <w:sz w:val="20"/>
          <w:szCs w:val="20"/>
        </w:rPr>
        <w:t>с Решение №102</w:t>
      </w:r>
      <w:r w:rsidR="00700A13" w:rsidRPr="00A25370">
        <w:rPr>
          <w:i/>
          <w:iCs/>
          <w:sz w:val="20"/>
          <w:szCs w:val="20"/>
        </w:rPr>
        <w:t>5</w:t>
      </w:r>
      <w:r w:rsidR="00996A10" w:rsidRPr="00A25370">
        <w:rPr>
          <w:i/>
          <w:iCs/>
          <w:sz w:val="20"/>
          <w:szCs w:val="20"/>
        </w:rPr>
        <w:t>/31.07.2014 г.</w:t>
      </w:r>
      <w:r w:rsidR="00490DD0" w:rsidRPr="00A25370">
        <w:rPr>
          <w:i/>
          <w:iCs/>
          <w:sz w:val="20"/>
          <w:szCs w:val="20"/>
        </w:rPr>
        <w:t>)</w:t>
      </w:r>
      <w:r w:rsidR="00490DD0" w:rsidRPr="00A25370">
        <w:rPr>
          <w:iCs/>
        </w:rPr>
        <w:t xml:space="preserve"> </w:t>
      </w:r>
    </w:p>
    <w:p w:rsidR="009F62AC" w:rsidRPr="000B2EFB" w:rsidRDefault="009F62AC" w:rsidP="00F67BBF">
      <w:pPr>
        <w:pStyle w:val="NoSpacing"/>
        <w:rPr>
          <w:i/>
          <w:color w:val="FF0000"/>
          <w:sz w:val="16"/>
          <w:szCs w:val="16"/>
        </w:rPr>
      </w:pPr>
      <w:r w:rsidRPr="00A25370">
        <w:t xml:space="preserve">(6) </w:t>
      </w:r>
      <w:r w:rsidR="00CD4B0D" w:rsidRPr="00A25370">
        <w:rPr>
          <w:i/>
          <w:sz w:val="16"/>
          <w:szCs w:val="16"/>
        </w:rPr>
        <w:t>(Нова,  Решение № 73/13.02.2012 г.)</w:t>
      </w:r>
      <w:r w:rsidR="00B07152" w:rsidRPr="00A25370">
        <w:t xml:space="preserve"> </w:t>
      </w:r>
      <w:r w:rsidR="00A438BF" w:rsidRPr="00867B04">
        <w:rPr>
          <w:i/>
          <w:sz w:val="16"/>
          <w:szCs w:val="16"/>
          <w:lang w:val="en-US"/>
        </w:rPr>
        <w:t>(</w:t>
      </w:r>
      <w:r w:rsidR="00B35E7E" w:rsidRPr="00867B04">
        <w:rPr>
          <w:i/>
          <w:sz w:val="16"/>
          <w:szCs w:val="16"/>
        </w:rPr>
        <w:t>Изм. с Решение 228</w:t>
      </w:r>
      <w:r w:rsidR="00A438BF" w:rsidRPr="00867B04">
        <w:rPr>
          <w:i/>
          <w:sz w:val="16"/>
          <w:szCs w:val="16"/>
        </w:rPr>
        <w:t>/28.07.2016 г.</w:t>
      </w:r>
      <w:r w:rsidR="00A438BF" w:rsidRPr="00867B04">
        <w:rPr>
          <w:i/>
          <w:sz w:val="16"/>
          <w:szCs w:val="16"/>
          <w:lang w:val="en-US"/>
        </w:rPr>
        <w:t>)</w:t>
      </w:r>
      <w:r w:rsidR="00A438BF" w:rsidRPr="00867B04">
        <w:rPr>
          <w:sz w:val="16"/>
          <w:szCs w:val="16"/>
        </w:rPr>
        <w:t xml:space="preserve"> </w:t>
      </w:r>
      <w:r w:rsidR="007A44BB" w:rsidRPr="009706DF">
        <w:rPr>
          <w:i/>
          <w:sz w:val="16"/>
          <w:szCs w:val="16"/>
          <w:lang w:val="en-US"/>
        </w:rPr>
        <w:t>(</w:t>
      </w:r>
      <w:r w:rsidR="007A44BB" w:rsidRPr="009706DF">
        <w:rPr>
          <w:i/>
          <w:sz w:val="16"/>
          <w:szCs w:val="16"/>
        </w:rPr>
        <w:t>Изм. с Решение 461/25.05.2017 г.</w:t>
      </w:r>
      <w:r w:rsidR="007A44BB" w:rsidRPr="009706DF">
        <w:rPr>
          <w:i/>
          <w:sz w:val="16"/>
          <w:szCs w:val="16"/>
          <w:lang w:val="en-US"/>
        </w:rPr>
        <w:t>)</w:t>
      </w:r>
      <w:r w:rsidR="007A44BB" w:rsidRPr="00867B04">
        <w:rPr>
          <w:i/>
          <w:color w:val="FF0000"/>
          <w:sz w:val="16"/>
          <w:szCs w:val="16"/>
        </w:rPr>
        <w:t xml:space="preserve"> </w:t>
      </w:r>
      <w:r w:rsidR="003F5DFB" w:rsidRPr="007F181F">
        <w:rPr>
          <w:i/>
          <w:sz w:val="20"/>
          <w:szCs w:val="20"/>
          <w:lang w:val="ru-RU"/>
        </w:rPr>
        <w:t>(Изм. с Решение № 743</w:t>
      </w:r>
      <w:r w:rsidR="000B2EFB" w:rsidRPr="007F181F">
        <w:rPr>
          <w:i/>
          <w:sz w:val="20"/>
          <w:szCs w:val="20"/>
          <w:lang w:val="ru-RU"/>
        </w:rPr>
        <w:t>/26.04.2018 г.)</w:t>
      </w:r>
      <w:r w:rsidR="000B2EFB">
        <w:rPr>
          <w:i/>
          <w:color w:val="FF0000"/>
          <w:sz w:val="16"/>
          <w:szCs w:val="16"/>
        </w:rPr>
        <w:t xml:space="preserve"> </w:t>
      </w:r>
      <w:r w:rsidR="005C5AF3" w:rsidRPr="00A25370">
        <w:t xml:space="preserve">За ползване на облекченията по ал. 3 родителите или настойниците подават декларация до директора на </w:t>
      </w:r>
      <w:r w:rsidR="001270D8" w:rsidRPr="007F181F">
        <w:t xml:space="preserve">съответната институция </w:t>
      </w:r>
      <w:r w:rsidR="00A438BF" w:rsidRPr="007F181F">
        <w:t>при постъпван</w:t>
      </w:r>
      <w:r w:rsidR="00F514BE" w:rsidRPr="007F181F">
        <w:t xml:space="preserve">е на детето в </w:t>
      </w:r>
      <w:r w:rsidR="001270D8" w:rsidRPr="007F181F">
        <w:t>дневна детска ясла/детска градина</w:t>
      </w:r>
      <w:r w:rsidR="001270D8">
        <w:t xml:space="preserve"> </w:t>
      </w:r>
      <w:r w:rsidR="00F514BE" w:rsidRPr="00A25370">
        <w:t xml:space="preserve">и </w:t>
      </w:r>
      <w:r w:rsidR="00A438BF" w:rsidRPr="00A25370">
        <w:t>ежегодно – през м. с</w:t>
      </w:r>
      <w:r w:rsidR="00F514BE" w:rsidRPr="00A25370">
        <w:t>ептември</w:t>
      </w:r>
      <w:r w:rsidR="005C5AF3" w:rsidRPr="00A25370">
        <w:t xml:space="preserve">, придружена с документи, доказващи наличието на </w:t>
      </w:r>
      <w:r w:rsidR="007A44BB">
        <w:t>обстоятелствата по ал. 3.</w:t>
      </w:r>
    </w:p>
    <w:p w:rsidR="00847640" w:rsidRPr="00A25370" w:rsidRDefault="004B787D" w:rsidP="001B7CAA">
      <w:pPr>
        <w:pStyle w:val="NoSpacing"/>
        <w:rPr>
          <w:i/>
          <w:sz w:val="20"/>
          <w:szCs w:val="20"/>
        </w:rPr>
      </w:pPr>
      <w:r w:rsidRPr="00A25370">
        <w:t xml:space="preserve">(7) </w:t>
      </w:r>
      <w:r w:rsidRPr="00A25370">
        <w:rPr>
          <w:i/>
          <w:sz w:val="16"/>
          <w:szCs w:val="16"/>
        </w:rPr>
        <w:t>(Нова, Решение № 73/13.02.2012 г.)</w:t>
      </w:r>
      <w:r w:rsidRPr="00A25370">
        <w:t xml:space="preserve"> </w:t>
      </w:r>
      <w:r w:rsidR="00551799" w:rsidRPr="00A25370">
        <w:rPr>
          <w:i/>
          <w:sz w:val="20"/>
          <w:szCs w:val="20"/>
        </w:rPr>
        <w:t>(Отм.</w:t>
      </w:r>
      <w:r w:rsidR="00996A10" w:rsidRPr="00A25370">
        <w:rPr>
          <w:i/>
          <w:sz w:val="20"/>
          <w:szCs w:val="20"/>
        </w:rPr>
        <w:t xml:space="preserve"> с Решение №102</w:t>
      </w:r>
      <w:r w:rsidR="00700A13" w:rsidRPr="00A25370">
        <w:rPr>
          <w:i/>
          <w:sz w:val="20"/>
          <w:szCs w:val="20"/>
        </w:rPr>
        <w:t>5</w:t>
      </w:r>
      <w:r w:rsidR="00996A10" w:rsidRPr="00A25370">
        <w:rPr>
          <w:i/>
          <w:sz w:val="20"/>
          <w:szCs w:val="20"/>
        </w:rPr>
        <w:t>/31.07.2014 г.</w:t>
      </w:r>
      <w:r w:rsidR="00551799" w:rsidRPr="00A25370">
        <w:rPr>
          <w:i/>
          <w:sz w:val="20"/>
          <w:szCs w:val="20"/>
        </w:rPr>
        <w:t>)</w:t>
      </w:r>
      <w:r w:rsidR="001B7CAA" w:rsidRPr="00A25370">
        <w:rPr>
          <w:i/>
          <w:sz w:val="20"/>
          <w:szCs w:val="20"/>
        </w:rPr>
        <w:t xml:space="preserve"> </w:t>
      </w:r>
      <w:r w:rsidR="00847640" w:rsidRPr="00A25370">
        <w:rPr>
          <w:i/>
          <w:sz w:val="20"/>
          <w:szCs w:val="20"/>
        </w:rPr>
        <w:t xml:space="preserve"> </w:t>
      </w:r>
      <w:r w:rsidR="0035602A" w:rsidRPr="00A25370">
        <w:rPr>
          <w:i/>
          <w:sz w:val="20"/>
          <w:szCs w:val="20"/>
        </w:rPr>
        <w:br/>
      </w:r>
      <w:r w:rsidR="0035602A" w:rsidRPr="00A25370">
        <w:rPr>
          <w:lang w:val="en-US"/>
        </w:rPr>
        <w:t>(</w:t>
      </w:r>
      <w:r w:rsidR="0035602A" w:rsidRPr="00A25370">
        <w:t>8</w:t>
      </w:r>
      <w:r w:rsidR="0035602A" w:rsidRPr="00A25370">
        <w:rPr>
          <w:lang w:val="en-US"/>
        </w:rPr>
        <w:t>)</w:t>
      </w:r>
      <w:r w:rsidR="0035602A" w:rsidRPr="00A25370">
        <w:rPr>
          <w:i/>
          <w:sz w:val="20"/>
          <w:szCs w:val="20"/>
          <w:lang w:val="en-US"/>
        </w:rPr>
        <w:t xml:space="preserve"> </w:t>
      </w:r>
      <w:r w:rsidR="001B7CAA" w:rsidRPr="00A25370">
        <w:rPr>
          <w:i/>
          <w:sz w:val="20"/>
          <w:szCs w:val="20"/>
          <w:lang w:val="en-US"/>
        </w:rPr>
        <w:t>(</w:t>
      </w:r>
      <w:r w:rsidR="00B35E7E" w:rsidRPr="00A25370">
        <w:rPr>
          <w:i/>
          <w:sz w:val="20"/>
          <w:szCs w:val="20"/>
        </w:rPr>
        <w:t>Нова, с Решение № 228</w:t>
      </w:r>
      <w:r w:rsidR="001B7CAA" w:rsidRPr="00A25370">
        <w:rPr>
          <w:i/>
          <w:sz w:val="20"/>
          <w:szCs w:val="20"/>
        </w:rPr>
        <w:t>/28.07.2016 г.</w:t>
      </w:r>
      <w:r w:rsidR="001B7CAA" w:rsidRPr="00A25370">
        <w:rPr>
          <w:i/>
          <w:sz w:val="20"/>
          <w:szCs w:val="20"/>
          <w:lang w:val="en-US"/>
        </w:rPr>
        <w:t>)</w:t>
      </w:r>
      <w:r w:rsidR="001B7CAA" w:rsidRPr="00A25370">
        <w:rPr>
          <w:i/>
          <w:sz w:val="20"/>
          <w:szCs w:val="20"/>
        </w:rPr>
        <w:t xml:space="preserve"> </w:t>
      </w:r>
    </w:p>
    <w:p w:rsidR="001B7CAA" w:rsidRPr="00A25370" w:rsidRDefault="001B7CAA" w:rsidP="001B7CAA">
      <w:pPr>
        <w:pStyle w:val="NoSpacing"/>
        <w:rPr>
          <w:i/>
          <w:sz w:val="20"/>
          <w:szCs w:val="20"/>
        </w:rPr>
      </w:pPr>
      <w:r w:rsidRPr="00A25370">
        <w:t>И</w:t>
      </w:r>
      <w:r w:rsidRPr="00A25370">
        <w:rPr>
          <w:bCs/>
        </w:rPr>
        <w:t>звън случаите по ал. 6 за децата, настанени в социални услуги от резидентен тип, се подава декларация до директора, придружена с копие на заповедта за настаняване, издадена от съответната структура на Агенция за социално подпомагане.</w:t>
      </w:r>
    </w:p>
    <w:p w:rsidR="009706DF" w:rsidRDefault="009706DF" w:rsidP="00F67BBF">
      <w:pPr>
        <w:pStyle w:val="NoSpacing"/>
        <w:rPr>
          <w:b/>
        </w:rPr>
      </w:pPr>
    </w:p>
    <w:p w:rsidR="008D62D2" w:rsidRPr="00380040" w:rsidRDefault="009706DF" w:rsidP="00F67BBF">
      <w:pPr>
        <w:pStyle w:val="NoSpacing"/>
      </w:pPr>
      <w:r w:rsidRPr="00380040">
        <w:rPr>
          <w:b/>
        </w:rPr>
        <w:t xml:space="preserve">Чл. 22а </w:t>
      </w:r>
      <w:r w:rsidRPr="00380040">
        <w:rPr>
          <w:i/>
          <w:sz w:val="16"/>
          <w:szCs w:val="16"/>
        </w:rPr>
        <w:t>(Нов с Решение № 512/27.07.2017 г.)</w:t>
      </w:r>
      <w:r w:rsidR="003F5DFB">
        <w:rPr>
          <w:i/>
          <w:color w:val="FF0000"/>
          <w:lang w:val="ru-RU"/>
        </w:rPr>
        <w:t xml:space="preserve"> </w:t>
      </w:r>
      <w:r w:rsidRPr="007F181F">
        <w:rPr>
          <w:b/>
          <w:i/>
          <w:sz w:val="20"/>
          <w:szCs w:val="20"/>
        </w:rPr>
        <w:br/>
      </w:r>
      <w:r w:rsidRPr="00380040">
        <w:t xml:space="preserve">(1) </w:t>
      </w:r>
      <w:r w:rsidR="007F181F" w:rsidRPr="007F181F">
        <w:rPr>
          <w:i/>
          <w:sz w:val="20"/>
          <w:szCs w:val="20"/>
          <w:lang w:val="ru-RU"/>
        </w:rPr>
        <w:t>(Изм. с Решение № 743/26.04.2018 г.)</w:t>
      </w:r>
      <w:r w:rsidR="007F181F">
        <w:t xml:space="preserve"> </w:t>
      </w:r>
      <w:r w:rsidRPr="00380040">
        <w:t xml:space="preserve">За организиране на почасови дейности по отглеждане на децата в детските градини на територията на община Казанлък се събира такса за възпитание, социализиране, обучение и отглеждане на децата при почасова организация – 1.00 лв. на ден за постоянни и общи разходи по издръжка на групите в </w:t>
      </w:r>
      <w:r w:rsidR="001270D8" w:rsidRPr="007F181F">
        <w:t>детската градина</w:t>
      </w:r>
      <w:r w:rsidR="001270D8">
        <w:t xml:space="preserve"> </w:t>
      </w:r>
      <w:r w:rsidRPr="00380040">
        <w:t xml:space="preserve">и подкрепителна закуска. </w:t>
      </w:r>
    </w:p>
    <w:p w:rsidR="003F6974" w:rsidRPr="00380040" w:rsidRDefault="003F6974" w:rsidP="00F67BBF">
      <w:pPr>
        <w:pStyle w:val="NoSpacing"/>
      </w:pPr>
      <w:r w:rsidRPr="00380040">
        <w:t xml:space="preserve">(2) Таксите за почасови дейности се събират в съответната детска градина от длъжностно лице, определено със заповед на директора на детската градина и се внасят в общинския бюджет до 10-то число на следващия месец. </w:t>
      </w:r>
    </w:p>
    <w:p w:rsidR="003F6974" w:rsidRPr="00380040" w:rsidRDefault="003F6974" w:rsidP="00F67BBF">
      <w:pPr>
        <w:pStyle w:val="NoSpacing"/>
      </w:pPr>
      <w:r w:rsidRPr="00380040">
        <w:lastRenderedPageBreak/>
        <w:t xml:space="preserve">(3) Постъпилите в бюджета на Община Казанлък средства от такси за почасови дейности се предоставят в съответната детска градина, със заповед на кмета на общината, в размер на внесените от длъжностните лица суми за съответния месец. </w:t>
      </w:r>
    </w:p>
    <w:p w:rsidR="003F6974" w:rsidRDefault="003F6974" w:rsidP="00F67BBF">
      <w:pPr>
        <w:pStyle w:val="NoSpacing"/>
        <w:rPr>
          <w:color w:val="FF0000"/>
        </w:rPr>
      </w:pPr>
    </w:p>
    <w:p w:rsidR="003F6974" w:rsidRPr="00380040" w:rsidRDefault="003F6974" w:rsidP="00F67BBF">
      <w:pPr>
        <w:pStyle w:val="NoSpacing"/>
      </w:pPr>
      <w:r w:rsidRPr="00380040">
        <w:t xml:space="preserve">Чл. 22б </w:t>
      </w:r>
      <w:r w:rsidRPr="00380040">
        <w:rPr>
          <w:i/>
          <w:sz w:val="16"/>
          <w:szCs w:val="16"/>
        </w:rPr>
        <w:t>(Нов с Решение № 512/27.07.2017 г.)</w:t>
      </w:r>
      <w:r w:rsidRPr="00380040">
        <w:rPr>
          <w:i/>
          <w:sz w:val="16"/>
          <w:szCs w:val="16"/>
        </w:rPr>
        <w:br/>
      </w:r>
      <w:r w:rsidRPr="00380040">
        <w:t>(1) За организиране на съботно-неделните дейности, като допълнителна услуга по отглеждане на децата в детските градини на територията на община Казанлък се заплаща цена на услугата, както следва:</w:t>
      </w:r>
      <w:r w:rsidRPr="00380040">
        <w:br/>
        <w:t xml:space="preserve">1. За възпитание, социализиране и отглеждане на децата в съботно-неделни групи по 4 астрономически часа – 10 лв. на ден, за периода от 01 май до 31 септември и по 12 лв. на ден за периода от 01 октомври до 30 април. </w:t>
      </w:r>
    </w:p>
    <w:p w:rsidR="003F6974" w:rsidRPr="00380040" w:rsidRDefault="003F6974" w:rsidP="00F67BBF">
      <w:pPr>
        <w:pStyle w:val="NoSpacing"/>
      </w:pPr>
      <w:r w:rsidRPr="00380040">
        <w:t xml:space="preserve">(2) Цената на услугата за съботно-неделните дейности се събират в съответната детска градина от длъжностно лице, определено със заповед на директора на детската градина и се внасят в общинския бюджет до 10-то число на следващия месец. </w:t>
      </w:r>
    </w:p>
    <w:p w:rsidR="003F6974" w:rsidRPr="00380040" w:rsidRDefault="003F6974" w:rsidP="00F67BBF">
      <w:pPr>
        <w:pStyle w:val="NoSpacing"/>
      </w:pPr>
      <w:r w:rsidRPr="00380040">
        <w:t xml:space="preserve">(3) Постъпилите в бюджета на Община Казанлък средства от </w:t>
      </w:r>
      <w:r w:rsidR="00380040" w:rsidRPr="00380040">
        <w:t xml:space="preserve">цени на услуги за допълнителни </w:t>
      </w:r>
      <w:r w:rsidRPr="00380040">
        <w:t xml:space="preserve">съботно-неделни дейности се предоставят на съответната детска градина, със заповед на кмета на общината, в размер на внесените от длъжностните лица суми за съответния месец. </w:t>
      </w:r>
    </w:p>
    <w:p w:rsidR="009706DF" w:rsidRPr="00A25370" w:rsidRDefault="009706DF" w:rsidP="00F67BBF">
      <w:pPr>
        <w:pStyle w:val="NoSpacing"/>
        <w:rPr>
          <w:b/>
        </w:rPr>
      </w:pPr>
    </w:p>
    <w:p w:rsidR="00991C3B" w:rsidRPr="00A25370" w:rsidRDefault="0084688C" w:rsidP="00F67BBF">
      <w:pPr>
        <w:pStyle w:val="NoSpacing"/>
      </w:pPr>
      <w:r w:rsidRPr="00A25370">
        <w:rPr>
          <w:b/>
        </w:rPr>
        <w:t>Чл. 23.</w:t>
      </w:r>
      <w:r w:rsidRPr="00A25370">
        <w:t xml:space="preserve"> (1) </w:t>
      </w:r>
      <w:r w:rsidR="00271353" w:rsidRPr="00A25370">
        <w:rPr>
          <w:i/>
          <w:iCs/>
          <w:sz w:val="16"/>
          <w:szCs w:val="16"/>
        </w:rPr>
        <w:t>(</w:t>
      </w:r>
      <w:r w:rsidR="003A6D6C" w:rsidRPr="00A25370">
        <w:rPr>
          <w:i/>
          <w:sz w:val="16"/>
          <w:szCs w:val="16"/>
        </w:rPr>
        <w:t>И</w:t>
      </w:r>
      <w:r w:rsidR="00271353" w:rsidRPr="00A25370">
        <w:rPr>
          <w:i/>
          <w:sz w:val="16"/>
          <w:szCs w:val="16"/>
        </w:rPr>
        <w:t xml:space="preserve">зм. </w:t>
      </w:r>
      <w:r w:rsidR="00384BE3" w:rsidRPr="00A25370">
        <w:rPr>
          <w:i/>
          <w:sz w:val="16"/>
          <w:szCs w:val="16"/>
        </w:rPr>
        <w:t>-</w:t>
      </w:r>
      <w:r w:rsidR="00271353" w:rsidRPr="00A25370">
        <w:rPr>
          <w:i/>
          <w:sz w:val="16"/>
          <w:szCs w:val="16"/>
        </w:rPr>
        <w:t xml:space="preserve"> Решение № 283/24.09.2009 г.)</w:t>
      </w:r>
      <w:r w:rsidR="00991C3B" w:rsidRPr="00A25370">
        <w:rPr>
          <w:i/>
          <w:sz w:val="16"/>
          <w:szCs w:val="16"/>
        </w:rPr>
        <w:t xml:space="preserve"> </w:t>
      </w:r>
      <w:r w:rsidR="00524883" w:rsidRPr="00A25370">
        <w:rPr>
          <w:i/>
          <w:sz w:val="16"/>
          <w:szCs w:val="16"/>
        </w:rPr>
        <w:t>(Изм. с  Решение №</w:t>
      </w:r>
      <w:r w:rsidR="00524883" w:rsidRPr="00A25370">
        <w:rPr>
          <w:i/>
          <w:sz w:val="16"/>
          <w:szCs w:val="16"/>
          <w:lang w:val="en-US"/>
        </w:rPr>
        <w:t xml:space="preserve"> 1270</w:t>
      </w:r>
      <w:r w:rsidR="00524883" w:rsidRPr="00A25370">
        <w:rPr>
          <w:i/>
          <w:sz w:val="16"/>
          <w:szCs w:val="16"/>
        </w:rPr>
        <w:t>/</w:t>
      </w:r>
      <w:r w:rsidR="00524883" w:rsidRPr="00A25370">
        <w:rPr>
          <w:i/>
          <w:sz w:val="16"/>
          <w:szCs w:val="16"/>
          <w:lang w:val="en-US"/>
        </w:rPr>
        <w:t>26</w:t>
      </w:r>
      <w:r w:rsidR="00524883" w:rsidRPr="00A25370">
        <w:rPr>
          <w:i/>
          <w:sz w:val="16"/>
          <w:szCs w:val="16"/>
        </w:rPr>
        <w:t>.03.2015 г.)</w:t>
      </w:r>
      <w:r w:rsidR="00524883" w:rsidRPr="00A25370">
        <w:rPr>
          <w:rStyle w:val="FontStyle18"/>
          <w:sz w:val="24"/>
          <w:szCs w:val="24"/>
        </w:rPr>
        <w:t xml:space="preserve"> </w:t>
      </w:r>
      <w:r w:rsidR="00991C3B" w:rsidRPr="00A25370">
        <w:t>За ползване на Почивна база „Паниците се заплащат следните такси:</w:t>
      </w:r>
    </w:p>
    <w:p w:rsidR="00991C3B" w:rsidRPr="00A25370" w:rsidRDefault="00991C3B" w:rsidP="00F67BBF">
      <w:pPr>
        <w:pStyle w:val="NoSpacing"/>
      </w:pPr>
      <w:r w:rsidRPr="00A25370">
        <w:t>1. За ученици – 63.00 лв. за седемдневен престой (2.00 лв. за нощувка и 7.00 лв. за храна на ден);</w:t>
      </w:r>
    </w:p>
    <w:p w:rsidR="00991C3B" w:rsidRPr="00A25370" w:rsidRDefault="00991C3B" w:rsidP="00F67BBF">
      <w:pPr>
        <w:pStyle w:val="NoSpacing"/>
      </w:pPr>
      <w:r w:rsidRPr="00A25370">
        <w:t>2. За деца – 56.00 лв. за седемдневен престой (2.00 лв. за нощувка и 6.00 лв. за храна на ден);</w:t>
      </w:r>
    </w:p>
    <w:p w:rsidR="00991C3B" w:rsidRPr="00A25370" w:rsidRDefault="00A82090" w:rsidP="00F67BBF">
      <w:pPr>
        <w:pStyle w:val="NoSpacing"/>
      </w:pPr>
      <w:r w:rsidRPr="00A25370">
        <w:t>3. За слжители на Общинска администрация – 5.00 лв. за нощувка и 8.00 лв. за храна на ден;</w:t>
      </w:r>
    </w:p>
    <w:p w:rsidR="00A82090" w:rsidRPr="00A25370" w:rsidRDefault="00A82090" w:rsidP="00F67BBF">
      <w:pPr>
        <w:pStyle w:val="NoSpacing"/>
      </w:pPr>
      <w:r w:rsidRPr="00A25370">
        <w:t>4. За граждани – 6.00 лв. за нощувка и 8.00 лв. за храна на ден.</w:t>
      </w:r>
    </w:p>
    <w:p w:rsidR="0084688C" w:rsidRPr="00A25370" w:rsidRDefault="0084688C" w:rsidP="00F67BBF">
      <w:pPr>
        <w:pStyle w:val="NoSpacing"/>
        <w:rPr>
          <w:iCs/>
        </w:rPr>
      </w:pPr>
      <w:r w:rsidRPr="00A25370">
        <w:rPr>
          <w:iCs/>
        </w:rPr>
        <w:t>(2) Таксите се заплащат от ползвателя преди ползване на услугата.</w:t>
      </w:r>
    </w:p>
    <w:p w:rsidR="0084688C" w:rsidRPr="00A25370" w:rsidRDefault="0084688C" w:rsidP="00F67BBF">
      <w:pPr>
        <w:pStyle w:val="NoSpacing"/>
      </w:pPr>
      <w:r w:rsidRPr="00A25370">
        <w:t>(3) Облекчения – същите като в ал.3 на чл.22.</w:t>
      </w:r>
    </w:p>
    <w:p w:rsidR="00A82090" w:rsidRPr="00A25370" w:rsidRDefault="00A82090" w:rsidP="00F67BBF">
      <w:pPr>
        <w:pStyle w:val="NoSpacing"/>
      </w:pPr>
      <w:r w:rsidRPr="00A25370">
        <w:t xml:space="preserve">(4) </w:t>
      </w:r>
      <w:r w:rsidRPr="00A25370">
        <w:rPr>
          <w:i/>
        </w:rPr>
        <w:t>(</w:t>
      </w:r>
      <w:r w:rsidR="00477007" w:rsidRPr="00A25370">
        <w:rPr>
          <w:i/>
          <w:sz w:val="16"/>
          <w:szCs w:val="16"/>
        </w:rPr>
        <w:t>Нова  с  Решение №</w:t>
      </w:r>
      <w:r w:rsidR="00477007" w:rsidRPr="00A25370">
        <w:rPr>
          <w:i/>
          <w:sz w:val="16"/>
          <w:szCs w:val="16"/>
          <w:lang w:val="en-US"/>
        </w:rPr>
        <w:t xml:space="preserve"> 1270</w:t>
      </w:r>
      <w:r w:rsidR="00477007" w:rsidRPr="00A25370">
        <w:rPr>
          <w:i/>
          <w:sz w:val="16"/>
          <w:szCs w:val="16"/>
        </w:rPr>
        <w:t>/</w:t>
      </w:r>
      <w:r w:rsidR="00477007" w:rsidRPr="00A25370">
        <w:rPr>
          <w:i/>
          <w:sz w:val="16"/>
          <w:szCs w:val="16"/>
          <w:lang w:val="en-US"/>
        </w:rPr>
        <w:t>26</w:t>
      </w:r>
      <w:r w:rsidR="00477007" w:rsidRPr="00A25370">
        <w:rPr>
          <w:i/>
          <w:sz w:val="16"/>
          <w:szCs w:val="16"/>
        </w:rPr>
        <w:t xml:space="preserve">.03.2015 г.) </w:t>
      </w:r>
      <w:r w:rsidRPr="00A25370">
        <w:t>За определяне график на смените и реда за ползване на Почивна база „Паниците” Кметът на Община Казанлък ежегодно издава заповед.</w:t>
      </w:r>
    </w:p>
    <w:p w:rsidR="00A21543" w:rsidRPr="00A25370" w:rsidRDefault="00A21543" w:rsidP="00F67BBF">
      <w:pPr>
        <w:pStyle w:val="NoSpacing"/>
      </w:pPr>
    </w:p>
    <w:p w:rsidR="0084688C" w:rsidRPr="00A25370" w:rsidRDefault="0084688C" w:rsidP="00F67BBF">
      <w:pPr>
        <w:pStyle w:val="NoSpacing"/>
      </w:pPr>
      <w:r w:rsidRPr="00A25370">
        <w:rPr>
          <w:b/>
        </w:rPr>
        <w:t>Чл. 24.</w:t>
      </w:r>
      <w:r w:rsidRPr="00A25370">
        <w:t xml:space="preserve"> (1) Лицето, ползващо услугите в системата на домашен социален патронаж, заплаща месечна такса, съответстваща на реалната издръжка на едно лице.</w:t>
      </w:r>
    </w:p>
    <w:p w:rsidR="0084688C" w:rsidRPr="00A25370" w:rsidRDefault="0084688C" w:rsidP="00F67BBF">
      <w:pPr>
        <w:pStyle w:val="NoSpacing"/>
      </w:pPr>
      <w:r w:rsidRPr="00A25370">
        <w:t>(2) Реалната издръжка на едно лице включва месечните разходи за храна, постелен инвентар и облекло, перилни и хигиенни материали, транспортни разходи за разнасяне на храната, както и съответната част от общите разходи за електрическа и топлинна енергия, вода, канализация и битови отпадъци. Месечните разходи се намаляват с даренията и завещанията от местни и чуждестранни физически и юридически лица, включително случаите на спонсорство, помощите от дарителски програми и благотворителност.</w:t>
      </w:r>
    </w:p>
    <w:p w:rsidR="0084688C" w:rsidRPr="00A25370" w:rsidRDefault="0084688C" w:rsidP="00F67BBF">
      <w:pPr>
        <w:pStyle w:val="NoSpacing"/>
      </w:pPr>
      <w:r w:rsidRPr="00A25370">
        <w:t>(3) Комунално – битовите разходи се разпределят пропорционално на броя на обслужваните за месеца лица.</w:t>
      </w:r>
    </w:p>
    <w:p w:rsidR="0084688C" w:rsidRPr="00A25370" w:rsidRDefault="0084688C" w:rsidP="00F67BBF">
      <w:pPr>
        <w:pStyle w:val="NoSpacing"/>
      </w:pPr>
      <w:r w:rsidRPr="00A25370">
        <w:t>(4) Стойността на консумираната храна се изчислява ежедневно на база калкулационни ведомости и требвателни листове.</w:t>
      </w:r>
    </w:p>
    <w:p w:rsidR="0084688C" w:rsidRPr="00A25370" w:rsidRDefault="0084688C" w:rsidP="00F67BBF">
      <w:pPr>
        <w:pStyle w:val="NoSpacing"/>
      </w:pPr>
      <w:r w:rsidRPr="00A25370">
        <w:t>(5) Дължимата такса се удържа от личните доходи на лицето и тя не може да бъде повече от 60 % от тези доходи. Когато тази сума е недостатъчна за покриване на таксата, разликата е за сметка на бюджета на общината.</w:t>
      </w:r>
    </w:p>
    <w:p w:rsidR="0084688C" w:rsidRPr="00A25370" w:rsidRDefault="0084688C" w:rsidP="00F67BBF">
      <w:pPr>
        <w:pStyle w:val="NoSpacing"/>
      </w:pPr>
      <w:r w:rsidRPr="00A25370">
        <w:t>Таксата се изчислява пропорционално на времето, през което лицето е ползвало социалните услуги.</w:t>
      </w:r>
    </w:p>
    <w:p w:rsidR="0084688C" w:rsidRPr="00A25370" w:rsidRDefault="0084688C" w:rsidP="00F67BBF">
      <w:pPr>
        <w:pStyle w:val="NoSpacing"/>
      </w:pPr>
      <w:r w:rsidRPr="00A25370">
        <w:lastRenderedPageBreak/>
        <w:t>(6) Ветераните от войните заплащат месечна такса за ползваните социални услуги от домашен социален патронаж в размера по ал. 1, но не повече от 30% от получаваната лична пенсия или от сбора от пенсиите си без добавките изплащани към тях.</w:t>
      </w:r>
    </w:p>
    <w:p w:rsidR="007F181F" w:rsidRPr="007F181F" w:rsidRDefault="0084688C" w:rsidP="00F67BBF">
      <w:pPr>
        <w:pStyle w:val="NoSpacing"/>
        <w:rPr>
          <w:sz w:val="20"/>
          <w:szCs w:val="20"/>
        </w:rPr>
      </w:pPr>
      <w:r w:rsidRPr="00A25370">
        <w:t xml:space="preserve">(7) </w:t>
      </w:r>
      <w:r w:rsidR="000B2EFB" w:rsidRPr="007F181F">
        <w:rPr>
          <w:i/>
          <w:sz w:val="20"/>
          <w:szCs w:val="20"/>
          <w:lang w:val="ru-RU"/>
        </w:rPr>
        <w:t>(От</w:t>
      </w:r>
      <w:r w:rsidR="003F5DFB" w:rsidRPr="007F181F">
        <w:rPr>
          <w:i/>
          <w:sz w:val="20"/>
          <w:szCs w:val="20"/>
          <w:lang w:val="ru-RU"/>
        </w:rPr>
        <w:t>м. с Решение № 743</w:t>
      </w:r>
      <w:r w:rsidR="000B2EFB" w:rsidRPr="007F181F">
        <w:rPr>
          <w:i/>
          <w:sz w:val="20"/>
          <w:szCs w:val="20"/>
          <w:lang w:val="ru-RU"/>
        </w:rPr>
        <w:t>/26.04.2018 г.)</w:t>
      </w:r>
      <w:r w:rsidR="000B2EFB" w:rsidRPr="007F181F">
        <w:rPr>
          <w:sz w:val="20"/>
          <w:szCs w:val="20"/>
          <w:lang w:val="ru-RU"/>
        </w:rPr>
        <w:t xml:space="preserve"> </w:t>
      </w:r>
    </w:p>
    <w:p w:rsidR="0084688C" w:rsidRPr="00A25370" w:rsidRDefault="0084688C" w:rsidP="00F67BBF">
      <w:pPr>
        <w:pStyle w:val="NoSpacing"/>
      </w:pPr>
      <w:r w:rsidRPr="00A25370">
        <w:t xml:space="preserve">(8) </w:t>
      </w:r>
      <w:r w:rsidR="00884F88" w:rsidRPr="00A25370">
        <w:rPr>
          <w:i/>
          <w:sz w:val="16"/>
          <w:szCs w:val="16"/>
        </w:rPr>
        <w:t>(</w:t>
      </w:r>
      <w:r w:rsidR="003A6D6C" w:rsidRPr="00A25370">
        <w:rPr>
          <w:i/>
          <w:sz w:val="16"/>
          <w:szCs w:val="16"/>
        </w:rPr>
        <w:t>П</w:t>
      </w:r>
      <w:r w:rsidR="00F80A73" w:rsidRPr="00A25370">
        <w:rPr>
          <w:i/>
          <w:sz w:val="16"/>
          <w:szCs w:val="16"/>
        </w:rPr>
        <w:t>ром.</w:t>
      </w:r>
      <w:r w:rsidR="00884F88" w:rsidRPr="00A25370">
        <w:rPr>
          <w:i/>
          <w:sz w:val="16"/>
          <w:szCs w:val="16"/>
        </w:rPr>
        <w:t>-</w:t>
      </w:r>
      <w:r w:rsidR="00F80A73" w:rsidRPr="00A25370">
        <w:rPr>
          <w:i/>
          <w:sz w:val="16"/>
          <w:szCs w:val="16"/>
        </w:rPr>
        <w:t xml:space="preserve"> Решение № 438/25.05.2006 г.</w:t>
      </w:r>
      <w:r w:rsidR="00884F88" w:rsidRPr="00A25370">
        <w:rPr>
          <w:i/>
          <w:sz w:val="16"/>
          <w:szCs w:val="16"/>
        </w:rPr>
        <w:t xml:space="preserve">) </w:t>
      </w:r>
      <w:r w:rsidR="003A6D6C" w:rsidRPr="00A25370">
        <w:rPr>
          <w:i/>
          <w:sz w:val="16"/>
          <w:szCs w:val="16"/>
        </w:rPr>
        <w:t>(И</w:t>
      </w:r>
      <w:r w:rsidR="00AB4CF1" w:rsidRPr="00A25370">
        <w:rPr>
          <w:i/>
          <w:sz w:val="16"/>
          <w:szCs w:val="16"/>
        </w:rPr>
        <w:t xml:space="preserve">зм. </w:t>
      </w:r>
      <w:r w:rsidR="00884F88" w:rsidRPr="00A25370">
        <w:rPr>
          <w:i/>
          <w:sz w:val="16"/>
          <w:szCs w:val="16"/>
        </w:rPr>
        <w:t>-</w:t>
      </w:r>
      <w:r w:rsidR="00AB4CF1" w:rsidRPr="00A25370">
        <w:rPr>
          <w:i/>
          <w:sz w:val="16"/>
          <w:szCs w:val="16"/>
        </w:rPr>
        <w:t xml:space="preserve"> Решение № 280/24.09.2009 г.</w:t>
      </w:r>
      <w:r w:rsidR="00983398" w:rsidRPr="00A25370">
        <w:rPr>
          <w:i/>
          <w:sz w:val="16"/>
          <w:szCs w:val="16"/>
        </w:rPr>
        <w:t xml:space="preserve">), </w:t>
      </w:r>
      <w:r w:rsidR="00983398" w:rsidRPr="00A25370">
        <w:rPr>
          <w:i/>
          <w:iCs/>
          <w:sz w:val="16"/>
          <w:szCs w:val="16"/>
        </w:rPr>
        <w:t>(</w:t>
      </w:r>
      <w:r w:rsidR="003A6D6C" w:rsidRPr="00A25370">
        <w:rPr>
          <w:i/>
          <w:iCs/>
          <w:sz w:val="16"/>
          <w:szCs w:val="16"/>
        </w:rPr>
        <w:t>И</w:t>
      </w:r>
      <w:r w:rsidR="00884F88" w:rsidRPr="00A25370">
        <w:rPr>
          <w:i/>
          <w:sz w:val="16"/>
          <w:szCs w:val="16"/>
        </w:rPr>
        <w:t>зм. -</w:t>
      </w:r>
      <w:r w:rsidR="00983398" w:rsidRPr="00A25370">
        <w:rPr>
          <w:i/>
          <w:sz w:val="16"/>
          <w:szCs w:val="16"/>
        </w:rPr>
        <w:t xml:space="preserve"> Решение № 283/24.09.2009 г.)</w:t>
      </w:r>
      <w:r w:rsidR="00983398" w:rsidRPr="00A25370">
        <w:rPr>
          <w:i/>
        </w:rPr>
        <w:t xml:space="preserve"> </w:t>
      </w:r>
      <w:r w:rsidRPr="00A25370">
        <w:t>Мес</w:t>
      </w:r>
      <w:r w:rsidR="003E3BC5" w:rsidRPr="00A25370">
        <w:t>тните</w:t>
      </w:r>
      <w:r w:rsidRPr="00A25370">
        <w:t xml:space="preserve"> такси в заведенията за социални услуги се начисляват и събират от длъжностните лица в заведенията и се внасят </w:t>
      </w:r>
      <w:r w:rsidR="00AB4CF1" w:rsidRPr="00A25370">
        <w:t xml:space="preserve">от 10-то </w:t>
      </w:r>
      <w:r w:rsidRPr="00A25370">
        <w:t xml:space="preserve">до </w:t>
      </w:r>
      <w:r w:rsidR="003E3BC5" w:rsidRPr="00A25370">
        <w:t>25</w:t>
      </w:r>
      <w:r w:rsidRPr="00A25370">
        <w:t>-то число на месеца, следващ месеца за който се дължат в общинския бюджет.</w:t>
      </w:r>
      <w:r w:rsidR="003E3BC5" w:rsidRPr="00A25370">
        <w:t xml:space="preserve"> </w:t>
      </w:r>
    </w:p>
    <w:p w:rsidR="00884F88" w:rsidRPr="00A25370" w:rsidRDefault="00884F88" w:rsidP="00F67BBF">
      <w:pPr>
        <w:pStyle w:val="NoSpacing"/>
      </w:pPr>
    </w:p>
    <w:p w:rsidR="00B949D9" w:rsidRPr="007F181F" w:rsidRDefault="00884F88" w:rsidP="007F181F">
      <w:pPr>
        <w:pStyle w:val="NoSpacing"/>
        <w:tabs>
          <w:tab w:val="left" w:pos="8095"/>
        </w:tabs>
        <w:rPr>
          <w:i/>
          <w:strike/>
          <w:sz w:val="20"/>
          <w:szCs w:val="20"/>
          <w:u w:val="single"/>
        </w:rPr>
      </w:pPr>
      <w:r w:rsidRPr="00A25370">
        <w:rPr>
          <w:b/>
        </w:rPr>
        <w:t>Чл. 24"а"</w:t>
      </w:r>
      <w:r w:rsidR="00B949D9" w:rsidRPr="00A25370">
        <w:t xml:space="preserve"> </w:t>
      </w:r>
      <w:r w:rsidR="003A6D6C" w:rsidRPr="00A25370">
        <w:rPr>
          <w:i/>
          <w:sz w:val="16"/>
          <w:szCs w:val="16"/>
        </w:rPr>
        <w:t>(Н</w:t>
      </w:r>
      <w:r w:rsidRPr="00A25370">
        <w:rPr>
          <w:i/>
          <w:sz w:val="16"/>
          <w:szCs w:val="16"/>
        </w:rPr>
        <w:t>ов -</w:t>
      </w:r>
      <w:r w:rsidR="00180E25" w:rsidRPr="00A25370">
        <w:rPr>
          <w:i/>
          <w:sz w:val="16"/>
          <w:szCs w:val="16"/>
        </w:rPr>
        <w:t xml:space="preserve"> Решение № 270/28.07.2005 г.</w:t>
      </w:r>
      <w:r w:rsidRPr="00A25370">
        <w:rPr>
          <w:i/>
          <w:sz w:val="16"/>
          <w:szCs w:val="16"/>
        </w:rPr>
        <w:t>)</w:t>
      </w:r>
      <w:r w:rsidR="00180E25" w:rsidRPr="00A25370">
        <w:rPr>
          <w:sz w:val="16"/>
          <w:szCs w:val="16"/>
        </w:rPr>
        <w:t xml:space="preserve"> </w:t>
      </w:r>
      <w:r w:rsidR="000B2EFB" w:rsidRPr="007F181F">
        <w:rPr>
          <w:i/>
          <w:sz w:val="20"/>
          <w:szCs w:val="20"/>
          <w:lang w:val="ru-RU"/>
        </w:rPr>
        <w:t>(От</w:t>
      </w:r>
      <w:r w:rsidR="003F5DFB" w:rsidRPr="007F181F">
        <w:rPr>
          <w:i/>
          <w:sz w:val="20"/>
          <w:szCs w:val="20"/>
          <w:lang w:val="ru-RU"/>
        </w:rPr>
        <w:t>м. с Решение № 743</w:t>
      </w:r>
      <w:r w:rsidR="000B2EFB" w:rsidRPr="007F181F">
        <w:rPr>
          <w:i/>
          <w:sz w:val="20"/>
          <w:szCs w:val="20"/>
          <w:lang w:val="ru-RU"/>
        </w:rPr>
        <w:t xml:space="preserve">./26.04.2018 г.) </w:t>
      </w:r>
    </w:p>
    <w:p w:rsidR="003A6D6C" w:rsidRPr="00A25370" w:rsidRDefault="003A6D6C" w:rsidP="00F67BBF">
      <w:pPr>
        <w:pStyle w:val="NoSpacing"/>
        <w:rPr>
          <w:b/>
        </w:rPr>
      </w:pPr>
    </w:p>
    <w:p w:rsidR="007F181F" w:rsidRPr="003A7EA8" w:rsidRDefault="00884F88" w:rsidP="00F67BBF">
      <w:pPr>
        <w:pStyle w:val="NoSpacing"/>
        <w:rPr>
          <w:b/>
        </w:rPr>
      </w:pPr>
      <w:r w:rsidRPr="00A25370">
        <w:rPr>
          <w:b/>
        </w:rPr>
        <w:t>Чл. 24"б"</w:t>
      </w:r>
      <w:r w:rsidR="00662A8C" w:rsidRPr="00A25370">
        <w:t xml:space="preserve"> </w:t>
      </w:r>
      <w:r w:rsidR="003A6D6C" w:rsidRPr="00A25370">
        <w:rPr>
          <w:i/>
          <w:sz w:val="16"/>
          <w:szCs w:val="16"/>
        </w:rPr>
        <w:t>(Н</w:t>
      </w:r>
      <w:r w:rsidRPr="00A25370">
        <w:rPr>
          <w:i/>
          <w:sz w:val="16"/>
          <w:szCs w:val="16"/>
        </w:rPr>
        <w:t>ов -</w:t>
      </w:r>
      <w:r w:rsidR="00662A8C" w:rsidRPr="00A25370">
        <w:rPr>
          <w:i/>
          <w:sz w:val="16"/>
          <w:szCs w:val="16"/>
        </w:rPr>
        <w:t xml:space="preserve"> Решение № 399/30.03.2006 г.</w:t>
      </w:r>
      <w:r w:rsidRPr="00A25370">
        <w:rPr>
          <w:i/>
          <w:sz w:val="16"/>
          <w:szCs w:val="16"/>
        </w:rPr>
        <w:t>)</w:t>
      </w:r>
      <w:r w:rsidRPr="00A25370">
        <w:rPr>
          <w:i/>
        </w:rPr>
        <w:t xml:space="preserve"> </w:t>
      </w:r>
      <w:r w:rsidR="000B2EFB" w:rsidRPr="003A7EA8">
        <w:rPr>
          <w:i/>
          <w:sz w:val="20"/>
          <w:szCs w:val="20"/>
          <w:lang w:val="ru-RU"/>
        </w:rPr>
        <w:t>(От</w:t>
      </w:r>
      <w:r w:rsidR="003F5DFB" w:rsidRPr="003A7EA8">
        <w:rPr>
          <w:i/>
          <w:sz w:val="20"/>
          <w:szCs w:val="20"/>
          <w:lang w:val="ru-RU"/>
        </w:rPr>
        <w:t>м. с Решение № 743</w:t>
      </w:r>
      <w:r w:rsidR="000B2EFB" w:rsidRPr="003A7EA8">
        <w:rPr>
          <w:i/>
          <w:sz w:val="20"/>
          <w:szCs w:val="20"/>
          <w:lang w:val="ru-RU"/>
        </w:rPr>
        <w:t>/26.04.2018 г.)</w:t>
      </w:r>
      <w:r w:rsidR="000B2EFB" w:rsidRPr="003A7EA8">
        <w:rPr>
          <w:lang w:val="ru-RU"/>
        </w:rPr>
        <w:t xml:space="preserve"> </w:t>
      </w:r>
    </w:p>
    <w:p w:rsidR="00CB362D" w:rsidRPr="003A7EA8" w:rsidRDefault="003B4CFE" w:rsidP="007F181F">
      <w:pPr>
        <w:pStyle w:val="NoSpacing"/>
      </w:pPr>
      <w:r w:rsidRPr="003A7EA8">
        <w:rPr>
          <w:b/>
        </w:rPr>
        <w:t xml:space="preserve">Чл. 24 "в" </w:t>
      </w:r>
      <w:r w:rsidRPr="003A7EA8">
        <w:rPr>
          <w:i/>
          <w:sz w:val="16"/>
          <w:szCs w:val="16"/>
        </w:rPr>
        <w:t>(Нов – Решение № 272/28.06.2012 г.)</w:t>
      </w:r>
      <w:r w:rsidRPr="003A7EA8">
        <w:t xml:space="preserve"> </w:t>
      </w:r>
      <w:r w:rsidR="007F181F" w:rsidRPr="003A7EA8">
        <w:rPr>
          <w:i/>
          <w:sz w:val="20"/>
          <w:szCs w:val="20"/>
          <w:lang w:val="ru-RU"/>
        </w:rPr>
        <w:t>(Отм. с Решение № 743/26.04.2018 г.)</w:t>
      </w:r>
      <w:r w:rsidR="000B2EFB" w:rsidRPr="003A7EA8">
        <w:rPr>
          <w:i/>
          <w:sz w:val="20"/>
          <w:szCs w:val="20"/>
          <w:lang w:val="ru-RU"/>
        </w:rPr>
        <w:t>(Нова</w:t>
      </w:r>
      <w:r w:rsidR="003F5DFB" w:rsidRPr="003A7EA8">
        <w:rPr>
          <w:i/>
          <w:sz w:val="20"/>
          <w:szCs w:val="20"/>
          <w:lang w:val="ru-RU"/>
        </w:rPr>
        <w:t xml:space="preserve"> с Решение № 743</w:t>
      </w:r>
      <w:r w:rsidR="000B2EFB" w:rsidRPr="003A7EA8">
        <w:rPr>
          <w:i/>
          <w:sz w:val="20"/>
          <w:szCs w:val="20"/>
          <w:lang w:val="ru-RU"/>
        </w:rPr>
        <w:t>/26.04.2018 г.)</w:t>
      </w:r>
      <w:r w:rsidR="000B2EFB" w:rsidRPr="003A7EA8">
        <w:rPr>
          <w:lang w:val="ru-RU"/>
        </w:rPr>
        <w:t xml:space="preserve"> </w:t>
      </w:r>
    </w:p>
    <w:p w:rsidR="007A44BB" w:rsidRPr="007F181F" w:rsidRDefault="00D22BAB" w:rsidP="00F67BBF">
      <w:pPr>
        <w:pStyle w:val="NoSpacing"/>
        <w:rPr>
          <w:b/>
        </w:rPr>
      </w:pPr>
      <w:r w:rsidRPr="007F181F">
        <w:t>Потр</w:t>
      </w:r>
      <w:r w:rsidR="001E49F7" w:rsidRPr="007F181F">
        <w:t>е</w:t>
      </w:r>
      <w:r w:rsidRPr="007F181F">
        <w:t>бителите на почасови социални услуги в домашна среда, предоставяни от Звено за услуги в домашна среда към Домашен социален патронаж, гр.Казанлък, заплащат такса за социални услуги, финансирани от общинския бюджет, чийто размер се определя с Решение на Общински съвет</w:t>
      </w:r>
      <w:r w:rsidR="007F181F">
        <w:t xml:space="preserve"> </w:t>
      </w:r>
      <w:r w:rsidRPr="007F181F">
        <w:t>-Казанлък.</w:t>
      </w:r>
    </w:p>
    <w:p w:rsidR="00AC0666" w:rsidRDefault="00AC0666" w:rsidP="00F67BBF">
      <w:pPr>
        <w:pStyle w:val="NoSpacing"/>
        <w:rPr>
          <w:b/>
        </w:rPr>
      </w:pPr>
    </w:p>
    <w:p w:rsidR="0084688C" w:rsidRPr="00A25370" w:rsidRDefault="0084688C" w:rsidP="00F67BBF">
      <w:pPr>
        <w:pStyle w:val="NoSpacing"/>
        <w:rPr>
          <w:b/>
        </w:rPr>
      </w:pPr>
      <w:r w:rsidRPr="00A25370">
        <w:rPr>
          <w:b/>
        </w:rPr>
        <w:t>Раздел IV</w:t>
      </w:r>
    </w:p>
    <w:p w:rsidR="0084688C" w:rsidRPr="00A25370" w:rsidRDefault="00937D20" w:rsidP="00F67BBF">
      <w:pPr>
        <w:pStyle w:val="NoSpacing"/>
      </w:pPr>
      <w:r w:rsidRPr="00A25370">
        <w:rPr>
          <w:i/>
          <w:sz w:val="16"/>
          <w:szCs w:val="16"/>
        </w:rPr>
        <w:t>(Отм., Решение № 73/13.02.2012 г.)</w:t>
      </w:r>
    </w:p>
    <w:p w:rsidR="0084688C" w:rsidRPr="00A25370" w:rsidRDefault="0084688C" w:rsidP="00937D20">
      <w:pPr>
        <w:pStyle w:val="NoSpacing"/>
      </w:pPr>
      <w:r w:rsidRPr="00A25370">
        <w:rPr>
          <w:b/>
        </w:rPr>
        <w:t>Чл. 25.</w:t>
      </w:r>
      <w:r w:rsidRPr="00A25370">
        <w:rPr>
          <w:bCs/>
        </w:rPr>
        <w:t xml:space="preserve"> </w:t>
      </w:r>
      <w:r w:rsidR="00937D20" w:rsidRPr="00A25370">
        <w:rPr>
          <w:i/>
          <w:sz w:val="16"/>
          <w:szCs w:val="16"/>
        </w:rPr>
        <w:t>(Отм</w:t>
      </w:r>
      <w:r w:rsidR="00B24710" w:rsidRPr="00A25370">
        <w:rPr>
          <w:i/>
          <w:sz w:val="16"/>
          <w:szCs w:val="16"/>
        </w:rPr>
        <w:t>.,</w:t>
      </w:r>
      <w:r w:rsidR="00937D20" w:rsidRPr="00A25370">
        <w:rPr>
          <w:i/>
          <w:sz w:val="16"/>
          <w:szCs w:val="16"/>
        </w:rPr>
        <w:t xml:space="preserve"> Решение № 73/13.02.2012 г.)</w:t>
      </w:r>
    </w:p>
    <w:p w:rsidR="00D51B2B" w:rsidRPr="00A25370" w:rsidRDefault="00D51B2B" w:rsidP="00F67BBF">
      <w:pPr>
        <w:pStyle w:val="NoSpacing"/>
      </w:pPr>
    </w:p>
    <w:p w:rsidR="00B35E7E" w:rsidRPr="00A25370" w:rsidRDefault="00B35E7E" w:rsidP="00F67BBF">
      <w:pPr>
        <w:pStyle w:val="NoSpacing"/>
        <w:rPr>
          <w:b/>
        </w:rPr>
      </w:pPr>
    </w:p>
    <w:p w:rsidR="0084688C" w:rsidRPr="00A25370" w:rsidRDefault="0084688C" w:rsidP="00F67BBF">
      <w:pPr>
        <w:pStyle w:val="NoSpacing"/>
        <w:rPr>
          <w:b/>
        </w:rPr>
      </w:pPr>
      <w:r w:rsidRPr="00A25370">
        <w:rPr>
          <w:b/>
        </w:rPr>
        <w:t>Раздел V</w:t>
      </w:r>
    </w:p>
    <w:p w:rsidR="0084688C" w:rsidRPr="00A25370" w:rsidRDefault="00F853C3" w:rsidP="00F67BBF">
      <w:pPr>
        <w:pStyle w:val="NoSpacing"/>
      </w:pPr>
      <w:r w:rsidRPr="00A25370">
        <w:rPr>
          <w:i/>
          <w:sz w:val="16"/>
          <w:szCs w:val="16"/>
        </w:rPr>
        <w:t xml:space="preserve">(Изм., </w:t>
      </w:r>
      <w:r w:rsidR="00B772AF" w:rsidRPr="00A25370">
        <w:rPr>
          <w:i/>
          <w:sz w:val="16"/>
          <w:szCs w:val="16"/>
        </w:rPr>
        <w:t>Решение № 73/13.02.2012 г.)</w:t>
      </w:r>
    </w:p>
    <w:p w:rsidR="0036179E" w:rsidRPr="00A25370" w:rsidRDefault="0084688C" w:rsidP="00B24710">
      <w:pPr>
        <w:pStyle w:val="NoSpacing"/>
      </w:pPr>
      <w:r w:rsidRPr="00A25370">
        <w:rPr>
          <w:b/>
        </w:rPr>
        <w:t>Чл. 26</w:t>
      </w:r>
      <w:r w:rsidRPr="00A25370">
        <w:t xml:space="preserve">. </w:t>
      </w:r>
      <w:r w:rsidR="00B24710" w:rsidRPr="00A25370">
        <w:rPr>
          <w:i/>
          <w:sz w:val="16"/>
          <w:szCs w:val="16"/>
        </w:rPr>
        <w:t>(</w:t>
      </w:r>
      <w:r w:rsidR="00B772AF" w:rsidRPr="00A25370">
        <w:rPr>
          <w:i/>
          <w:sz w:val="16"/>
          <w:szCs w:val="16"/>
        </w:rPr>
        <w:t>Отм.,</w:t>
      </w:r>
      <w:r w:rsidR="00B24710" w:rsidRPr="00A25370">
        <w:rPr>
          <w:i/>
          <w:sz w:val="16"/>
          <w:szCs w:val="16"/>
        </w:rPr>
        <w:t xml:space="preserve"> Решение № 73/13.02.2012 г.)</w:t>
      </w:r>
    </w:p>
    <w:p w:rsidR="0036179E" w:rsidRPr="00A25370" w:rsidRDefault="0084688C" w:rsidP="00B24710">
      <w:pPr>
        <w:pStyle w:val="NoSpacing"/>
      </w:pPr>
      <w:r w:rsidRPr="00A25370">
        <w:rPr>
          <w:b/>
        </w:rPr>
        <w:t>Чл. 27.</w:t>
      </w:r>
      <w:r w:rsidRPr="00A25370">
        <w:t xml:space="preserve"> </w:t>
      </w:r>
      <w:r w:rsidR="00B24710" w:rsidRPr="00A25370">
        <w:rPr>
          <w:i/>
          <w:sz w:val="16"/>
          <w:szCs w:val="16"/>
        </w:rPr>
        <w:t>(</w:t>
      </w:r>
      <w:r w:rsidR="00B772AF" w:rsidRPr="00A25370">
        <w:rPr>
          <w:i/>
          <w:sz w:val="16"/>
          <w:szCs w:val="16"/>
        </w:rPr>
        <w:t>Отм.,</w:t>
      </w:r>
      <w:r w:rsidR="00B24710" w:rsidRPr="00A25370">
        <w:rPr>
          <w:i/>
          <w:sz w:val="16"/>
          <w:szCs w:val="16"/>
        </w:rPr>
        <w:t xml:space="preserve"> Решение № 73/13.02.2012 г.)</w:t>
      </w:r>
    </w:p>
    <w:p w:rsidR="0036179E" w:rsidRPr="00A25370" w:rsidRDefault="0084688C" w:rsidP="00F67BBF">
      <w:pPr>
        <w:pStyle w:val="NoSpacing"/>
        <w:rPr>
          <w:bCs/>
        </w:rPr>
      </w:pPr>
      <w:r w:rsidRPr="00A25370">
        <w:rPr>
          <w:b/>
        </w:rPr>
        <w:t>Чл. 28</w:t>
      </w:r>
      <w:r w:rsidRPr="00A25370">
        <w:rPr>
          <w:b/>
          <w:bCs/>
        </w:rPr>
        <w:t>.</w:t>
      </w:r>
      <w:r w:rsidRPr="00A25370">
        <w:rPr>
          <w:bCs/>
        </w:rPr>
        <w:t xml:space="preserve"> </w:t>
      </w:r>
      <w:r w:rsidR="0036179E" w:rsidRPr="00A25370">
        <w:rPr>
          <w:bCs/>
          <w:i/>
          <w:sz w:val="16"/>
          <w:szCs w:val="16"/>
        </w:rPr>
        <w:t>(</w:t>
      </w:r>
      <w:r w:rsidR="003A6D6C" w:rsidRPr="00A25370">
        <w:rPr>
          <w:bCs/>
          <w:i/>
          <w:sz w:val="16"/>
          <w:szCs w:val="16"/>
        </w:rPr>
        <w:t>П</w:t>
      </w:r>
      <w:r w:rsidR="0036179E" w:rsidRPr="00A25370">
        <w:rPr>
          <w:bCs/>
          <w:i/>
          <w:sz w:val="16"/>
          <w:szCs w:val="16"/>
        </w:rPr>
        <w:t>ром. -  Решение № 270/28.07.2005 г.)</w:t>
      </w:r>
      <w:r w:rsidR="0036179E" w:rsidRPr="00A25370">
        <w:rPr>
          <w:bCs/>
        </w:rPr>
        <w:t xml:space="preserve"> </w:t>
      </w:r>
      <w:r w:rsidR="00B772AF" w:rsidRPr="00A25370">
        <w:rPr>
          <w:i/>
          <w:sz w:val="16"/>
          <w:szCs w:val="16"/>
        </w:rPr>
        <w:t>(Отм., Решение № 73/13.02.2012 г.)</w:t>
      </w:r>
    </w:p>
    <w:p w:rsidR="0036179E" w:rsidRPr="00A25370" w:rsidRDefault="0084688C" w:rsidP="00B772AF">
      <w:pPr>
        <w:pStyle w:val="NoSpacing"/>
      </w:pPr>
      <w:r w:rsidRPr="00A25370">
        <w:rPr>
          <w:b/>
        </w:rPr>
        <w:t>Чл. 29.</w:t>
      </w:r>
      <w:r w:rsidRPr="00A25370">
        <w:t xml:space="preserve"> </w:t>
      </w:r>
      <w:r w:rsidR="00B772AF" w:rsidRPr="00A25370">
        <w:rPr>
          <w:i/>
          <w:sz w:val="16"/>
          <w:szCs w:val="16"/>
        </w:rPr>
        <w:t>(Отм., Решение № 73/13.02.2012 г.)</w:t>
      </w:r>
    </w:p>
    <w:p w:rsidR="003A6D6C" w:rsidRPr="00A25370" w:rsidRDefault="0084688C" w:rsidP="00B772AF">
      <w:pPr>
        <w:pStyle w:val="NoSpacing"/>
        <w:rPr>
          <w:b/>
        </w:rPr>
      </w:pPr>
      <w:r w:rsidRPr="00A25370">
        <w:rPr>
          <w:b/>
        </w:rPr>
        <w:t>Чл. 30.</w:t>
      </w:r>
      <w:r w:rsidRPr="00A25370">
        <w:rPr>
          <w:bCs/>
        </w:rPr>
        <w:t xml:space="preserve"> </w:t>
      </w:r>
      <w:r w:rsidR="00B772AF" w:rsidRPr="00A25370">
        <w:rPr>
          <w:i/>
          <w:sz w:val="16"/>
          <w:szCs w:val="16"/>
        </w:rPr>
        <w:t>(Отм., Решение № 73/13.02.2012 г.)</w:t>
      </w:r>
    </w:p>
    <w:p w:rsidR="003A6D6C" w:rsidRPr="00A25370" w:rsidRDefault="003A6D6C" w:rsidP="00F67BBF">
      <w:pPr>
        <w:pStyle w:val="NoSpacing"/>
        <w:rPr>
          <w:b/>
        </w:rPr>
      </w:pPr>
    </w:p>
    <w:p w:rsidR="00380040" w:rsidRDefault="00380040" w:rsidP="00F67BBF">
      <w:pPr>
        <w:pStyle w:val="NoSpacing"/>
        <w:rPr>
          <w:b/>
        </w:rPr>
      </w:pPr>
    </w:p>
    <w:p w:rsidR="0084688C" w:rsidRPr="00A25370" w:rsidRDefault="0084688C" w:rsidP="00F67BBF">
      <w:pPr>
        <w:pStyle w:val="NoSpacing"/>
        <w:rPr>
          <w:b/>
        </w:rPr>
      </w:pPr>
      <w:r w:rsidRPr="00A25370">
        <w:rPr>
          <w:b/>
        </w:rPr>
        <w:t>Раздел VI</w:t>
      </w:r>
    </w:p>
    <w:p w:rsidR="0084688C" w:rsidRPr="00A25370" w:rsidRDefault="0084688C" w:rsidP="00F67BBF">
      <w:pPr>
        <w:pStyle w:val="NoSpacing"/>
        <w:rPr>
          <w:b/>
        </w:rPr>
      </w:pPr>
      <w:r w:rsidRPr="00A25370">
        <w:rPr>
          <w:b/>
        </w:rPr>
        <w:t>Такси за технически услуги</w:t>
      </w:r>
    </w:p>
    <w:p w:rsidR="0084688C" w:rsidRPr="00A25370" w:rsidRDefault="0084688C" w:rsidP="00F67BBF">
      <w:pPr>
        <w:pStyle w:val="NoSpacing"/>
      </w:pPr>
    </w:p>
    <w:p w:rsidR="0084688C" w:rsidRPr="00A25370" w:rsidRDefault="0084688C" w:rsidP="00F67BBF">
      <w:pPr>
        <w:pStyle w:val="NoSpacing"/>
      </w:pPr>
      <w:r w:rsidRPr="00A25370">
        <w:rPr>
          <w:b/>
        </w:rPr>
        <w:t>Чл. 31.</w:t>
      </w:r>
      <w:r w:rsidRPr="00A25370">
        <w:t xml:space="preserve"> Таксите се заплащат за техническите услуги, които се извършват от общината, и обхващат дейностите във връзка с териториалното и селищното устройство, архитектурата, строителството, благоустройството, кадастъра в селищните и извън селищните територии.</w:t>
      </w:r>
    </w:p>
    <w:p w:rsidR="0036179E" w:rsidRPr="00A25370" w:rsidRDefault="0036179E" w:rsidP="00F67BBF">
      <w:pPr>
        <w:pStyle w:val="NoSpacing"/>
      </w:pPr>
    </w:p>
    <w:p w:rsidR="0084688C" w:rsidRPr="00A25370" w:rsidRDefault="0084688C" w:rsidP="00F67BBF">
      <w:pPr>
        <w:pStyle w:val="NoSpacing"/>
      </w:pPr>
      <w:r w:rsidRPr="00A25370">
        <w:rPr>
          <w:b/>
        </w:rPr>
        <w:t>Чл. 32.</w:t>
      </w:r>
      <w:r w:rsidRPr="00A25370">
        <w:t xml:space="preserve"> (1) Таксите за технически услуги се заплащат от физическите и юридическите лица, ползватели на услугата, при предявяване на искането.</w:t>
      </w:r>
    </w:p>
    <w:p w:rsidR="0084688C" w:rsidRPr="00A25370" w:rsidRDefault="0084688C" w:rsidP="00F67BBF">
      <w:pPr>
        <w:pStyle w:val="NoSpacing"/>
        <w:rPr>
          <w:lang w:val="en-US"/>
        </w:rPr>
      </w:pPr>
      <w:r w:rsidRPr="00A25370">
        <w:t>(2) таксите се събират от длъжностни лица от общинска администрация.</w:t>
      </w:r>
    </w:p>
    <w:p w:rsidR="0084688C" w:rsidRPr="00A25370" w:rsidRDefault="0084688C" w:rsidP="00F67BBF">
      <w:pPr>
        <w:pStyle w:val="NoSpacing"/>
      </w:pPr>
      <w:r w:rsidRPr="00A25370">
        <w:rPr>
          <w:b/>
          <w:bCs/>
        </w:rPr>
        <w:t>Чл. 33.</w:t>
      </w:r>
      <w:r w:rsidRPr="00A25370">
        <w:t xml:space="preserve"> Освобождават се от такси за технически услуги държавните и общинските органи, организациите на бюджетна издръжка и Българският Червен кръст.</w:t>
      </w:r>
    </w:p>
    <w:p w:rsidR="0036179E" w:rsidRPr="00A25370" w:rsidRDefault="0036179E" w:rsidP="00F67BBF">
      <w:pPr>
        <w:pStyle w:val="NoSpacing"/>
        <w:rPr>
          <w:bCs/>
        </w:rPr>
      </w:pPr>
    </w:p>
    <w:p w:rsidR="0084688C" w:rsidRPr="00A25370" w:rsidRDefault="0084688C" w:rsidP="00F67BBF">
      <w:pPr>
        <w:pStyle w:val="NoSpacing"/>
      </w:pPr>
      <w:r w:rsidRPr="00A25370">
        <w:rPr>
          <w:b/>
          <w:bCs/>
        </w:rPr>
        <w:t>Чл. 34.</w:t>
      </w:r>
      <w:r w:rsidRPr="00A25370">
        <w:t xml:space="preserve"> </w:t>
      </w:r>
      <w:r w:rsidR="00DF6421" w:rsidRPr="00A25370">
        <w:rPr>
          <w:i/>
          <w:sz w:val="16"/>
          <w:szCs w:val="16"/>
        </w:rPr>
        <w:t xml:space="preserve">(Изм. с Решение № 73/13.02.2012 </w:t>
      </w:r>
      <w:r w:rsidR="00856195" w:rsidRPr="00A25370">
        <w:rPr>
          <w:i/>
          <w:sz w:val="16"/>
          <w:szCs w:val="16"/>
        </w:rPr>
        <w:t>г., и</w:t>
      </w:r>
      <w:r w:rsidR="00856195" w:rsidRPr="00A25370">
        <w:rPr>
          <w:i/>
          <w:sz w:val="16"/>
          <w:szCs w:val="16"/>
          <w:lang w:val="ru-RU"/>
        </w:rPr>
        <w:t xml:space="preserve">зм. - Решение № </w:t>
      </w:r>
      <w:r w:rsidR="00595D53" w:rsidRPr="00A25370">
        <w:rPr>
          <w:i/>
          <w:sz w:val="16"/>
          <w:szCs w:val="16"/>
          <w:lang w:val="ru-RU"/>
        </w:rPr>
        <w:t>837</w:t>
      </w:r>
      <w:r w:rsidR="00856195" w:rsidRPr="00A25370">
        <w:rPr>
          <w:i/>
          <w:sz w:val="16"/>
          <w:szCs w:val="16"/>
          <w:lang w:val="ru-RU"/>
        </w:rPr>
        <w:t>/17.12.2013 г.</w:t>
      </w:r>
      <w:r w:rsidR="00DF6421" w:rsidRPr="00A25370">
        <w:rPr>
          <w:i/>
          <w:sz w:val="16"/>
          <w:szCs w:val="16"/>
        </w:rPr>
        <w:t xml:space="preserve">.) </w:t>
      </w:r>
      <w:r w:rsidRPr="00A25370">
        <w:t>Размерът на таксите за технически услуги се определя както следва:</w:t>
      </w:r>
    </w:p>
    <w:p w:rsidR="0084688C" w:rsidRPr="00A25370" w:rsidRDefault="00DF6421" w:rsidP="00F67BBF">
      <w:pPr>
        <w:pStyle w:val="NoSpacing"/>
        <w:rPr>
          <w:bCs/>
          <w:i/>
          <w:iCs/>
        </w:rPr>
      </w:pPr>
      <w:r w:rsidRPr="00A25370">
        <w:lastRenderedPageBreak/>
        <w:t xml:space="preserve">1. </w:t>
      </w:r>
      <w:r w:rsidR="00656809" w:rsidRPr="00A25370">
        <w:rPr>
          <w:i/>
          <w:sz w:val="16"/>
          <w:szCs w:val="16"/>
        </w:rPr>
        <w:t>(Изм.,</w:t>
      </w:r>
      <w:r w:rsidRPr="00A25370">
        <w:rPr>
          <w:i/>
          <w:sz w:val="16"/>
          <w:szCs w:val="16"/>
        </w:rPr>
        <w:t xml:space="preserve"> Решение № 73/13.02.2012 г</w:t>
      </w:r>
      <w:r w:rsidR="00856195" w:rsidRPr="00A25370">
        <w:rPr>
          <w:i/>
          <w:sz w:val="16"/>
          <w:szCs w:val="16"/>
        </w:rPr>
        <w:t>.,  и</w:t>
      </w:r>
      <w:r w:rsidR="00856195" w:rsidRPr="00A25370">
        <w:rPr>
          <w:i/>
          <w:sz w:val="16"/>
          <w:szCs w:val="16"/>
          <w:lang w:val="ru-RU"/>
        </w:rPr>
        <w:t xml:space="preserve">зм. - Решение № </w:t>
      </w:r>
      <w:r w:rsidR="00595D53" w:rsidRPr="00A25370">
        <w:rPr>
          <w:i/>
          <w:sz w:val="16"/>
          <w:szCs w:val="16"/>
          <w:lang w:val="ru-RU"/>
        </w:rPr>
        <w:t>837</w:t>
      </w:r>
      <w:r w:rsidR="00856195" w:rsidRPr="00A25370">
        <w:rPr>
          <w:i/>
          <w:sz w:val="16"/>
          <w:szCs w:val="16"/>
          <w:lang w:val="ru-RU"/>
        </w:rPr>
        <w:t>/17.12.2013 г.</w:t>
      </w:r>
      <w:r w:rsidRPr="00A25370">
        <w:rPr>
          <w:i/>
          <w:sz w:val="16"/>
          <w:szCs w:val="16"/>
        </w:rPr>
        <w:t xml:space="preserve">) </w:t>
      </w:r>
      <w:r w:rsidR="003F5DFB" w:rsidRPr="007F181F">
        <w:rPr>
          <w:i/>
          <w:sz w:val="20"/>
          <w:szCs w:val="20"/>
          <w:lang w:val="ru-RU"/>
        </w:rPr>
        <w:t>(Изм. с Решение № 743</w:t>
      </w:r>
      <w:r w:rsidR="000B2EFB" w:rsidRPr="007F181F">
        <w:rPr>
          <w:i/>
          <w:sz w:val="20"/>
          <w:szCs w:val="20"/>
          <w:lang w:val="ru-RU"/>
        </w:rPr>
        <w:t>/26.04.2018 г.)</w:t>
      </w:r>
      <w:r w:rsidR="000B2EFB">
        <w:rPr>
          <w:lang w:val="ru-RU"/>
        </w:rPr>
        <w:t xml:space="preserve"> </w:t>
      </w:r>
      <w:r w:rsidR="0084688C" w:rsidRPr="00A25370">
        <w:t>за издаване на скица за недвижим имот</w:t>
      </w:r>
      <w:r w:rsidR="00856195" w:rsidRPr="00A25370">
        <w:t xml:space="preserve"> и скица за линеен обект</w:t>
      </w:r>
      <w:r w:rsidR="0084688C" w:rsidRPr="00A25370">
        <w:t xml:space="preserve"> –</w:t>
      </w:r>
      <w:r w:rsidR="0084688C" w:rsidRPr="007F181F">
        <w:t xml:space="preserve"> </w:t>
      </w:r>
      <w:r w:rsidR="002F5B4B" w:rsidRPr="007F181F">
        <w:t>20</w:t>
      </w:r>
      <w:r w:rsidR="00A63A25" w:rsidRPr="007F181F">
        <w:t>.</w:t>
      </w:r>
      <w:r w:rsidR="0084688C" w:rsidRPr="007F181F">
        <w:t xml:space="preserve">00 лв.; </w:t>
      </w:r>
      <w:r w:rsidR="0084688C" w:rsidRPr="007F181F">
        <w:rPr>
          <w:bCs/>
          <w:i/>
          <w:iCs/>
        </w:rPr>
        <w:t xml:space="preserve"> </w:t>
      </w:r>
    </w:p>
    <w:p w:rsidR="0084688C" w:rsidRPr="00A25370" w:rsidRDefault="00D2376B" w:rsidP="00F67BBF">
      <w:pPr>
        <w:pStyle w:val="NoSpacing"/>
        <w:rPr>
          <w:bCs/>
          <w:iCs/>
        </w:rPr>
      </w:pPr>
      <w:r w:rsidRPr="00A25370">
        <w:t xml:space="preserve">2. </w:t>
      </w:r>
      <w:r w:rsidR="00656809" w:rsidRPr="00A25370">
        <w:rPr>
          <w:i/>
          <w:sz w:val="16"/>
          <w:szCs w:val="16"/>
        </w:rPr>
        <w:t>(Изм.,</w:t>
      </w:r>
      <w:r w:rsidR="00A63A25" w:rsidRPr="00A25370">
        <w:rPr>
          <w:i/>
          <w:sz w:val="16"/>
          <w:szCs w:val="16"/>
        </w:rPr>
        <w:t xml:space="preserve"> Решение № 73/13.02.2012 г.</w:t>
      </w:r>
      <w:r w:rsidR="00856195" w:rsidRPr="00A25370">
        <w:rPr>
          <w:i/>
          <w:sz w:val="16"/>
          <w:szCs w:val="16"/>
        </w:rPr>
        <w:t>,  и</w:t>
      </w:r>
      <w:r w:rsidR="00856195" w:rsidRPr="00A25370">
        <w:rPr>
          <w:i/>
          <w:sz w:val="16"/>
          <w:szCs w:val="16"/>
          <w:lang w:val="ru-RU"/>
        </w:rPr>
        <w:t xml:space="preserve">зм. - Решение № </w:t>
      </w:r>
      <w:r w:rsidR="00595D53" w:rsidRPr="00A25370">
        <w:rPr>
          <w:i/>
          <w:sz w:val="16"/>
          <w:szCs w:val="16"/>
          <w:lang w:val="ru-RU"/>
        </w:rPr>
        <w:t>837</w:t>
      </w:r>
      <w:r w:rsidR="00856195" w:rsidRPr="00A25370">
        <w:rPr>
          <w:i/>
          <w:sz w:val="16"/>
          <w:szCs w:val="16"/>
          <w:lang w:val="ru-RU"/>
        </w:rPr>
        <w:t>/17.12.2013 г.</w:t>
      </w:r>
      <w:r w:rsidR="00A63A25" w:rsidRPr="00A25370">
        <w:rPr>
          <w:i/>
          <w:sz w:val="16"/>
          <w:szCs w:val="16"/>
        </w:rPr>
        <w:t xml:space="preserve">) </w:t>
      </w:r>
      <w:r w:rsidR="003F5DFB" w:rsidRPr="007F181F">
        <w:rPr>
          <w:i/>
          <w:sz w:val="20"/>
          <w:szCs w:val="20"/>
          <w:lang w:val="ru-RU"/>
        </w:rPr>
        <w:t>(Изм. с Решение № 743</w:t>
      </w:r>
      <w:r w:rsidR="000B2EFB" w:rsidRPr="007F181F">
        <w:rPr>
          <w:i/>
          <w:sz w:val="20"/>
          <w:szCs w:val="20"/>
          <w:lang w:val="ru-RU"/>
        </w:rPr>
        <w:t xml:space="preserve">/26.04.2018 г.) </w:t>
      </w:r>
      <w:r w:rsidR="0084688C" w:rsidRPr="00A25370">
        <w:t xml:space="preserve">за издаване на скица за недвижим имот </w:t>
      </w:r>
      <w:r w:rsidR="00B95EAE" w:rsidRPr="00A25370">
        <w:t>за проектиране (с указан начин на застрояване)</w:t>
      </w:r>
      <w:r w:rsidR="00C648AA" w:rsidRPr="00A25370">
        <w:t xml:space="preserve"> – </w:t>
      </w:r>
      <w:r w:rsidR="002F5B4B" w:rsidRPr="007F181F">
        <w:t>4</w:t>
      </w:r>
      <w:r w:rsidR="00C648AA" w:rsidRPr="007F181F">
        <w:t>0.</w:t>
      </w:r>
      <w:r w:rsidR="0084688C" w:rsidRPr="007F181F">
        <w:t>00 лв</w:t>
      </w:r>
      <w:r w:rsidR="0084688C" w:rsidRPr="007F181F">
        <w:rPr>
          <w:bCs/>
          <w:i/>
          <w:iCs/>
        </w:rPr>
        <w:t>.;</w:t>
      </w:r>
      <w:r w:rsidR="0084688C" w:rsidRPr="00A25370">
        <w:rPr>
          <w:bCs/>
          <w:i/>
          <w:iCs/>
        </w:rPr>
        <w:t xml:space="preserve">  </w:t>
      </w:r>
    </w:p>
    <w:p w:rsidR="0084688C" w:rsidRPr="00A25370" w:rsidRDefault="00D2376B" w:rsidP="00F67BBF">
      <w:pPr>
        <w:pStyle w:val="NoSpacing"/>
        <w:rPr>
          <w:bCs/>
          <w:i/>
          <w:iCs/>
        </w:rPr>
      </w:pPr>
      <w:r w:rsidRPr="00A25370">
        <w:t xml:space="preserve">3. </w:t>
      </w:r>
      <w:r w:rsidR="0084688C" w:rsidRPr="00A25370">
        <w:t>за презаверяване на скици, от издаването н</w:t>
      </w:r>
      <w:r w:rsidR="00C648AA" w:rsidRPr="00A25370">
        <w:t>а които са изтекли 6 месеца – 5.</w:t>
      </w:r>
      <w:r w:rsidR="0084688C" w:rsidRPr="00A25370">
        <w:t xml:space="preserve">00 лв.; </w:t>
      </w:r>
      <w:r w:rsidR="0084688C" w:rsidRPr="00A25370">
        <w:rPr>
          <w:bCs/>
          <w:i/>
          <w:iCs/>
        </w:rPr>
        <w:t xml:space="preserve"> </w:t>
      </w:r>
    </w:p>
    <w:p w:rsidR="00B95EAE" w:rsidRPr="00A25370" w:rsidRDefault="00D2376B" w:rsidP="00F67BBF">
      <w:pPr>
        <w:pStyle w:val="NoSpacing"/>
        <w:rPr>
          <w:i/>
          <w:sz w:val="16"/>
          <w:szCs w:val="16"/>
          <w:lang w:val="ru-RU"/>
        </w:rPr>
      </w:pPr>
      <w:r w:rsidRPr="00A25370">
        <w:t xml:space="preserve">4. </w:t>
      </w:r>
      <w:r w:rsidR="00B95EAE" w:rsidRPr="00A25370">
        <w:rPr>
          <w:i/>
          <w:sz w:val="16"/>
          <w:szCs w:val="16"/>
          <w:lang w:val="ru-RU"/>
        </w:rPr>
        <w:t xml:space="preserve">(Отменена - Решение № </w:t>
      </w:r>
      <w:r w:rsidR="00595D53" w:rsidRPr="00A25370">
        <w:rPr>
          <w:i/>
          <w:sz w:val="16"/>
          <w:szCs w:val="16"/>
          <w:lang w:val="ru-RU"/>
        </w:rPr>
        <w:t>837</w:t>
      </w:r>
      <w:r w:rsidR="00B95EAE" w:rsidRPr="00A25370">
        <w:rPr>
          <w:i/>
          <w:sz w:val="16"/>
          <w:szCs w:val="16"/>
          <w:lang w:val="ru-RU"/>
        </w:rPr>
        <w:t>/17.12.2013 г.</w:t>
      </w:r>
      <w:r w:rsidR="003432EA" w:rsidRPr="00A25370">
        <w:rPr>
          <w:i/>
          <w:sz w:val="16"/>
          <w:szCs w:val="16"/>
          <w:lang w:val="ru-RU"/>
        </w:rPr>
        <w:t>)</w:t>
      </w:r>
      <w:r w:rsidR="00B95EAE" w:rsidRPr="00A25370">
        <w:rPr>
          <w:i/>
          <w:sz w:val="16"/>
          <w:szCs w:val="16"/>
          <w:lang w:val="ru-RU"/>
        </w:rPr>
        <w:t xml:space="preserve"> </w:t>
      </w:r>
    </w:p>
    <w:p w:rsidR="0084688C" w:rsidRPr="00A25370" w:rsidRDefault="00863C58" w:rsidP="00F67BBF">
      <w:pPr>
        <w:pStyle w:val="NoSpacing"/>
        <w:rPr>
          <w:bCs/>
          <w:i/>
          <w:iCs/>
        </w:rPr>
      </w:pPr>
      <w:r w:rsidRPr="00A25370">
        <w:t xml:space="preserve">5. </w:t>
      </w:r>
      <w:r w:rsidR="00656809" w:rsidRPr="00A25370">
        <w:rPr>
          <w:i/>
          <w:sz w:val="16"/>
          <w:szCs w:val="16"/>
        </w:rPr>
        <w:t xml:space="preserve">(Изм., </w:t>
      </w:r>
      <w:r w:rsidR="00A63A25" w:rsidRPr="00A25370">
        <w:rPr>
          <w:i/>
          <w:sz w:val="16"/>
          <w:szCs w:val="16"/>
        </w:rPr>
        <w:t>Решение № 73/13.02.2012 г.</w:t>
      </w:r>
      <w:r w:rsidR="0050135C" w:rsidRPr="00A25370">
        <w:rPr>
          <w:i/>
          <w:sz w:val="16"/>
          <w:szCs w:val="16"/>
          <w:lang w:val="ru-RU"/>
        </w:rPr>
        <w:t>, изм. - Решение № …/17.12.2013 г.</w:t>
      </w:r>
      <w:r w:rsidR="00A63A25" w:rsidRPr="00A25370">
        <w:rPr>
          <w:i/>
          <w:sz w:val="16"/>
          <w:szCs w:val="16"/>
        </w:rPr>
        <w:t xml:space="preserve">) </w:t>
      </w:r>
      <w:r w:rsidR="0084688C" w:rsidRPr="00A25370">
        <w:t xml:space="preserve">за издаване на удостоверения за факти и обстоятелства по </w:t>
      </w:r>
      <w:r w:rsidR="00B5791D" w:rsidRPr="00A25370">
        <w:t>устройство на територията</w:t>
      </w:r>
      <w:r w:rsidR="00E2221A" w:rsidRPr="00A25370">
        <w:t xml:space="preserve"> – 10.</w:t>
      </w:r>
      <w:r w:rsidR="0084688C" w:rsidRPr="00A25370">
        <w:t xml:space="preserve">00 лв. ; </w:t>
      </w:r>
      <w:r w:rsidR="0084688C" w:rsidRPr="00A25370">
        <w:rPr>
          <w:bCs/>
          <w:i/>
          <w:iCs/>
        </w:rPr>
        <w:t xml:space="preserve"> </w:t>
      </w:r>
    </w:p>
    <w:p w:rsidR="0084688C" w:rsidRPr="00A25370" w:rsidRDefault="00863C58" w:rsidP="00F67BBF">
      <w:pPr>
        <w:pStyle w:val="NoSpacing"/>
        <w:rPr>
          <w:bCs/>
          <w:i/>
          <w:iCs/>
        </w:rPr>
      </w:pPr>
      <w:r w:rsidRPr="00A25370">
        <w:t xml:space="preserve">6. </w:t>
      </w:r>
      <w:r w:rsidR="003F5DFB" w:rsidRPr="007F181F">
        <w:rPr>
          <w:i/>
          <w:sz w:val="20"/>
          <w:szCs w:val="20"/>
          <w:lang w:val="ru-RU"/>
        </w:rPr>
        <w:t>(Изм. с Решение № 743</w:t>
      </w:r>
      <w:r w:rsidR="000B2EFB" w:rsidRPr="007F181F">
        <w:rPr>
          <w:i/>
          <w:sz w:val="20"/>
          <w:szCs w:val="20"/>
          <w:lang w:val="ru-RU"/>
        </w:rPr>
        <w:t>/26.04.2018 г.)</w:t>
      </w:r>
      <w:r w:rsidR="000B2EFB" w:rsidRPr="007F181F">
        <w:rPr>
          <w:sz w:val="20"/>
          <w:szCs w:val="20"/>
          <w:lang w:val="ru-RU"/>
        </w:rPr>
        <w:t xml:space="preserve"> </w:t>
      </w:r>
      <w:r w:rsidR="0084688C" w:rsidRPr="00A25370">
        <w:t xml:space="preserve">за заверяване на преписи от документи и на копия от планове и документацията към тях - </w:t>
      </w:r>
      <w:r w:rsidR="002F5B4B" w:rsidRPr="007F181F">
        <w:t>10</w:t>
      </w:r>
      <w:r w:rsidR="0084688C" w:rsidRPr="007F181F">
        <w:t>,00 лв. плюс 0,</w:t>
      </w:r>
      <w:r w:rsidR="002F5B4B" w:rsidRPr="007F181F">
        <w:t>5</w:t>
      </w:r>
      <w:r w:rsidR="0084688C" w:rsidRPr="007F181F">
        <w:t>0 лв</w:t>
      </w:r>
      <w:r w:rsidR="0084688C" w:rsidRPr="00A25370">
        <w:t xml:space="preserve">. на всеки лист с формат А4 ; </w:t>
      </w:r>
      <w:r w:rsidR="0084688C" w:rsidRPr="00A25370">
        <w:rPr>
          <w:bCs/>
          <w:i/>
          <w:iCs/>
        </w:rPr>
        <w:t xml:space="preserve"> </w:t>
      </w:r>
    </w:p>
    <w:p w:rsidR="0084688C" w:rsidRPr="00A25370" w:rsidRDefault="00863C58" w:rsidP="00F67BBF">
      <w:pPr>
        <w:pStyle w:val="NoSpacing"/>
      </w:pPr>
      <w:r w:rsidRPr="00A25370">
        <w:t xml:space="preserve">7. </w:t>
      </w:r>
      <w:r w:rsidR="00B5791D" w:rsidRPr="00A25370">
        <w:rPr>
          <w:i/>
          <w:sz w:val="16"/>
          <w:szCs w:val="16"/>
          <w:lang w:val="ru-RU"/>
        </w:rPr>
        <w:t xml:space="preserve">(Отменена - Решение № </w:t>
      </w:r>
      <w:r w:rsidR="00595D53" w:rsidRPr="00A25370">
        <w:rPr>
          <w:i/>
          <w:sz w:val="16"/>
          <w:szCs w:val="16"/>
          <w:lang w:val="ru-RU"/>
        </w:rPr>
        <w:t>837</w:t>
      </w:r>
      <w:r w:rsidR="00B5791D" w:rsidRPr="00A25370">
        <w:rPr>
          <w:i/>
          <w:sz w:val="16"/>
          <w:szCs w:val="16"/>
          <w:lang w:val="ru-RU"/>
        </w:rPr>
        <w:t>/17.12.2013 г.)</w:t>
      </w:r>
    </w:p>
    <w:p w:rsidR="0084688C" w:rsidRPr="00A25370" w:rsidRDefault="00863C58" w:rsidP="00F67BBF">
      <w:pPr>
        <w:pStyle w:val="NoSpacing"/>
      </w:pPr>
      <w:r w:rsidRPr="00A25370">
        <w:t xml:space="preserve">8. </w:t>
      </w:r>
      <w:r w:rsidR="00B5791D" w:rsidRPr="00A25370">
        <w:rPr>
          <w:i/>
          <w:sz w:val="16"/>
          <w:szCs w:val="16"/>
          <w:lang w:val="ru-RU"/>
        </w:rPr>
        <w:t xml:space="preserve">(Отменена - Решение № </w:t>
      </w:r>
      <w:r w:rsidR="00595D53" w:rsidRPr="00A25370">
        <w:rPr>
          <w:i/>
          <w:sz w:val="16"/>
          <w:szCs w:val="16"/>
          <w:lang w:val="ru-RU"/>
        </w:rPr>
        <w:t>837</w:t>
      </w:r>
      <w:r w:rsidR="00B5791D" w:rsidRPr="00A25370">
        <w:rPr>
          <w:i/>
          <w:sz w:val="16"/>
          <w:szCs w:val="16"/>
          <w:lang w:val="ru-RU"/>
        </w:rPr>
        <w:t>/17.12.2013 г.)</w:t>
      </w:r>
    </w:p>
    <w:p w:rsidR="0036179E" w:rsidRPr="00A25370" w:rsidRDefault="00627712" w:rsidP="00F67BBF">
      <w:pPr>
        <w:pStyle w:val="NoSpacing"/>
        <w:rPr>
          <w:lang w:val="ru-RU"/>
        </w:rPr>
      </w:pPr>
      <w:r w:rsidRPr="00A25370">
        <w:rPr>
          <w:bCs/>
        </w:rPr>
        <w:t xml:space="preserve">9. </w:t>
      </w:r>
      <w:r w:rsidRPr="00A25370">
        <w:rPr>
          <w:i/>
          <w:sz w:val="16"/>
          <w:szCs w:val="16"/>
          <w:lang w:val="ru-RU"/>
        </w:rPr>
        <w:t xml:space="preserve">(Нова - Решение № </w:t>
      </w:r>
      <w:r w:rsidR="00595D53" w:rsidRPr="00A25370">
        <w:rPr>
          <w:i/>
          <w:sz w:val="16"/>
          <w:szCs w:val="16"/>
          <w:lang w:val="ru-RU"/>
        </w:rPr>
        <w:t>837</w:t>
      </w:r>
      <w:r w:rsidRPr="00A25370">
        <w:rPr>
          <w:i/>
          <w:sz w:val="16"/>
          <w:szCs w:val="16"/>
          <w:lang w:val="ru-RU"/>
        </w:rPr>
        <w:t>17.12.2013 г.)</w:t>
      </w:r>
      <w:r w:rsidRPr="00A25370">
        <w:rPr>
          <w:lang w:val="ru-RU"/>
        </w:rPr>
        <w:t xml:space="preserve"> Издаване на удостоверение за степен на завършеност на строеж – 30,00 лв.</w:t>
      </w:r>
    </w:p>
    <w:p w:rsidR="00627712" w:rsidRPr="00A25370" w:rsidRDefault="00627712" w:rsidP="00F67BBF">
      <w:pPr>
        <w:pStyle w:val="NoSpacing"/>
        <w:rPr>
          <w:bCs/>
        </w:rPr>
      </w:pPr>
    </w:p>
    <w:p w:rsidR="0084688C" w:rsidRPr="00A25370" w:rsidRDefault="0084688C" w:rsidP="00F67BBF">
      <w:pPr>
        <w:pStyle w:val="NoSpacing"/>
      </w:pPr>
      <w:r w:rsidRPr="00A25370">
        <w:rPr>
          <w:b/>
          <w:bCs/>
        </w:rPr>
        <w:t>Чл. 35.</w:t>
      </w:r>
      <w:r w:rsidRPr="00A25370">
        <w:rPr>
          <w:bCs/>
        </w:rPr>
        <w:t xml:space="preserve"> </w:t>
      </w:r>
      <w:r w:rsidRPr="00A25370">
        <w:t>Срокът за извършване на технически услуги е 14 дни, ако не е установен с друг нормативен акт.</w:t>
      </w:r>
    </w:p>
    <w:p w:rsidR="00180E25" w:rsidRPr="00A25370" w:rsidRDefault="00180E25" w:rsidP="00F67BBF">
      <w:pPr>
        <w:pStyle w:val="NoSpacing"/>
      </w:pPr>
    </w:p>
    <w:p w:rsidR="003F5DFB" w:rsidRDefault="003F5DFB" w:rsidP="00F67BBF">
      <w:pPr>
        <w:pStyle w:val="NoSpacing"/>
        <w:rPr>
          <w:b/>
        </w:rPr>
      </w:pPr>
    </w:p>
    <w:p w:rsidR="003F5DFB" w:rsidRDefault="003F5DFB" w:rsidP="00F67BBF">
      <w:pPr>
        <w:pStyle w:val="NoSpacing"/>
        <w:rPr>
          <w:b/>
        </w:rPr>
      </w:pPr>
    </w:p>
    <w:p w:rsidR="0084688C" w:rsidRPr="00A25370" w:rsidRDefault="0084688C" w:rsidP="00F67BBF">
      <w:pPr>
        <w:pStyle w:val="NoSpacing"/>
        <w:rPr>
          <w:b/>
        </w:rPr>
      </w:pPr>
      <w:r w:rsidRPr="00A25370">
        <w:rPr>
          <w:b/>
        </w:rPr>
        <w:t>Раздел VII</w:t>
      </w:r>
    </w:p>
    <w:p w:rsidR="00627712" w:rsidRPr="00A25370" w:rsidRDefault="00627712" w:rsidP="00F67BBF">
      <w:pPr>
        <w:pStyle w:val="NoSpacing"/>
        <w:rPr>
          <w:b/>
        </w:rPr>
      </w:pPr>
      <w:r w:rsidRPr="00A25370">
        <w:rPr>
          <w:i/>
          <w:sz w:val="16"/>
          <w:szCs w:val="16"/>
          <w:lang w:val="ru-RU"/>
        </w:rPr>
        <w:t>(</w:t>
      </w:r>
      <w:r w:rsidR="00B67C4E" w:rsidRPr="00A25370">
        <w:rPr>
          <w:i/>
          <w:sz w:val="16"/>
          <w:szCs w:val="16"/>
          <w:lang w:val="ru-RU"/>
        </w:rPr>
        <w:t>Заглавието и</w:t>
      </w:r>
      <w:r w:rsidRPr="00A25370">
        <w:rPr>
          <w:i/>
          <w:sz w:val="16"/>
          <w:szCs w:val="16"/>
          <w:lang w:val="ru-RU"/>
        </w:rPr>
        <w:t xml:space="preserve">зм. - Решение № </w:t>
      </w:r>
      <w:r w:rsidR="00595D53" w:rsidRPr="00A25370">
        <w:rPr>
          <w:i/>
          <w:sz w:val="16"/>
          <w:szCs w:val="16"/>
          <w:lang w:val="ru-RU"/>
        </w:rPr>
        <w:t>837</w:t>
      </w:r>
      <w:r w:rsidRPr="00A25370">
        <w:rPr>
          <w:i/>
          <w:sz w:val="16"/>
          <w:szCs w:val="16"/>
          <w:lang w:val="ru-RU"/>
        </w:rPr>
        <w:t>/17.12.2013 г.)</w:t>
      </w:r>
    </w:p>
    <w:p w:rsidR="0084688C" w:rsidRPr="00A25370" w:rsidRDefault="0084688C" w:rsidP="00F67BBF">
      <w:pPr>
        <w:pStyle w:val="NoSpacing"/>
      </w:pPr>
      <w:r w:rsidRPr="00A25370">
        <w:rPr>
          <w:b/>
        </w:rPr>
        <w:t>Такси за административни услуги</w:t>
      </w:r>
      <w:r w:rsidR="00627712" w:rsidRPr="00A25370">
        <w:rPr>
          <w:b/>
        </w:rPr>
        <w:t xml:space="preserve"> и такси за откупуване на гробни места</w:t>
      </w:r>
    </w:p>
    <w:p w:rsidR="0084688C" w:rsidRPr="00A25370" w:rsidRDefault="0084688C" w:rsidP="00F67BBF">
      <w:pPr>
        <w:pStyle w:val="NoSpacing"/>
      </w:pPr>
    </w:p>
    <w:p w:rsidR="00F62584" w:rsidRPr="00A25370" w:rsidRDefault="0084688C" w:rsidP="00F62584">
      <w:pPr>
        <w:pStyle w:val="NoSpacing"/>
        <w:rPr>
          <w:b/>
        </w:rPr>
      </w:pPr>
      <w:r w:rsidRPr="00A25370">
        <w:rPr>
          <w:b/>
          <w:bCs/>
        </w:rPr>
        <w:t>Чл. 36.</w:t>
      </w:r>
      <w:r w:rsidRPr="00A25370">
        <w:t xml:space="preserve"> (1).</w:t>
      </w:r>
      <w:r w:rsidR="001C40B9" w:rsidRPr="00A25370">
        <w:t xml:space="preserve"> </w:t>
      </w:r>
      <w:r w:rsidR="00D2018B" w:rsidRPr="00A25370">
        <w:rPr>
          <w:i/>
          <w:sz w:val="16"/>
          <w:szCs w:val="16"/>
        </w:rPr>
        <w:t>(И</w:t>
      </w:r>
      <w:r w:rsidR="0036179E" w:rsidRPr="00A25370">
        <w:rPr>
          <w:i/>
          <w:sz w:val="16"/>
          <w:szCs w:val="16"/>
        </w:rPr>
        <w:t>зм. -</w:t>
      </w:r>
      <w:r w:rsidR="001C40B9" w:rsidRPr="00A25370">
        <w:rPr>
          <w:i/>
          <w:sz w:val="16"/>
          <w:szCs w:val="16"/>
        </w:rPr>
        <w:t xml:space="preserve"> Решение № 281/24.09.2009</w:t>
      </w:r>
      <w:r w:rsidR="0036179E" w:rsidRPr="00A25370">
        <w:rPr>
          <w:i/>
          <w:sz w:val="16"/>
          <w:szCs w:val="16"/>
        </w:rPr>
        <w:t xml:space="preserve"> г.</w:t>
      </w:r>
      <w:r w:rsidR="001C40B9" w:rsidRPr="00A25370">
        <w:rPr>
          <w:i/>
          <w:sz w:val="16"/>
          <w:szCs w:val="16"/>
        </w:rPr>
        <w:t>)</w:t>
      </w:r>
      <w:r w:rsidR="001C40B9" w:rsidRPr="00A25370">
        <w:rPr>
          <w:i/>
        </w:rPr>
        <w:t xml:space="preserve"> </w:t>
      </w:r>
      <w:r w:rsidR="00F62584" w:rsidRPr="00A25370">
        <w:rPr>
          <w:i/>
          <w:sz w:val="16"/>
          <w:szCs w:val="16"/>
        </w:rPr>
        <w:t>(Отм., Решение № 73/13.02.2012 г.)</w:t>
      </w:r>
      <w:r w:rsidR="00F20047" w:rsidRPr="00A25370">
        <w:rPr>
          <w:i/>
          <w:sz w:val="16"/>
          <w:szCs w:val="16"/>
          <w:lang w:val="ru-RU"/>
        </w:rPr>
        <w:t xml:space="preserve"> </w:t>
      </w:r>
    </w:p>
    <w:p w:rsidR="00F62584" w:rsidRPr="00A25370" w:rsidRDefault="0016364F" w:rsidP="00F62584">
      <w:pPr>
        <w:pStyle w:val="NoSpacing"/>
        <w:rPr>
          <w:b/>
        </w:rPr>
      </w:pPr>
      <w:r w:rsidRPr="00A25370">
        <w:t>1.</w:t>
      </w:r>
      <w:r w:rsidRPr="00A25370">
        <w:rPr>
          <w:i/>
        </w:rPr>
        <w:t xml:space="preserve"> </w:t>
      </w:r>
      <w:r w:rsidR="00D2018B" w:rsidRPr="00A25370">
        <w:rPr>
          <w:i/>
          <w:sz w:val="16"/>
          <w:szCs w:val="16"/>
        </w:rPr>
        <w:t>(И</w:t>
      </w:r>
      <w:r w:rsidRPr="00A25370">
        <w:rPr>
          <w:i/>
          <w:sz w:val="16"/>
          <w:szCs w:val="16"/>
        </w:rPr>
        <w:t xml:space="preserve">зм. </w:t>
      </w:r>
      <w:r w:rsidR="0036179E" w:rsidRPr="00A25370">
        <w:rPr>
          <w:i/>
          <w:sz w:val="16"/>
          <w:szCs w:val="16"/>
        </w:rPr>
        <w:t>-</w:t>
      </w:r>
      <w:r w:rsidRPr="00A25370">
        <w:rPr>
          <w:i/>
          <w:sz w:val="16"/>
          <w:szCs w:val="16"/>
        </w:rPr>
        <w:t xml:space="preserve"> Решение № 281/24.09.2009</w:t>
      </w:r>
      <w:r w:rsidR="0036179E" w:rsidRPr="00A25370">
        <w:rPr>
          <w:i/>
          <w:sz w:val="16"/>
          <w:szCs w:val="16"/>
        </w:rPr>
        <w:t xml:space="preserve"> г.</w:t>
      </w:r>
      <w:r w:rsidRPr="00A25370">
        <w:rPr>
          <w:i/>
          <w:sz w:val="16"/>
          <w:szCs w:val="16"/>
        </w:rPr>
        <w:t>)</w:t>
      </w:r>
      <w:r w:rsidRPr="00A25370">
        <w:rPr>
          <w:i/>
        </w:rPr>
        <w:t xml:space="preserve"> </w:t>
      </w:r>
      <w:r w:rsidR="00F62584" w:rsidRPr="00A25370">
        <w:rPr>
          <w:i/>
          <w:sz w:val="16"/>
          <w:szCs w:val="16"/>
        </w:rPr>
        <w:t>(Отм., Решение № 73/13.02.2012 г.)</w:t>
      </w:r>
    </w:p>
    <w:p w:rsidR="00F62584" w:rsidRPr="00A25370" w:rsidRDefault="0016364F" w:rsidP="00F62584">
      <w:pPr>
        <w:pStyle w:val="NoSpacing"/>
        <w:rPr>
          <w:b/>
        </w:rPr>
      </w:pPr>
      <w:r w:rsidRPr="00A25370">
        <w:t xml:space="preserve">2. </w:t>
      </w:r>
      <w:r w:rsidRPr="00A25370">
        <w:rPr>
          <w:i/>
          <w:sz w:val="16"/>
          <w:szCs w:val="16"/>
        </w:rPr>
        <w:t>(</w:t>
      </w:r>
      <w:r w:rsidR="00D2018B" w:rsidRPr="00A25370">
        <w:rPr>
          <w:i/>
          <w:sz w:val="16"/>
          <w:szCs w:val="16"/>
        </w:rPr>
        <w:t>И</w:t>
      </w:r>
      <w:r w:rsidRPr="00A25370">
        <w:rPr>
          <w:i/>
          <w:sz w:val="16"/>
          <w:szCs w:val="16"/>
        </w:rPr>
        <w:t xml:space="preserve">зм. </w:t>
      </w:r>
      <w:r w:rsidR="0036179E" w:rsidRPr="00A25370">
        <w:rPr>
          <w:i/>
          <w:sz w:val="16"/>
          <w:szCs w:val="16"/>
        </w:rPr>
        <w:t>-</w:t>
      </w:r>
      <w:r w:rsidRPr="00A25370">
        <w:rPr>
          <w:i/>
          <w:sz w:val="16"/>
          <w:szCs w:val="16"/>
        </w:rPr>
        <w:t xml:space="preserve"> Решение № 281/24.09.2009</w:t>
      </w:r>
      <w:r w:rsidR="0036179E" w:rsidRPr="00A25370">
        <w:rPr>
          <w:i/>
          <w:sz w:val="16"/>
          <w:szCs w:val="16"/>
        </w:rPr>
        <w:t xml:space="preserve"> г.</w:t>
      </w:r>
      <w:r w:rsidRPr="00A25370">
        <w:rPr>
          <w:i/>
          <w:sz w:val="16"/>
          <w:szCs w:val="16"/>
        </w:rPr>
        <w:t>)</w:t>
      </w:r>
      <w:r w:rsidRPr="00A25370">
        <w:rPr>
          <w:i/>
        </w:rPr>
        <w:t xml:space="preserve"> </w:t>
      </w:r>
      <w:r w:rsidR="00F62584" w:rsidRPr="00A25370">
        <w:rPr>
          <w:i/>
          <w:sz w:val="16"/>
          <w:szCs w:val="16"/>
        </w:rPr>
        <w:t>(Отм., Решение № 73/13.02.2012 г.)</w:t>
      </w:r>
    </w:p>
    <w:p w:rsidR="00F62584" w:rsidRPr="00A25370" w:rsidRDefault="0016364F" w:rsidP="00F62584">
      <w:pPr>
        <w:pStyle w:val="NoSpacing"/>
        <w:rPr>
          <w:b/>
        </w:rPr>
      </w:pPr>
      <w:r w:rsidRPr="00A25370">
        <w:t xml:space="preserve">3. </w:t>
      </w:r>
      <w:r w:rsidR="00D2018B" w:rsidRPr="00A25370">
        <w:rPr>
          <w:i/>
          <w:sz w:val="16"/>
          <w:szCs w:val="16"/>
        </w:rPr>
        <w:t>(И</w:t>
      </w:r>
      <w:r w:rsidR="0036179E" w:rsidRPr="00A25370">
        <w:rPr>
          <w:i/>
          <w:sz w:val="16"/>
          <w:szCs w:val="16"/>
        </w:rPr>
        <w:t>зм. -</w:t>
      </w:r>
      <w:r w:rsidRPr="00A25370">
        <w:rPr>
          <w:i/>
          <w:sz w:val="16"/>
          <w:szCs w:val="16"/>
        </w:rPr>
        <w:t xml:space="preserve"> Решение № 281/24.09.2009</w:t>
      </w:r>
      <w:r w:rsidR="0036179E" w:rsidRPr="00A25370">
        <w:rPr>
          <w:i/>
          <w:sz w:val="16"/>
          <w:szCs w:val="16"/>
        </w:rPr>
        <w:t xml:space="preserve"> г.</w:t>
      </w:r>
      <w:r w:rsidRPr="00A25370">
        <w:rPr>
          <w:i/>
          <w:sz w:val="16"/>
          <w:szCs w:val="16"/>
        </w:rPr>
        <w:t>)</w:t>
      </w:r>
      <w:r w:rsidRPr="00A25370">
        <w:rPr>
          <w:i/>
        </w:rPr>
        <w:t xml:space="preserve"> </w:t>
      </w:r>
      <w:r w:rsidR="00F62584" w:rsidRPr="00A25370">
        <w:rPr>
          <w:i/>
          <w:sz w:val="16"/>
          <w:szCs w:val="16"/>
        </w:rPr>
        <w:t>(Отм., Решение № 73/13.02.2012 г.)</w:t>
      </w:r>
    </w:p>
    <w:p w:rsidR="00F62584" w:rsidRPr="00A25370" w:rsidRDefault="0016364F" w:rsidP="00F62584">
      <w:pPr>
        <w:pStyle w:val="NoSpacing"/>
        <w:rPr>
          <w:b/>
        </w:rPr>
      </w:pPr>
      <w:r w:rsidRPr="00A25370">
        <w:t xml:space="preserve">4. </w:t>
      </w:r>
      <w:r w:rsidRPr="00A25370">
        <w:rPr>
          <w:i/>
          <w:sz w:val="16"/>
          <w:szCs w:val="16"/>
        </w:rPr>
        <w:t>(</w:t>
      </w:r>
      <w:r w:rsidR="00D2018B" w:rsidRPr="00A25370">
        <w:rPr>
          <w:i/>
          <w:sz w:val="16"/>
          <w:szCs w:val="16"/>
        </w:rPr>
        <w:t>И</w:t>
      </w:r>
      <w:r w:rsidRPr="00A25370">
        <w:rPr>
          <w:i/>
          <w:sz w:val="16"/>
          <w:szCs w:val="16"/>
        </w:rPr>
        <w:t xml:space="preserve">зм. </w:t>
      </w:r>
      <w:r w:rsidR="0036179E" w:rsidRPr="00A25370">
        <w:rPr>
          <w:i/>
          <w:sz w:val="16"/>
          <w:szCs w:val="16"/>
        </w:rPr>
        <w:t>-</w:t>
      </w:r>
      <w:r w:rsidRPr="00A25370">
        <w:rPr>
          <w:i/>
          <w:sz w:val="16"/>
          <w:szCs w:val="16"/>
        </w:rPr>
        <w:t xml:space="preserve"> Решение № 281/24.09.2009</w:t>
      </w:r>
      <w:r w:rsidR="0036179E" w:rsidRPr="00A25370">
        <w:rPr>
          <w:i/>
          <w:sz w:val="16"/>
          <w:szCs w:val="16"/>
        </w:rPr>
        <w:t xml:space="preserve"> г.</w:t>
      </w:r>
      <w:r w:rsidRPr="00A25370">
        <w:rPr>
          <w:i/>
          <w:sz w:val="16"/>
          <w:szCs w:val="16"/>
        </w:rPr>
        <w:t>)</w:t>
      </w:r>
      <w:r w:rsidRPr="00A25370">
        <w:rPr>
          <w:i/>
        </w:rPr>
        <w:t xml:space="preserve"> </w:t>
      </w:r>
      <w:r w:rsidR="00F62584" w:rsidRPr="00A25370">
        <w:rPr>
          <w:i/>
          <w:sz w:val="16"/>
          <w:szCs w:val="16"/>
        </w:rPr>
        <w:t>(Отм., Решение № 73/13.02.2012 г.)</w:t>
      </w:r>
    </w:p>
    <w:p w:rsidR="00F62584" w:rsidRPr="00A25370" w:rsidRDefault="0016364F" w:rsidP="00F62584">
      <w:pPr>
        <w:pStyle w:val="NoSpacing"/>
        <w:rPr>
          <w:b/>
        </w:rPr>
      </w:pPr>
      <w:r w:rsidRPr="00A25370">
        <w:t xml:space="preserve">5. </w:t>
      </w:r>
      <w:r w:rsidR="00D2018B" w:rsidRPr="00A25370">
        <w:rPr>
          <w:i/>
          <w:sz w:val="16"/>
          <w:szCs w:val="16"/>
        </w:rPr>
        <w:t>(И</w:t>
      </w:r>
      <w:r w:rsidR="0036179E" w:rsidRPr="00A25370">
        <w:rPr>
          <w:i/>
          <w:sz w:val="16"/>
          <w:szCs w:val="16"/>
        </w:rPr>
        <w:t>зм. -</w:t>
      </w:r>
      <w:r w:rsidRPr="00A25370">
        <w:rPr>
          <w:i/>
          <w:sz w:val="16"/>
          <w:szCs w:val="16"/>
        </w:rPr>
        <w:t xml:space="preserve"> Решение № 281/24.09.2009</w:t>
      </w:r>
      <w:r w:rsidR="0036179E" w:rsidRPr="00A25370">
        <w:rPr>
          <w:i/>
          <w:sz w:val="16"/>
          <w:szCs w:val="16"/>
        </w:rPr>
        <w:t xml:space="preserve"> г.</w:t>
      </w:r>
      <w:r w:rsidRPr="00A25370">
        <w:rPr>
          <w:i/>
          <w:sz w:val="16"/>
          <w:szCs w:val="16"/>
        </w:rPr>
        <w:t>)</w:t>
      </w:r>
      <w:r w:rsidRPr="00A25370">
        <w:rPr>
          <w:i/>
        </w:rPr>
        <w:t xml:space="preserve"> </w:t>
      </w:r>
      <w:r w:rsidR="00F62584" w:rsidRPr="00A25370">
        <w:rPr>
          <w:i/>
          <w:sz w:val="16"/>
          <w:szCs w:val="16"/>
        </w:rPr>
        <w:t>(Отм., Решение № 73/13.02.2012 г.)</w:t>
      </w:r>
    </w:p>
    <w:p w:rsidR="00F34537" w:rsidRPr="00A25370" w:rsidRDefault="0016364F" w:rsidP="00F34537">
      <w:pPr>
        <w:pStyle w:val="NoSpacing"/>
        <w:rPr>
          <w:b/>
        </w:rPr>
      </w:pPr>
      <w:r w:rsidRPr="00A25370">
        <w:t xml:space="preserve">6. </w:t>
      </w:r>
      <w:r w:rsidRPr="00A25370">
        <w:rPr>
          <w:i/>
          <w:sz w:val="16"/>
          <w:szCs w:val="16"/>
        </w:rPr>
        <w:t>(</w:t>
      </w:r>
      <w:r w:rsidR="00D2018B" w:rsidRPr="00A25370">
        <w:rPr>
          <w:i/>
          <w:sz w:val="16"/>
          <w:szCs w:val="16"/>
        </w:rPr>
        <w:t>И</w:t>
      </w:r>
      <w:r w:rsidRPr="00A25370">
        <w:rPr>
          <w:i/>
          <w:sz w:val="16"/>
          <w:szCs w:val="16"/>
        </w:rPr>
        <w:t xml:space="preserve">зм. </w:t>
      </w:r>
      <w:r w:rsidR="0036179E" w:rsidRPr="00A25370">
        <w:rPr>
          <w:i/>
          <w:sz w:val="16"/>
          <w:szCs w:val="16"/>
        </w:rPr>
        <w:t>-</w:t>
      </w:r>
      <w:r w:rsidRPr="00A25370">
        <w:rPr>
          <w:i/>
          <w:sz w:val="16"/>
          <w:szCs w:val="16"/>
        </w:rPr>
        <w:t xml:space="preserve"> Решение № 281/24.09.2009</w:t>
      </w:r>
      <w:r w:rsidR="0036179E" w:rsidRPr="00A25370">
        <w:rPr>
          <w:i/>
          <w:sz w:val="16"/>
          <w:szCs w:val="16"/>
        </w:rPr>
        <w:t xml:space="preserve"> г.</w:t>
      </w:r>
      <w:r w:rsidRPr="00A25370">
        <w:rPr>
          <w:i/>
          <w:sz w:val="16"/>
          <w:szCs w:val="16"/>
        </w:rPr>
        <w:t>)</w:t>
      </w:r>
      <w:r w:rsidRPr="00A25370">
        <w:rPr>
          <w:i/>
        </w:rPr>
        <w:t xml:space="preserve"> </w:t>
      </w:r>
      <w:r w:rsidR="00F34537" w:rsidRPr="00A25370">
        <w:rPr>
          <w:i/>
          <w:sz w:val="16"/>
          <w:szCs w:val="16"/>
        </w:rPr>
        <w:t>(Отм., Решение № 73/13.02.2012 г.)</w:t>
      </w:r>
    </w:p>
    <w:p w:rsidR="00ED08DF" w:rsidRPr="00A25370" w:rsidRDefault="00AA2D8E" w:rsidP="00ED08DF">
      <w:pPr>
        <w:pStyle w:val="NoSpacing"/>
        <w:rPr>
          <w:b/>
        </w:rPr>
      </w:pPr>
      <w:r w:rsidRPr="00A25370">
        <w:t xml:space="preserve">7. </w:t>
      </w:r>
      <w:r w:rsidR="0036179E" w:rsidRPr="00A25370">
        <w:rPr>
          <w:i/>
          <w:sz w:val="16"/>
          <w:szCs w:val="16"/>
        </w:rPr>
        <w:t>(</w:t>
      </w:r>
      <w:r w:rsidR="00D2018B" w:rsidRPr="00A25370">
        <w:rPr>
          <w:i/>
          <w:sz w:val="16"/>
          <w:szCs w:val="16"/>
        </w:rPr>
        <w:t>И</w:t>
      </w:r>
      <w:r w:rsidRPr="00A25370">
        <w:rPr>
          <w:i/>
          <w:sz w:val="16"/>
          <w:szCs w:val="16"/>
        </w:rPr>
        <w:t xml:space="preserve">зм. </w:t>
      </w:r>
      <w:r w:rsidR="0036179E" w:rsidRPr="00A25370">
        <w:rPr>
          <w:i/>
          <w:sz w:val="16"/>
          <w:szCs w:val="16"/>
        </w:rPr>
        <w:t>-</w:t>
      </w:r>
      <w:r w:rsidRPr="00A25370">
        <w:rPr>
          <w:i/>
          <w:sz w:val="16"/>
          <w:szCs w:val="16"/>
        </w:rPr>
        <w:t xml:space="preserve"> Решение № 281/24.09.2009</w:t>
      </w:r>
      <w:r w:rsidR="0036179E" w:rsidRPr="00A25370">
        <w:rPr>
          <w:i/>
          <w:sz w:val="16"/>
          <w:szCs w:val="16"/>
        </w:rPr>
        <w:t xml:space="preserve"> г.</w:t>
      </w:r>
      <w:r w:rsidRPr="00A25370">
        <w:rPr>
          <w:i/>
          <w:sz w:val="16"/>
          <w:szCs w:val="16"/>
        </w:rPr>
        <w:t>)</w:t>
      </w:r>
      <w:r w:rsidRPr="00A25370">
        <w:rPr>
          <w:i/>
        </w:rPr>
        <w:t xml:space="preserve"> </w:t>
      </w:r>
      <w:r w:rsidR="00ED08DF" w:rsidRPr="00A25370">
        <w:rPr>
          <w:i/>
          <w:sz w:val="16"/>
          <w:szCs w:val="16"/>
        </w:rPr>
        <w:t>(Отм., Решение № 73/13.02.2012 г.)</w:t>
      </w:r>
    </w:p>
    <w:p w:rsidR="00ED08DF" w:rsidRPr="00A25370" w:rsidRDefault="00AA2D8E" w:rsidP="00ED08DF">
      <w:pPr>
        <w:pStyle w:val="NoSpacing"/>
        <w:rPr>
          <w:b/>
        </w:rPr>
      </w:pPr>
      <w:r w:rsidRPr="00A25370">
        <w:rPr>
          <w:iCs/>
        </w:rPr>
        <w:t>8</w:t>
      </w:r>
      <w:r w:rsidRPr="00A25370">
        <w:rPr>
          <w:i/>
          <w:iCs/>
        </w:rPr>
        <w:t xml:space="preserve">. </w:t>
      </w:r>
      <w:r w:rsidR="00D2018B" w:rsidRPr="00A25370">
        <w:rPr>
          <w:i/>
          <w:iCs/>
          <w:sz w:val="16"/>
          <w:szCs w:val="16"/>
        </w:rPr>
        <w:t>(О</w:t>
      </w:r>
      <w:r w:rsidR="003D1044" w:rsidRPr="00A25370">
        <w:rPr>
          <w:i/>
          <w:iCs/>
          <w:sz w:val="16"/>
          <w:szCs w:val="16"/>
        </w:rPr>
        <w:t>тм. - Решение № 125/30.01.2009 г.)</w:t>
      </w:r>
      <w:r w:rsidR="003D1044" w:rsidRPr="00A25370">
        <w:rPr>
          <w:iCs/>
        </w:rPr>
        <w:t xml:space="preserve"> </w:t>
      </w:r>
      <w:r w:rsidR="00ED08DF" w:rsidRPr="00A25370">
        <w:rPr>
          <w:i/>
          <w:sz w:val="16"/>
          <w:szCs w:val="16"/>
        </w:rPr>
        <w:t>(Отм., Решение № 73/13.02.2012 г.)</w:t>
      </w:r>
    </w:p>
    <w:p w:rsidR="00ED08DF" w:rsidRPr="00A25370" w:rsidRDefault="00AA2D8E" w:rsidP="00ED08DF">
      <w:pPr>
        <w:pStyle w:val="NoSpacing"/>
        <w:rPr>
          <w:b/>
        </w:rPr>
      </w:pPr>
      <w:r w:rsidRPr="00A25370">
        <w:rPr>
          <w:iCs/>
        </w:rPr>
        <w:t>9.</w:t>
      </w:r>
      <w:r w:rsidRPr="00A25370">
        <w:rPr>
          <w:i/>
          <w:iCs/>
        </w:rPr>
        <w:t xml:space="preserve"> </w:t>
      </w:r>
      <w:r w:rsidR="00D2018B" w:rsidRPr="00A25370">
        <w:rPr>
          <w:i/>
          <w:iCs/>
          <w:sz w:val="16"/>
          <w:szCs w:val="16"/>
        </w:rPr>
        <w:t>(О</w:t>
      </w:r>
      <w:r w:rsidR="0036179E" w:rsidRPr="00A25370">
        <w:rPr>
          <w:i/>
          <w:iCs/>
          <w:sz w:val="16"/>
          <w:szCs w:val="16"/>
        </w:rPr>
        <w:t>тм</w:t>
      </w:r>
      <w:r w:rsidR="003D1044" w:rsidRPr="00A25370">
        <w:rPr>
          <w:i/>
          <w:iCs/>
          <w:sz w:val="16"/>
          <w:szCs w:val="16"/>
        </w:rPr>
        <w:t>. - Решение № 125/30.01.2009 г.)</w:t>
      </w:r>
      <w:r w:rsidR="003D1044" w:rsidRPr="00A25370">
        <w:rPr>
          <w:iCs/>
        </w:rPr>
        <w:t xml:space="preserve"> </w:t>
      </w:r>
      <w:r w:rsidR="00ED08DF" w:rsidRPr="00A25370">
        <w:rPr>
          <w:i/>
          <w:sz w:val="16"/>
          <w:szCs w:val="16"/>
        </w:rPr>
        <w:t>(Отм., Решение № 73/13.02.2012 г.)</w:t>
      </w:r>
    </w:p>
    <w:p w:rsidR="00ED08DF" w:rsidRPr="00A25370" w:rsidRDefault="00AA2D8E" w:rsidP="00ED08DF">
      <w:pPr>
        <w:pStyle w:val="NoSpacing"/>
        <w:rPr>
          <w:b/>
        </w:rPr>
      </w:pPr>
      <w:r w:rsidRPr="00A25370">
        <w:t xml:space="preserve">10. </w:t>
      </w:r>
      <w:r w:rsidR="0036179E" w:rsidRPr="00A25370">
        <w:rPr>
          <w:i/>
          <w:sz w:val="16"/>
          <w:szCs w:val="16"/>
        </w:rPr>
        <w:t>(</w:t>
      </w:r>
      <w:r w:rsidR="00D2018B" w:rsidRPr="00A25370">
        <w:rPr>
          <w:i/>
          <w:sz w:val="16"/>
          <w:szCs w:val="16"/>
        </w:rPr>
        <w:t>И</w:t>
      </w:r>
      <w:r w:rsidRPr="00A25370">
        <w:rPr>
          <w:i/>
          <w:sz w:val="16"/>
          <w:szCs w:val="16"/>
        </w:rPr>
        <w:t xml:space="preserve">зм. </w:t>
      </w:r>
      <w:r w:rsidR="0036179E" w:rsidRPr="00A25370">
        <w:rPr>
          <w:i/>
          <w:sz w:val="16"/>
          <w:szCs w:val="16"/>
        </w:rPr>
        <w:t>-</w:t>
      </w:r>
      <w:r w:rsidRPr="00A25370">
        <w:rPr>
          <w:i/>
          <w:sz w:val="16"/>
          <w:szCs w:val="16"/>
        </w:rPr>
        <w:t xml:space="preserve"> Решение № 281/24.09.2009</w:t>
      </w:r>
      <w:r w:rsidR="0036179E" w:rsidRPr="00A25370">
        <w:rPr>
          <w:i/>
          <w:sz w:val="16"/>
          <w:szCs w:val="16"/>
        </w:rPr>
        <w:t xml:space="preserve"> г.</w:t>
      </w:r>
      <w:r w:rsidRPr="00A25370">
        <w:rPr>
          <w:i/>
          <w:sz w:val="16"/>
          <w:szCs w:val="16"/>
        </w:rPr>
        <w:t>)</w:t>
      </w:r>
      <w:r w:rsidRPr="00A25370">
        <w:rPr>
          <w:i/>
        </w:rPr>
        <w:t xml:space="preserve"> </w:t>
      </w:r>
      <w:r w:rsidR="00ED08DF" w:rsidRPr="00A25370">
        <w:rPr>
          <w:i/>
          <w:sz w:val="16"/>
          <w:szCs w:val="16"/>
        </w:rPr>
        <w:t>(Отм., Решение № 73/13.02.2012 г.)</w:t>
      </w:r>
    </w:p>
    <w:p w:rsidR="00ED08DF" w:rsidRPr="00A25370" w:rsidRDefault="00AA2D8E" w:rsidP="00ED08DF">
      <w:pPr>
        <w:pStyle w:val="NoSpacing"/>
        <w:rPr>
          <w:b/>
        </w:rPr>
      </w:pPr>
      <w:r w:rsidRPr="00A25370">
        <w:t xml:space="preserve">11. </w:t>
      </w:r>
      <w:r w:rsidRPr="00A25370">
        <w:rPr>
          <w:i/>
          <w:sz w:val="16"/>
          <w:szCs w:val="16"/>
        </w:rPr>
        <w:t>(</w:t>
      </w:r>
      <w:r w:rsidR="00D2018B" w:rsidRPr="00A25370">
        <w:rPr>
          <w:i/>
          <w:sz w:val="16"/>
          <w:szCs w:val="16"/>
        </w:rPr>
        <w:t>И</w:t>
      </w:r>
      <w:r w:rsidRPr="00A25370">
        <w:rPr>
          <w:i/>
          <w:sz w:val="16"/>
          <w:szCs w:val="16"/>
        </w:rPr>
        <w:t xml:space="preserve">зм. </w:t>
      </w:r>
      <w:r w:rsidR="0036179E" w:rsidRPr="00A25370">
        <w:rPr>
          <w:i/>
          <w:sz w:val="16"/>
          <w:szCs w:val="16"/>
        </w:rPr>
        <w:t>-</w:t>
      </w:r>
      <w:r w:rsidRPr="00A25370">
        <w:rPr>
          <w:i/>
          <w:sz w:val="16"/>
          <w:szCs w:val="16"/>
        </w:rPr>
        <w:t xml:space="preserve"> Решение № 281/24.09.2009</w:t>
      </w:r>
      <w:r w:rsidR="0036179E" w:rsidRPr="00A25370">
        <w:rPr>
          <w:i/>
          <w:sz w:val="16"/>
          <w:szCs w:val="16"/>
        </w:rPr>
        <w:t xml:space="preserve"> г.</w:t>
      </w:r>
      <w:r w:rsidRPr="00A25370">
        <w:rPr>
          <w:i/>
          <w:sz w:val="16"/>
          <w:szCs w:val="16"/>
        </w:rPr>
        <w:t>)</w:t>
      </w:r>
      <w:r w:rsidRPr="00A25370">
        <w:rPr>
          <w:i/>
        </w:rPr>
        <w:t xml:space="preserve"> </w:t>
      </w:r>
      <w:r w:rsidR="00ED08DF" w:rsidRPr="00A25370">
        <w:rPr>
          <w:i/>
          <w:sz w:val="16"/>
          <w:szCs w:val="16"/>
        </w:rPr>
        <w:t>(Отм., Решение № 73/13.02.2012 г.)</w:t>
      </w:r>
    </w:p>
    <w:p w:rsidR="00ED08DF" w:rsidRPr="00A25370" w:rsidRDefault="00AA2D8E" w:rsidP="00ED08DF">
      <w:pPr>
        <w:pStyle w:val="NoSpacing"/>
        <w:rPr>
          <w:b/>
        </w:rPr>
      </w:pPr>
      <w:r w:rsidRPr="00A25370">
        <w:t xml:space="preserve">12. </w:t>
      </w:r>
      <w:r w:rsidR="00D2018B" w:rsidRPr="00A25370">
        <w:rPr>
          <w:i/>
          <w:sz w:val="16"/>
          <w:szCs w:val="16"/>
        </w:rPr>
        <w:t>(И</w:t>
      </w:r>
      <w:r w:rsidRPr="00A25370">
        <w:rPr>
          <w:i/>
          <w:sz w:val="16"/>
          <w:szCs w:val="16"/>
        </w:rPr>
        <w:t xml:space="preserve">зм. </w:t>
      </w:r>
      <w:r w:rsidR="00C114AF" w:rsidRPr="00A25370">
        <w:rPr>
          <w:i/>
          <w:sz w:val="16"/>
          <w:szCs w:val="16"/>
        </w:rPr>
        <w:t>-</w:t>
      </w:r>
      <w:r w:rsidRPr="00A25370">
        <w:rPr>
          <w:i/>
          <w:sz w:val="16"/>
          <w:szCs w:val="16"/>
        </w:rPr>
        <w:t xml:space="preserve"> Решение № 281/24.09.2009</w:t>
      </w:r>
      <w:r w:rsidR="0036179E" w:rsidRPr="00A25370">
        <w:rPr>
          <w:i/>
          <w:sz w:val="16"/>
          <w:szCs w:val="16"/>
        </w:rPr>
        <w:t xml:space="preserve"> г.</w:t>
      </w:r>
      <w:r w:rsidRPr="00A25370">
        <w:rPr>
          <w:i/>
          <w:sz w:val="16"/>
          <w:szCs w:val="16"/>
        </w:rPr>
        <w:t>)</w:t>
      </w:r>
      <w:r w:rsidRPr="00A25370">
        <w:rPr>
          <w:i/>
        </w:rPr>
        <w:t xml:space="preserve"> </w:t>
      </w:r>
      <w:r w:rsidR="00ED08DF" w:rsidRPr="00A25370">
        <w:rPr>
          <w:i/>
          <w:sz w:val="16"/>
          <w:szCs w:val="16"/>
        </w:rPr>
        <w:t>(Отм., Решение № 73/13.02.2012 г.)</w:t>
      </w:r>
    </w:p>
    <w:p w:rsidR="00ED08DF" w:rsidRPr="00A25370" w:rsidRDefault="000A5B93" w:rsidP="00ED08DF">
      <w:pPr>
        <w:pStyle w:val="NoSpacing"/>
        <w:rPr>
          <w:b/>
        </w:rPr>
      </w:pPr>
      <w:r w:rsidRPr="00A25370">
        <w:t xml:space="preserve">13. </w:t>
      </w:r>
      <w:r w:rsidRPr="00A25370">
        <w:rPr>
          <w:i/>
          <w:sz w:val="16"/>
          <w:szCs w:val="16"/>
        </w:rPr>
        <w:t>(</w:t>
      </w:r>
      <w:r w:rsidR="00D2018B" w:rsidRPr="00A25370">
        <w:rPr>
          <w:i/>
          <w:sz w:val="16"/>
          <w:szCs w:val="16"/>
        </w:rPr>
        <w:t>Н</w:t>
      </w:r>
      <w:r w:rsidRPr="00A25370">
        <w:rPr>
          <w:i/>
          <w:sz w:val="16"/>
          <w:szCs w:val="16"/>
        </w:rPr>
        <w:t xml:space="preserve">ова </w:t>
      </w:r>
      <w:r w:rsidR="00C114AF" w:rsidRPr="00A25370">
        <w:rPr>
          <w:i/>
          <w:sz w:val="16"/>
          <w:szCs w:val="16"/>
        </w:rPr>
        <w:t>-</w:t>
      </w:r>
      <w:r w:rsidRPr="00A25370">
        <w:rPr>
          <w:i/>
          <w:sz w:val="16"/>
          <w:szCs w:val="16"/>
        </w:rPr>
        <w:t xml:space="preserve"> Решение № 281/24.09.2009</w:t>
      </w:r>
      <w:r w:rsidR="00C114AF" w:rsidRPr="00A25370">
        <w:rPr>
          <w:i/>
          <w:sz w:val="16"/>
          <w:szCs w:val="16"/>
        </w:rPr>
        <w:t xml:space="preserve"> г.</w:t>
      </w:r>
      <w:r w:rsidRPr="00A25370">
        <w:rPr>
          <w:i/>
          <w:sz w:val="16"/>
          <w:szCs w:val="16"/>
        </w:rPr>
        <w:t xml:space="preserve">) </w:t>
      </w:r>
      <w:r w:rsidR="00ED08DF" w:rsidRPr="00A25370">
        <w:rPr>
          <w:i/>
          <w:sz w:val="16"/>
          <w:szCs w:val="16"/>
        </w:rPr>
        <w:t>(Отм., Решение № 73/13.02.2012 г.)</w:t>
      </w:r>
    </w:p>
    <w:p w:rsidR="005D7C19" w:rsidRPr="00A25370" w:rsidRDefault="008F49A8" w:rsidP="005D7C19">
      <w:pPr>
        <w:pStyle w:val="NoSpacing"/>
        <w:rPr>
          <w:b/>
        </w:rPr>
      </w:pPr>
      <w:r w:rsidRPr="00A25370">
        <w:t>14</w:t>
      </w:r>
      <w:r w:rsidRPr="00A25370">
        <w:rPr>
          <w:i/>
        </w:rPr>
        <w:t>.</w:t>
      </w:r>
      <w:r w:rsidRPr="00A25370">
        <w:rPr>
          <w:i/>
          <w:sz w:val="20"/>
        </w:rPr>
        <w:t xml:space="preserve"> </w:t>
      </w:r>
      <w:r w:rsidR="00C114AF" w:rsidRPr="00A25370">
        <w:rPr>
          <w:i/>
          <w:sz w:val="16"/>
          <w:szCs w:val="16"/>
        </w:rPr>
        <w:t>(</w:t>
      </w:r>
      <w:r w:rsidR="00D2018B" w:rsidRPr="00A25370">
        <w:rPr>
          <w:i/>
          <w:sz w:val="16"/>
          <w:szCs w:val="16"/>
        </w:rPr>
        <w:t>Н</w:t>
      </w:r>
      <w:r w:rsidR="00C114AF" w:rsidRPr="00A25370">
        <w:rPr>
          <w:i/>
          <w:sz w:val="16"/>
          <w:szCs w:val="16"/>
        </w:rPr>
        <w:t>ова -</w:t>
      </w:r>
      <w:r w:rsidRPr="00A25370">
        <w:rPr>
          <w:i/>
          <w:sz w:val="16"/>
          <w:szCs w:val="16"/>
        </w:rPr>
        <w:t xml:space="preserve"> Решение № 281/24.09.2009</w:t>
      </w:r>
      <w:r w:rsidR="00C114AF" w:rsidRPr="00A25370">
        <w:rPr>
          <w:i/>
          <w:sz w:val="16"/>
          <w:szCs w:val="16"/>
        </w:rPr>
        <w:t xml:space="preserve"> г.</w:t>
      </w:r>
      <w:r w:rsidRPr="00A25370">
        <w:rPr>
          <w:i/>
          <w:sz w:val="16"/>
          <w:szCs w:val="16"/>
        </w:rPr>
        <w:t>)</w:t>
      </w:r>
      <w:r w:rsidRPr="00A25370">
        <w:rPr>
          <w:sz w:val="20"/>
        </w:rPr>
        <w:t xml:space="preserve"> </w:t>
      </w:r>
      <w:r w:rsidR="005D7C19" w:rsidRPr="00A25370">
        <w:rPr>
          <w:i/>
          <w:sz w:val="16"/>
          <w:szCs w:val="16"/>
        </w:rPr>
        <w:t>(Отм., Решение № 73/13.02.2012 г.)</w:t>
      </w:r>
    </w:p>
    <w:p w:rsidR="005D7C19" w:rsidRPr="00A25370" w:rsidRDefault="008F49A8" w:rsidP="005D7C19">
      <w:pPr>
        <w:pStyle w:val="NoSpacing"/>
        <w:rPr>
          <w:b/>
        </w:rPr>
      </w:pPr>
      <w:r w:rsidRPr="00A25370">
        <w:t xml:space="preserve">15. </w:t>
      </w:r>
      <w:r w:rsidR="00D2018B" w:rsidRPr="00A25370">
        <w:rPr>
          <w:i/>
          <w:sz w:val="16"/>
          <w:szCs w:val="16"/>
        </w:rPr>
        <w:t>(Н</w:t>
      </w:r>
      <w:r w:rsidR="00C114AF" w:rsidRPr="00A25370">
        <w:rPr>
          <w:i/>
          <w:sz w:val="16"/>
          <w:szCs w:val="16"/>
        </w:rPr>
        <w:t>ова -</w:t>
      </w:r>
      <w:r w:rsidRPr="00A25370">
        <w:rPr>
          <w:i/>
          <w:sz w:val="16"/>
          <w:szCs w:val="16"/>
        </w:rPr>
        <w:t xml:space="preserve"> Решение № 281/24.09.2009</w:t>
      </w:r>
      <w:r w:rsidR="00C114AF" w:rsidRPr="00A25370">
        <w:rPr>
          <w:i/>
          <w:sz w:val="16"/>
          <w:szCs w:val="16"/>
        </w:rPr>
        <w:t xml:space="preserve"> г.</w:t>
      </w:r>
      <w:r w:rsidRPr="00A25370">
        <w:rPr>
          <w:i/>
          <w:sz w:val="16"/>
          <w:szCs w:val="16"/>
        </w:rPr>
        <w:t>)</w:t>
      </w:r>
      <w:r w:rsidR="007C1BE9" w:rsidRPr="00A25370">
        <w:rPr>
          <w:sz w:val="16"/>
          <w:szCs w:val="16"/>
        </w:rPr>
        <w:t xml:space="preserve"> </w:t>
      </w:r>
      <w:r w:rsidR="005D7C19" w:rsidRPr="00A25370">
        <w:rPr>
          <w:i/>
          <w:sz w:val="16"/>
          <w:szCs w:val="16"/>
        </w:rPr>
        <w:t>(Отм., Решение № 73/13.02.2012 г.)</w:t>
      </w:r>
    </w:p>
    <w:p w:rsidR="005D7C19" w:rsidRPr="00A25370" w:rsidRDefault="008F49A8" w:rsidP="005D7C19">
      <w:pPr>
        <w:pStyle w:val="NoSpacing"/>
        <w:rPr>
          <w:b/>
        </w:rPr>
      </w:pPr>
      <w:r w:rsidRPr="00A25370">
        <w:t xml:space="preserve">16. </w:t>
      </w:r>
      <w:r w:rsidRPr="00A25370">
        <w:rPr>
          <w:i/>
          <w:sz w:val="16"/>
          <w:szCs w:val="16"/>
        </w:rPr>
        <w:t>(</w:t>
      </w:r>
      <w:r w:rsidR="00D2018B" w:rsidRPr="00A25370">
        <w:rPr>
          <w:i/>
          <w:sz w:val="16"/>
          <w:szCs w:val="16"/>
        </w:rPr>
        <w:t>Н</w:t>
      </w:r>
      <w:r w:rsidRPr="00A25370">
        <w:rPr>
          <w:i/>
          <w:sz w:val="16"/>
          <w:szCs w:val="16"/>
        </w:rPr>
        <w:t xml:space="preserve">ова </w:t>
      </w:r>
      <w:r w:rsidR="00C114AF" w:rsidRPr="00A25370">
        <w:rPr>
          <w:i/>
          <w:sz w:val="16"/>
          <w:szCs w:val="16"/>
        </w:rPr>
        <w:t>-</w:t>
      </w:r>
      <w:r w:rsidRPr="00A25370">
        <w:rPr>
          <w:i/>
          <w:sz w:val="16"/>
          <w:szCs w:val="16"/>
        </w:rPr>
        <w:t xml:space="preserve"> Решение № 281/24.09.2009</w:t>
      </w:r>
      <w:r w:rsidR="00C114AF" w:rsidRPr="00A25370">
        <w:rPr>
          <w:i/>
          <w:sz w:val="16"/>
          <w:szCs w:val="16"/>
        </w:rPr>
        <w:t xml:space="preserve"> г.</w:t>
      </w:r>
      <w:r w:rsidRPr="00A25370">
        <w:rPr>
          <w:i/>
          <w:sz w:val="16"/>
          <w:szCs w:val="16"/>
        </w:rPr>
        <w:t>)</w:t>
      </w:r>
      <w:r w:rsidR="007C1BE9" w:rsidRPr="00A25370">
        <w:t xml:space="preserve"> </w:t>
      </w:r>
      <w:r w:rsidR="005D7C19" w:rsidRPr="00A25370">
        <w:rPr>
          <w:i/>
          <w:sz w:val="16"/>
          <w:szCs w:val="16"/>
        </w:rPr>
        <w:t>(Отм., Решение № 73/13.02.2012 г.)</w:t>
      </w:r>
    </w:p>
    <w:p w:rsidR="005D7C19" w:rsidRPr="00A25370" w:rsidRDefault="008F49A8" w:rsidP="005D7C19">
      <w:pPr>
        <w:pStyle w:val="NoSpacing"/>
        <w:rPr>
          <w:b/>
        </w:rPr>
      </w:pPr>
      <w:r w:rsidRPr="00A25370">
        <w:t xml:space="preserve">17. </w:t>
      </w:r>
      <w:r w:rsidRPr="00A25370">
        <w:rPr>
          <w:i/>
          <w:sz w:val="16"/>
          <w:szCs w:val="16"/>
        </w:rPr>
        <w:t>(</w:t>
      </w:r>
      <w:r w:rsidR="00D2018B" w:rsidRPr="00A25370">
        <w:rPr>
          <w:i/>
          <w:sz w:val="16"/>
          <w:szCs w:val="16"/>
        </w:rPr>
        <w:t>Н</w:t>
      </w:r>
      <w:r w:rsidR="00C114AF" w:rsidRPr="00A25370">
        <w:rPr>
          <w:i/>
          <w:sz w:val="16"/>
          <w:szCs w:val="16"/>
        </w:rPr>
        <w:t>ова -</w:t>
      </w:r>
      <w:r w:rsidRPr="00A25370">
        <w:rPr>
          <w:i/>
          <w:sz w:val="16"/>
          <w:szCs w:val="16"/>
        </w:rPr>
        <w:t xml:space="preserve"> Решение № 281/24.09.2009</w:t>
      </w:r>
      <w:r w:rsidR="00C114AF" w:rsidRPr="00A25370">
        <w:rPr>
          <w:i/>
          <w:sz w:val="16"/>
          <w:szCs w:val="16"/>
        </w:rPr>
        <w:t xml:space="preserve"> г.</w:t>
      </w:r>
      <w:r w:rsidRPr="00A25370">
        <w:rPr>
          <w:i/>
          <w:sz w:val="16"/>
          <w:szCs w:val="16"/>
        </w:rPr>
        <w:t>)</w:t>
      </w:r>
      <w:r w:rsidR="003C0F6E" w:rsidRPr="00A25370">
        <w:t xml:space="preserve"> </w:t>
      </w:r>
      <w:r w:rsidR="005D7C19" w:rsidRPr="00A25370">
        <w:rPr>
          <w:i/>
          <w:sz w:val="16"/>
          <w:szCs w:val="16"/>
        </w:rPr>
        <w:t>(Отм., Решение № 73/13.02.2012 г.)</w:t>
      </w:r>
    </w:p>
    <w:p w:rsidR="005D7C19" w:rsidRPr="00A25370" w:rsidRDefault="008F49A8" w:rsidP="005D7C19">
      <w:pPr>
        <w:pStyle w:val="NoSpacing"/>
        <w:rPr>
          <w:b/>
        </w:rPr>
      </w:pPr>
      <w:r w:rsidRPr="00A25370">
        <w:t xml:space="preserve">18. </w:t>
      </w:r>
      <w:r w:rsidRPr="00A25370">
        <w:rPr>
          <w:i/>
          <w:sz w:val="16"/>
          <w:szCs w:val="16"/>
        </w:rPr>
        <w:t>(</w:t>
      </w:r>
      <w:r w:rsidR="00861AC7" w:rsidRPr="00A25370">
        <w:rPr>
          <w:i/>
          <w:sz w:val="16"/>
          <w:szCs w:val="16"/>
        </w:rPr>
        <w:t>Н</w:t>
      </w:r>
      <w:r w:rsidR="00C114AF" w:rsidRPr="00A25370">
        <w:rPr>
          <w:i/>
          <w:sz w:val="16"/>
          <w:szCs w:val="16"/>
        </w:rPr>
        <w:t>ова -</w:t>
      </w:r>
      <w:r w:rsidRPr="00A25370">
        <w:rPr>
          <w:i/>
          <w:sz w:val="16"/>
          <w:szCs w:val="16"/>
        </w:rPr>
        <w:t xml:space="preserve"> Решение № 281/24.09.2009</w:t>
      </w:r>
      <w:r w:rsidR="00C114AF" w:rsidRPr="00A25370">
        <w:rPr>
          <w:i/>
          <w:sz w:val="16"/>
          <w:szCs w:val="16"/>
        </w:rPr>
        <w:t xml:space="preserve"> г.</w:t>
      </w:r>
      <w:r w:rsidRPr="00A25370">
        <w:rPr>
          <w:i/>
          <w:sz w:val="16"/>
          <w:szCs w:val="16"/>
        </w:rPr>
        <w:t>)</w:t>
      </w:r>
      <w:r w:rsidR="003C0F6E" w:rsidRPr="00A25370">
        <w:t xml:space="preserve"> </w:t>
      </w:r>
      <w:r w:rsidR="005D7C19" w:rsidRPr="00A25370">
        <w:rPr>
          <w:i/>
          <w:sz w:val="16"/>
          <w:szCs w:val="16"/>
        </w:rPr>
        <w:t>(Отм., Решение № 73/13.02.2012 г.)</w:t>
      </w:r>
    </w:p>
    <w:p w:rsidR="001D270C" w:rsidRPr="00A25370" w:rsidRDefault="0084688C" w:rsidP="001D270C">
      <w:pPr>
        <w:pStyle w:val="NoSpacing"/>
        <w:rPr>
          <w:b/>
        </w:rPr>
      </w:pPr>
      <w:r w:rsidRPr="00A25370">
        <w:t xml:space="preserve">(2). </w:t>
      </w:r>
      <w:r w:rsidR="001F2157" w:rsidRPr="00A25370">
        <w:rPr>
          <w:i/>
          <w:sz w:val="16"/>
          <w:szCs w:val="16"/>
        </w:rPr>
        <w:t>(И</w:t>
      </w:r>
      <w:r w:rsidR="001C40B9" w:rsidRPr="00A25370">
        <w:rPr>
          <w:i/>
          <w:sz w:val="16"/>
          <w:szCs w:val="16"/>
        </w:rPr>
        <w:t xml:space="preserve">зм. </w:t>
      </w:r>
      <w:r w:rsidR="00C114AF" w:rsidRPr="00A25370">
        <w:rPr>
          <w:i/>
          <w:sz w:val="16"/>
          <w:szCs w:val="16"/>
        </w:rPr>
        <w:t>-</w:t>
      </w:r>
      <w:r w:rsidR="001C40B9" w:rsidRPr="00A25370">
        <w:rPr>
          <w:i/>
          <w:sz w:val="16"/>
          <w:szCs w:val="16"/>
        </w:rPr>
        <w:t xml:space="preserve"> Решение № 281/24.09.2009</w:t>
      </w:r>
      <w:r w:rsidR="00C114AF" w:rsidRPr="00A25370">
        <w:rPr>
          <w:i/>
          <w:sz w:val="16"/>
          <w:szCs w:val="16"/>
        </w:rPr>
        <w:t xml:space="preserve"> г.</w:t>
      </w:r>
      <w:r w:rsidR="001C40B9" w:rsidRPr="00A25370">
        <w:rPr>
          <w:i/>
          <w:sz w:val="16"/>
          <w:szCs w:val="16"/>
        </w:rPr>
        <w:t>)</w:t>
      </w:r>
      <w:r w:rsidR="001C40B9" w:rsidRPr="00A25370">
        <w:rPr>
          <w:i/>
        </w:rPr>
        <w:t xml:space="preserve"> </w:t>
      </w:r>
      <w:r w:rsidR="001D270C" w:rsidRPr="00A25370">
        <w:rPr>
          <w:i/>
          <w:sz w:val="16"/>
          <w:szCs w:val="16"/>
        </w:rPr>
        <w:t>(Отм., Решение № 73/13.02.2012 г.)</w:t>
      </w:r>
    </w:p>
    <w:p w:rsidR="00407BEF" w:rsidRPr="00A25370" w:rsidRDefault="00407BEF" w:rsidP="00AE3258">
      <w:pPr>
        <w:jc w:val="both"/>
        <w:rPr>
          <w:rFonts w:ascii="Times New Roman" w:hAnsi="Times New Roman"/>
          <w:b/>
          <w:bCs/>
        </w:rPr>
      </w:pPr>
    </w:p>
    <w:p w:rsidR="00407BEF" w:rsidRPr="00A25370" w:rsidRDefault="009D21D1" w:rsidP="00AE3258">
      <w:pPr>
        <w:jc w:val="both"/>
        <w:rPr>
          <w:rStyle w:val="FontStyle18"/>
          <w:sz w:val="24"/>
          <w:szCs w:val="24"/>
        </w:rPr>
      </w:pPr>
      <w:r w:rsidRPr="00A25370">
        <w:rPr>
          <w:rFonts w:ascii="Times New Roman" w:hAnsi="Times New Roman"/>
          <w:b/>
          <w:bCs/>
        </w:rPr>
        <w:t xml:space="preserve">Чл. 36. </w:t>
      </w:r>
      <w:r w:rsidRPr="00A25370">
        <w:rPr>
          <w:rFonts w:ascii="Times New Roman" w:hAnsi="Times New Roman"/>
          <w:i/>
          <w:sz w:val="16"/>
          <w:szCs w:val="16"/>
        </w:rPr>
        <w:t>(Нов., Решение № 73/13.02.2012 г.</w:t>
      </w:r>
      <w:r w:rsidR="00F20047" w:rsidRPr="00A25370">
        <w:rPr>
          <w:rFonts w:ascii="Times New Roman" w:hAnsi="Times New Roman"/>
          <w:i/>
          <w:sz w:val="16"/>
          <w:szCs w:val="16"/>
          <w:lang w:val="ru-RU"/>
        </w:rPr>
        <w:t>)</w:t>
      </w:r>
      <w:r w:rsidR="00513C76" w:rsidRPr="00A25370">
        <w:rPr>
          <w:rFonts w:ascii="Times New Roman" w:hAnsi="Times New Roman"/>
          <w:i/>
          <w:sz w:val="16"/>
          <w:szCs w:val="16"/>
        </w:rPr>
        <w:t xml:space="preserve"> </w:t>
      </w:r>
      <w:r w:rsidRPr="00A25370">
        <w:rPr>
          <w:rFonts w:ascii="Times New Roman" w:hAnsi="Times New Roman"/>
          <w:bCs/>
        </w:rPr>
        <w:t>(1)</w:t>
      </w:r>
      <w:r w:rsidR="00513C76" w:rsidRPr="00A25370">
        <w:rPr>
          <w:rFonts w:ascii="Times New Roman" w:hAnsi="Times New Roman"/>
          <w:bCs/>
        </w:rPr>
        <w:t xml:space="preserve"> </w:t>
      </w:r>
      <w:r w:rsidR="00F20047" w:rsidRPr="00A25370">
        <w:rPr>
          <w:rFonts w:ascii="Times New Roman" w:hAnsi="Times New Roman"/>
          <w:i/>
          <w:sz w:val="16"/>
          <w:szCs w:val="16"/>
          <w:lang w:val="ru-RU"/>
        </w:rPr>
        <w:t xml:space="preserve">(Изм. - Решение № </w:t>
      </w:r>
      <w:r w:rsidR="00595D53" w:rsidRPr="00A25370">
        <w:rPr>
          <w:rFonts w:ascii="Times New Roman" w:hAnsi="Times New Roman"/>
          <w:i/>
          <w:sz w:val="16"/>
          <w:szCs w:val="16"/>
          <w:lang w:val="ru-RU"/>
        </w:rPr>
        <w:t>837</w:t>
      </w:r>
      <w:r w:rsidR="00F20047" w:rsidRPr="00A25370">
        <w:rPr>
          <w:rFonts w:ascii="Times New Roman" w:hAnsi="Times New Roman"/>
          <w:i/>
          <w:sz w:val="16"/>
          <w:szCs w:val="16"/>
          <w:lang w:val="ru-RU"/>
        </w:rPr>
        <w:t>/17.12.2013 г.)</w:t>
      </w:r>
      <w:r w:rsidR="00F20047" w:rsidRPr="00A25370">
        <w:rPr>
          <w:rFonts w:ascii="Times New Roman" w:hAnsi="Times New Roman"/>
          <w:bCs/>
          <w:iCs/>
          <w:szCs w:val="24"/>
        </w:rPr>
        <w:t xml:space="preserve"> </w:t>
      </w:r>
      <w:r w:rsidR="00407BEF" w:rsidRPr="00A25370">
        <w:rPr>
          <w:rFonts w:ascii="Times New Roman" w:hAnsi="Times New Roman"/>
          <w:bCs/>
          <w:iCs/>
          <w:sz w:val="20"/>
        </w:rPr>
        <w:t>(</w:t>
      </w:r>
      <w:r w:rsidR="00407BEF" w:rsidRPr="00A25370">
        <w:rPr>
          <w:rFonts w:ascii="Times New Roman" w:hAnsi="Times New Roman"/>
          <w:i/>
          <w:sz w:val="16"/>
          <w:szCs w:val="16"/>
        </w:rPr>
        <w:t>Изм. с  Решение №</w:t>
      </w:r>
      <w:r w:rsidR="00407BEF" w:rsidRPr="00A25370">
        <w:rPr>
          <w:rFonts w:ascii="Times New Roman" w:hAnsi="Times New Roman"/>
          <w:i/>
          <w:sz w:val="16"/>
          <w:szCs w:val="16"/>
          <w:lang w:val="en-US"/>
        </w:rPr>
        <w:t xml:space="preserve"> 1270</w:t>
      </w:r>
      <w:r w:rsidR="00407BEF" w:rsidRPr="00A25370">
        <w:rPr>
          <w:rFonts w:ascii="Times New Roman" w:hAnsi="Times New Roman"/>
          <w:i/>
          <w:sz w:val="16"/>
          <w:szCs w:val="16"/>
        </w:rPr>
        <w:t>/</w:t>
      </w:r>
      <w:r w:rsidR="00407BEF" w:rsidRPr="00A25370">
        <w:rPr>
          <w:rFonts w:ascii="Times New Roman" w:hAnsi="Times New Roman"/>
          <w:i/>
          <w:sz w:val="16"/>
          <w:szCs w:val="16"/>
          <w:lang w:val="en-US"/>
        </w:rPr>
        <w:t>26</w:t>
      </w:r>
      <w:r w:rsidR="00407BEF" w:rsidRPr="00A25370">
        <w:rPr>
          <w:rFonts w:ascii="Times New Roman" w:hAnsi="Times New Roman"/>
          <w:i/>
          <w:sz w:val="16"/>
          <w:szCs w:val="16"/>
        </w:rPr>
        <w:t>.03.2015 г</w:t>
      </w:r>
      <w:r w:rsidR="00407BEF" w:rsidRPr="00A25370">
        <w:rPr>
          <w:i/>
          <w:sz w:val="16"/>
          <w:szCs w:val="16"/>
        </w:rPr>
        <w:t>.</w:t>
      </w:r>
      <w:r w:rsidR="00407BEF" w:rsidRPr="00A25370">
        <w:rPr>
          <w:rFonts w:ascii="Times New Roman" w:hAnsi="Times New Roman"/>
          <w:i/>
          <w:sz w:val="16"/>
          <w:szCs w:val="16"/>
        </w:rPr>
        <w:t>)</w:t>
      </w:r>
      <w:r w:rsidR="00407BEF" w:rsidRPr="00A25370">
        <w:rPr>
          <w:rStyle w:val="FontStyle18"/>
          <w:sz w:val="24"/>
          <w:szCs w:val="24"/>
        </w:rPr>
        <w:t xml:space="preserve"> </w:t>
      </w:r>
    </w:p>
    <w:p w:rsidR="00AE3258" w:rsidRPr="00A25370" w:rsidRDefault="00AE3258" w:rsidP="00AE3258">
      <w:pPr>
        <w:jc w:val="both"/>
        <w:rPr>
          <w:rFonts w:ascii="Times New Roman" w:hAnsi="Times New Roman"/>
          <w:bCs/>
          <w:iCs/>
          <w:szCs w:val="24"/>
        </w:rPr>
      </w:pPr>
      <w:r w:rsidRPr="00A25370">
        <w:rPr>
          <w:rFonts w:ascii="Times New Roman" w:hAnsi="Times New Roman"/>
          <w:bCs/>
          <w:iCs/>
          <w:szCs w:val="24"/>
        </w:rPr>
        <w:t>За извършване на услуги по</w:t>
      </w:r>
      <w:r w:rsidR="00DE6332">
        <w:rPr>
          <w:rFonts w:ascii="Times New Roman" w:hAnsi="Times New Roman"/>
          <w:bCs/>
          <w:iCs/>
          <w:szCs w:val="24"/>
        </w:rPr>
        <w:t xml:space="preserve"> </w:t>
      </w:r>
      <w:r w:rsidRPr="00A25370">
        <w:rPr>
          <w:rFonts w:ascii="Times New Roman" w:hAnsi="Times New Roman"/>
          <w:bCs/>
          <w:iCs/>
          <w:szCs w:val="24"/>
        </w:rPr>
        <w:t>гражданското състояние се заплащат следните такси:</w:t>
      </w:r>
    </w:p>
    <w:p w:rsidR="00AE3258" w:rsidRPr="00A25370" w:rsidRDefault="00AE3258" w:rsidP="00AE3258">
      <w:pPr>
        <w:jc w:val="both"/>
        <w:rPr>
          <w:rFonts w:ascii="Times New Roman" w:hAnsi="Times New Roman"/>
          <w:bCs/>
          <w:iCs/>
          <w:szCs w:val="24"/>
        </w:rPr>
      </w:pPr>
      <w:r w:rsidRPr="00A25370">
        <w:rPr>
          <w:rFonts w:ascii="Times New Roman" w:hAnsi="Times New Roman"/>
          <w:bCs/>
          <w:iCs/>
          <w:szCs w:val="24"/>
        </w:rPr>
        <w:lastRenderedPageBreak/>
        <w:t xml:space="preserve">1. Удостоверение за раждане-дубликат – 4.00 лв. </w:t>
      </w:r>
    </w:p>
    <w:p w:rsidR="00AE3258" w:rsidRPr="00A25370" w:rsidRDefault="00AE3258" w:rsidP="00AE3258">
      <w:pPr>
        <w:jc w:val="both"/>
        <w:rPr>
          <w:rFonts w:ascii="Times New Roman" w:hAnsi="Times New Roman"/>
          <w:bCs/>
          <w:iCs/>
          <w:szCs w:val="24"/>
        </w:rPr>
      </w:pPr>
      <w:r w:rsidRPr="00A25370">
        <w:rPr>
          <w:rFonts w:ascii="Times New Roman" w:hAnsi="Times New Roman"/>
          <w:bCs/>
          <w:iCs/>
          <w:szCs w:val="24"/>
        </w:rPr>
        <w:t xml:space="preserve">2. Удостоверение за сключен граждански брак - дубликат – 4.00 лв.  </w:t>
      </w:r>
    </w:p>
    <w:p w:rsidR="00AE3258" w:rsidRPr="00A25370" w:rsidRDefault="00AE3258" w:rsidP="00AE3258">
      <w:pPr>
        <w:jc w:val="both"/>
        <w:rPr>
          <w:rFonts w:ascii="Times New Roman" w:hAnsi="Times New Roman"/>
          <w:bCs/>
          <w:iCs/>
          <w:szCs w:val="24"/>
        </w:rPr>
      </w:pPr>
      <w:r w:rsidRPr="00A25370">
        <w:rPr>
          <w:rFonts w:ascii="Times New Roman" w:hAnsi="Times New Roman"/>
          <w:bCs/>
          <w:iCs/>
          <w:szCs w:val="24"/>
        </w:rPr>
        <w:t xml:space="preserve">3. Препис-извлечение от акт за смърт – 4.00 лв.  </w:t>
      </w:r>
    </w:p>
    <w:p w:rsidR="00AE3258" w:rsidRPr="00A25370" w:rsidRDefault="00AE3258" w:rsidP="00AE3258">
      <w:pPr>
        <w:jc w:val="both"/>
        <w:rPr>
          <w:rFonts w:ascii="Times New Roman" w:hAnsi="Times New Roman"/>
          <w:bCs/>
          <w:iCs/>
          <w:szCs w:val="24"/>
        </w:rPr>
      </w:pPr>
      <w:r w:rsidRPr="00A25370">
        <w:rPr>
          <w:rFonts w:ascii="Times New Roman" w:hAnsi="Times New Roman"/>
          <w:bCs/>
          <w:iCs/>
          <w:szCs w:val="24"/>
        </w:rPr>
        <w:t xml:space="preserve">4. Процедура за припознаване на дете след съставяне на акт за раждане – 4.00 лв.  </w:t>
      </w:r>
    </w:p>
    <w:p w:rsidR="00AE3258" w:rsidRPr="001104D7" w:rsidRDefault="00AE3258" w:rsidP="00470319">
      <w:pPr>
        <w:pStyle w:val="NoSpacing"/>
        <w:rPr>
          <w:bCs/>
          <w:iCs/>
          <w:strike/>
        </w:rPr>
      </w:pPr>
      <w:r w:rsidRPr="001104D7">
        <w:rPr>
          <w:bCs/>
          <w:iCs/>
        </w:rPr>
        <w:t>5.</w:t>
      </w:r>
      <w:r w:rsidRPr="00A25370">
        <w:rPr>
          <w:bCs/>
          <w:iCs/>
        </w:rPr>
        <w:t xml:space="preserve"> </w:t>
      </w:r>
      <w:r w:rsidR="00DE579A" w:rsidRPr="00A25370">
        <w:rPr>
          <w:i/>
          <w:sz w:val="16"/>
          <w:szCs w:val="16"/>
          <w:lang w:val="ru-RU"/>
        </w:rPr>
        <w:t xml:space="preserve">(Изм. - Решение № </w:t>
      </w:r>
      <w:r w:rsidR="00595D53" w:rsidRPr="00A25370">
        <w:rPr>
          <w:i/>
          <w:sz w:val="16"/>
          <w:szCs w:val="16"/>
          <w:lang w:val="ru-RU"/>
        </w:rPr>
        <w:t>837</w:t>
      </w:r>
      <w:r w:rsidR="00DE579A" w:rsidRPr="00A25370">
        <w:rPr>
          <w:i/>
          <w:sz w:val="16"/>
          <w:szCs w:val="16"/>
          <w:lang w:val="ru-RU"/>
        </w:rPr>
        <w:t>/17.12.2013 г.)</w:t>
      </w:r>
      <w:r w:rsidR="00DE579A" w:rsidRPr="00A25370">
        <w:rPr>
          <w:bCs/>
          <w:iCs/>
        </w:rPr>
        <w:t xml:space="preserve"> </w:t>
      </w:r>
      <w:r w:rsidR="003F5DFB" w:rsidRPr="007F181F">
        <w:rPr>
          <w:i/>
          <w:sz w:val="20"/>
          <w:szCs w:val="20"/>
          <w:lang w:val="ru-RU"/>
        </w:rPr>
        <w:t>(Изм. с Решение № 743</w:t>
      </w:r>
      <w:r w:rsidR="000B2EFB" w:rsidRPr="007F181F">
        <w:rPr>
          <w:i/>
          <w:sz w:val="20"/>
          <w:szCs w:val="20"/>
          <w:lang w:val="ru-RU"/>
        </w:rPr>
        <w:t>/26.04.2018 г</w:t>
      </w:r>
      <w:r w:rsidR="000B2EFB" w:rsidRPr="001104D7">
        <w:rPr>
          <w:i/>
          <w:sz w:val="20"/>
          <w:szCs w:val="20"/>
          <w:lang w:val="ru-RU"/>
        </w:rPr>
        <w:t>.)</w:t>
      </w:r>
      <w:r w:rsidR="00B64CCD" w:rsidRPr="001104D7">
        <w:rPr>
          <w:i/>
          <w:sz w:val="16"/>
          <w:szCs w:val="16"/>
        </w:rPr>
        <w:t xml:space="preserve"> </w:t>
      </w:r>
      <w:r w:rsidR="001104D7" w:rsidRPr="001104D7">
        <w:rPr>
          <w:i/>
          <w:sz w:val="20"/>
          <w:szCs w:val="20"/>
        </w:rPr>
        <w:t>(Отм.</w:t>
      </w:r>
      <w:r w:rsidR="00846F42">
        <w:rPr>
          <w:i/>
          <w:sz w:val="20"/>
          <w:szCs w:val="20"/>
        </w:rPr>
        <w:t xml:space="preserve"> с Решение № 930/19.12.2018 г</w:t>
      </w:r>
      <w:r w:rsidR="00B64CCD" w:rsidRPr="001104D7">
        <w:rPr>
          <w:i/>
          <w:sz w:val="20"/>
          <w:szCs w:val="20"/>
        </w:rPr>
        <w:t>.)</w:t>
      </w:r>
    </w:p>
    <w:p w:rsidR="002312DE" w:rsidRPr="001104D7" w:rsidRDefault="00DE579A" w:rsidP="00AE3258">
      <w:pPr>
        <w:jc w:val="both"/>
        <w:rPr>
          <w:rFonts w:ascii="Times New Roman" w:hAnsi="Times New Roman"/>
          <w:strike/>
          <w:szCs w:val="24"/>
          <w:lang w:val="ru-RU"/>
        </w:rPr>
      </w:pPr>
      <w:r w:rsidRPr="001104D7">
        <w:rPr>
          <w:rFonts w:ascii="Times New Roman" w:hAnsi="Times New Roman"/>
          <w:bCs/>
          <w:iCs/>
          <w:szCs w:val="24"/>
        </w:rPr>
        <w:t xml:space="preserve">6. </w:t>
      </w:r>
      <w:r w:rsidRPr="001104D7">
        <w:rPr>
          <w:rFonts w:ascii="Times New Roman" w:hAnsi="Times New Roman"/>
          <w:i/>
          <w:sz w:val="16"/>
          <w:szCs w:val="16"/>
          <w:lang w:val="ru-RU"/>
        </w:rPr>
        <w:t xml:space="preserve">(Нова - Решение № </w:t>
      </w:r>
      <w:r w:rsidR="00595D53" w:rsidRPr="001104D7">
        <w:rPr>
          <w:rFonts w:ascii="Times New Roman" w:hAnsi="Times New Roman"/>
          <w:i/>
          <w:sz w:val="16"/>
          <w:szCs w:val="16"/>
          <w:lang w:val="ru-RU"/>
        </w:rPr>
        <w:t>837</w:t>
      </w:r>
      <w:r w:rsidRPr="001104D7">
        <w:rPr>
          <w:rFonts w:ascii="Times New Roman" w:hAnsi="Times New Roman"/>
          <w:i/>
          <w:sz w:val="16"/>
          <w:szCs w:val="16"/>
          <w:lang w:val="ru-RU"/>
        </w:rPr>
        <w:t>/17.12.2013 г.)</w:t>
      </w:r>
      <w:r w:rsidRPr="001104D7">
        <w:rPr>
          <w:rFonts w:ascii="Times New Roman" w:hAnsi="Times New Roman"/>
          <w:szCs w:val="24"/>
          <w:lang w:val="ru-RU"/>
        </w:rPr>
        <w:t xml:space="preserve"> </w:t>
      </w:r>
      <w:r w:rsidR="001104D7" w:rsidRPr="001104D7">
        <w:rPr>
          <w:rFonts w:ascii="Times New Roman" w:hAnsi="Times New Roman"/>
          <w:i/>
          <w:sz w:val="20"/>
        </w:rPr>
        <w:t>(Отм.</w:t>
      </w:r>
      <w:r w:rsidR="00846F42">
        <w:rPr>
          <w:rFonts w:ascii="Times New Roman" w:hAnsi="Times New Roman"/>
          <w:i/>
          <w:sz w:val="20"/>
        </w:rPr>
        <w:t xml:space="preserve"> с Решение № 930/19.12.2018 г</w:t>
      </w:r>
      <w:r w:rsidR="00B64CCD" w:rsidRPr="001104D7">
        <w:rPr>
          <w:rFonts w:ascii="Times New Roman" w:hAnsi="Times New Roman"/>
          <w:i/>
          <w:sz w:val="20"/>
        </w:rPr>
        <w:t>.)</w:t>
      </w:r>
    </w:p>
    <w:p w:rsidR="00AE3258" w:rsidRPr="001104D7" w:rsidRDefault="00BF220D" w:rsidP="00AE3258">
      <w:pPr>
        <w:jc w:val="both"/>
        <w:rPr>
          <w:rFonts w:ascii="Times New Roman" w:hAnsi="Times New Roman"/>
          <w:bCs/>
          <w:iCs/>
          <w:strike/>
          <w:sz w:val="20"/>
        </w:rPr>
      </w:pPr>
      <w:r w:rsidRPr="001104D7">
        <w:rPr>
          <w:rFonts w:ascii="Times New Roman" w:hAnsi="Times New Roman"/>
          <w:bCs/>
          <w:iCs/>
          <w:szCs w:val="24"/>
        </w:rPr>
        <w:t>7</w:t>
      </w:r>
      <w:r w:rsidR="00AE3258" w:rsidRPr="001104D7">
        <w:rPr>
          <w:rFonts w:ascii="Times New Roman" w:hAnsi="Times New Roman"/>
          <w:bCs/>
          <w:iCs/>
          <w:szCs w:val="24"/>
        </w:rPr>
        <w:t>.</w:t>
      </w:r>
      <w:r w:rsidR="00AE3258" w:rsidRPr="00A25370">
        <w:rPr>
          <w:rFonts w:ascii="Times New Roman" w:hAnsi="Times New Roman"/>
          <w:bCs/>
          <w:iCs/>
          <w:szCs w:val="24"/>
        </w:rPr>
        <w:t xml:space="preserve"> </w:t>
      </w:r>
      <w:r w:rsidRPr="00A25370">
        <w:rPr>
          <w:rFonts w:ascii="Times New Roman" w:hAnsi="Times New Roman"/>
          <w:i/>
          <w:sz w:val="16"/>
          <w:szCs w:val="16"/>
          <w:lang w:val="ru-RU"/>
        </w:rPr>
        <w:t xml:space="preserve">(Изм. - Решение № </w:t>
      </w:r>
      <w:r w:rsidR="00595D53" w:rsidRPr="00A25370">
        <w:rPr>
          <w:rFonts w:ascii="Times New Roman" w:hAnsi="Times New Roman"/>
          <w:i/>
          <w:sz w:val="16"/>
          <w:szCs w:val="16"/>
          <w:lang w:val="ru-RU"/>
        </w:rPr>
        <w:t>837</w:t>
      </w:r>
      <w:r w:rsidRPr="00A25370">
        <w:rPr>
          <w:rFonts w:ascii="Times New Roman" w:hAnsi="Times New Roman"/>
          <w:i/>
          <w:sz w:val="16"/>
          <w:szCs w:val="16"/>
          <w:lang w:val="ru-RU"/>
        </w:rPr>
        <w:t>/17.12.2013 г</w:t>
      </w:r>
      <w:r w:rsidRPr="001104D7">
        <w:rPr>
          <w:rFonts w:ascii="Times New Roman" w:hAnsi="Times New Roman"/>
          <w:i/>
          <w:sz w:val="20"/>
          <w:lang w:val="ru-RU"/>
        </w:rPr>
        <w:t>.)</w:t>
      </w:r>
      <w:r w:rsidRPr="001104D7">
        <w:rPr>
          <w:rFonts w:ascii="Times New Roman" w:hAnsi="Times New Roman"/>
          <w:bCs/>
          <w:iCs/>
          <w:sz w:val="20"/>
        </w:rPr>
        <w:t xml:space="preserve"> </w:t>
      </w:r>
      <w:r w:rsidR="001104D7" w:rsidRPr="001104D7">
        <w:rPr>
          <w:rFonts w:ascii="Times New Roman" w:hAnsi="Times New Roman"/>
          <w:i/>
          <w:sz w:val="20"/>
        </w:rPr>
        <w:t xml:space="preserve">(Отм. </w:t>
      </w:r>
      <w:r w:rsidR="00846F42">
        <w:rPr>
          <w:rFonts w:ascii="Times New Roman" w:hAnsi="Times New Roman"/>
          <w:i/>
          <w:sz w:val="20"/>
        </w:rPr>
        <w:t>с Решение № 930/19.12.2018 г.</w:t>
      </w:r>
      <w:r w:rsidR="00B64CCD" w:rsidRPr="001104D7">
        <w:rPr>
          <w:rFonts w:ascii="Times New Roman" w:hAnsi="Times New Roman"/>
          <w:i/>
          <w:sz w:val="20"/>
        </w:rPr>
        <w:t>)</w:t>
      </w:r>
    </w:p>
    <w:p w:rsidR="00AE3258" w:rsidRPr="00A25370" w:rsidRDefault="00BF220D" w:rsidP="00AE3258">
      <w:pPr>
        <w:jc w:val="both"/>
        <w:rPr>
          <w:rFonts w:ascii="Times New Roman" w:hAnsi="Times New Roman"/>
          <w:bCs/>
          <w:iCs/>
          <w:szCs w:val="24"/>
        </w:rPr>
      </w:pPr>
      <w:r w:rsidRPr="00A25370">
        <w:rPr>
          <w:rFonts w:ascii="Times New Roman" w:hAnsi="Times New Roman"/>
          <w:bCs/>
          <w:iCs/>
          <w:szCs w:val="24"/>
        </w:rPr>
        <w:t>8</w:t>
      </w:r>
      <w:r w:rsidR="00AE3258" w:rsidRPr="00A25370">
        <w:rPr>
          <w:rFonts w:ascii="Times New Roman" w:hAnsi="Times New Roman"/>
          <w:bCs/>
          <w:iCs/>
          <w:szCs w:val="24"/>
        </w:rPr>
        <w:t xml:space="preserve">. </w:t>
      </w:r>
      <w:r w:rsidRPr="00A25370">
        <w:rPr>
          <w:rFonts w:ascii="Times New Roman" w:hAnsi="Times New Roman"/>
          <w:i/>
          <w:sz w:val="16"/>
          <w:szCs w:val="16"/>
          <w:lang w:val="ru-RU"/>
        </w:rPr>
        <w:t xml:space="preserve">(Изм. - Решение № </w:t>
      </w:r>
      <w:r w:rsidR="00595D53" w:rsidRPr="00A25370">
        <w:rPr>
          <w:rFonts w:ascii="Times New Roman" w:hAnsi="Times New Roman"/>
          <w:i/>
          <w:sz w:val="16"/>
          <w:szCs w:val="16"/>
          <w:lang w:val="ru-RU"/>
        </w:rPr>
        <w:t>837</w:t>
      </w:r>
      <w:r w:rsidRPr="00A25370">
        <w:rPr>
          <w:rFonts w:ascii="Times New Roman" w:hAnsi="Times New Roman"/>
          <w:i/>
          <w:sz w:val="16"/>
          <w:szCs w:val="16"/>
          <w:lang w:val="ru-RU"/>
        </w:rPr>
        <w:t>/17.12.2013 г.)</w:t>
      </w:r>
      <w:r w:rsidRPr="00A25370">
        <w:rPr>
          <w:rFonts w:ascii="Times New Roman" w:hAnsi="Times New Roman"/>
          <w:bCs/>
          <w:iCs/>
          <w:szCs w:val="24"/>
        </w:rPr>
        <w:t xml:space="preserve"> </w:t>
      </w:r>
      <w:r w:rsidR="00AE3258" w:rsidRPr="00A25370">
        <w:rPr>
          <w:rFonts w:ascii="Times New Roman" w:hAnsi="Times New Roman"/>
          <w:bCs/>
          <w:iCs/>
          <w:szCs w:val="24"/>
        </w:rPr>
        <w:t xml:space="preserve">Удостоверение за липса на съставен акт за раждане/смърт – 4.00 лв.  </w:t>
      </w:r>
    </w:p>
    <w:p w:rsidR="00AE3258" w:rsidRPr="00A25370" w:rsidRDefault="00BF220D" w:rsidP="00AE3258">
      <w:pPr>
        <w:jc w:val="both"/>
        <w:rPr>
          <w:rFonts w:ascii="Times New Roman" w:hAnsi="Times New Roman"/>
          <w:bCs/>
          <w:iCs/>
          <w:szCs w:val="24"/>
        </w:rPr>
      </w:pPr>
      <w:r w:rsidRPr="00A25370">
        <w:rPr>
          <w:rFonts w:ascii="Times New Roman" w:hAnsi="Times New Roman"/>
          <w:bCs/>
          <w:iCs/>
          <w:szCs w:val="24"/>
        </w:rPr>
        <w:t>9</w:t>
      </w:r>
      <w:r w:rsidR="00AE3258" w:rsidRPr="00A25370">
        <w:rPr>
          <w:rFonts w:ascii="Times New Roman" w:hAnsi="Times New Roman"/>
          <w:bCs/>
          <w:iCs/>
          <w:szCs w:val="24"/>
        </w:rPr>
        <w:t xml:space="preserve">. </w:t>
      </w:r>
      <w:r w:rsidRPr="00A25370">
        <w:rPr>
          <w:rFonts w:ascii="Times New Roman" w:hAnsi="Times New Roman"/>
          <w:i/>
          <w:sz w:val="16"/>
          <w:szCs w:val="16"/>
          <w:lang w:val="ru-RU"/>
        </w:rPr>
        <w:t xml:space="preserve">(Изм. - Решение № </w:t>
      </w:r>
      <w:r w:rsidR="00D100D7" w:rsidRPr="00A25370">
        <w:rPr>
          <w:rFonts w:ascii="Times New Roman" w:hAnsi="Times New Roman"/>
          <w:i/>
          <w:sz w:val="16"/>
          <w:szCs w:val="16"/>
          <w:lang w:val="ru-RU"/>
        </w:rPr>
        <w:t>837</w:t>
      </w:r>
      <w:r w:rsidRPr="00A25370">
        <w:rPr>
          <w:rFonts w:ascii="Times New Roman" w:hAnsi="Times New Roman"/>
          <w:i/>
          <w:sz w:val="16"/>
          <w:szCs w:val="16"/>
          <w:lang w:val="ru-RU"/>
        </w:rPr>
        <w:t>/17.12.2013 г.)</w:t>
      </w:r>
      <w:r w:rsidRPr="00A25370">
        <w:rPr>
          <w:rFonts w:ascii="Times New Roman" w:hAnsi="Times New Roman"/>
          <w:bCs/>
          <w:iCs/>
          <w:szCs w:val="24"/>
        </w:rPr>
        <w:t xml:space="preserve"> </w:t>
      </w:r>
      <w:r w:rsidR="00AE3258" w:rsidRPr="00A25370">
        <w:rPr>
          <w:rFonts w:ascii="Times New Roman" w:hAnsi="Times New Roman"/>
          <w:bCs/>
          <w:iCs/>
          <w:szCs w:val="24"/>
        </w:rPr>
        <w:t xml:space="preserve">Удостоверение за наследници – 5.00 лв.  </w:t>
      </w:r>
    </w:p>
    <w:p w:rsidR="00AE3258" w:rsidRPr="00A25370" w:rsidRDefault="00BF220D" w:rsidP="00AE3258">
      <w:pPr>
        <w:jc w:val="both"/>
        <w:rPr>
          <w:rFonts w:ascii="Times New Roman" w:hAnsi="Times New Roman"/>
          <w:bCs/>
          <w:iCs/>
          <w:szCs w:val="24"/>
        </w:rPr>
      </w:pPr>
      <w:r w:rsidRPr="00A25370">
        <w:rPr>
          <w:rFonts w:ascii="Times New Roman" w:hAnsi="Times New Roman"/>
          <w:bCs/>
          <w:iCs/>
          <w:szCs w:val="24"/>
        </w:rPr>
        <w:t>10</w:t>
      </w:r>
      <w:r w:rsidR="00AE3258" w:rsidRPr="00A25370">
        <w:rPr>
          <w:rFonts w:ascii="Times New Roman" w:hAnsi="Times New Roman"/>
          <w:bCs/>
          <w:iCs/>
          <w:szCs w:val="24"/>
        </w:rPr>
        <w:t xml:space="preserve">. </w:t>
      </w:r>
      <w:r w:rsidRPr="00A25370">
        <w:rPr>
          <w:rFonts w:ascii="Times New Roman" w:hAnsi="Times New Roman"/>
          <w:i/>
          <w:sz w:val="16"/>
          <w:szCs w:val="16"/>
          <w:lang w:val="ru-RU"/>
        </w:rPr>
        <w:t xml:space="preserve">(Изм. - Решение № </w:t>
      </w:r>
      <w:r w:rsidR="00D100D7" w:rsidRPr="00A25370">
        <w:rPr>
          <w:rFonts w:ascii="Times New Roman" w:hAnsi="Times New Roman"/>
          <w:i/>
          <w:sz w:val="16"/>
          <w:szCs w:val="16"/>
          <w:lang w:val="ru-RU"/>
        </w:rPr>
        <w:t>837</w:t>
      </w:r>
      <w:r w:rsidRPr="00A25370">
        <w:rPr>
          <w:rFonts w:ascii="Times New Roman" w:hAnsi="Times New Roman"/>
          <w:i/>
          <w:sz w:val="16"/>
          <w:szCs w:val="16"/>
          <w:lang w:val="ru-RU"/>
        </w:rPr>
        <w:t>/17.12.2013 г.)</w:t>
      </w:r>
      <w:r w:rsidRPr="00A25370">
        <w:rPr>
          <w:rFonts w:ascii="Times New Roman" w:hAnsi="Times New Roman"/>
          <w:bCs/>
          <w:iCs/>
          <w:szCs w:val="24"/>
        </w:rPr>
        <w:t xml:space="preserve"> </w:t>
      </w:r>
      <w:r w:rsidR="00AE3258" w:rsidRPr="00A25370">
        <w:rPr>
          <w:rFonts w:ascii="Times New Roman" w:hAnsi="Times New Roman"/>
          <w:bCs/>
          <w:iCs/>
          <w:szCs w:val="24"/>
        </w:rPr>
        <w:t xml:space="preserve">Удостоверение за семейно положение – 4.00 лв.  </w:t>
      </w:r>
    </w:p>
    <w:p w:rsidR="00BF220D" w:rsidRPr="00A25370" w:rsidRDefault="00BF220D" w:rsidP="00AE3258">
      <w:pPr>
        <w:jc w:val="both"/>
        <w:rPr>
          <w:rFonts w:ascii="Times New Roman" w:hAnsi="Times New Roman"/>
          <w:bCs/>
          <w:iCs/>
          <w:szCs w:val="24"/>
        </w:rPr>
      </w:pPr>
      <w:r w:rsidRPr="00A25370">
        <w:rPr>
          <w:rFonts w:ascii="Times New Roman" w:hAnsi="Times New Roman"/>
          <w:bCs/>
          <w:iCs/>
          <w:szCs w:val="24"/>
        </w:rPr>
        <w:t xml:space="preserve">11. </w:t>
      </w:r>
      <w:r w:rsidRPr="00A25370">
        <w:rPr>
          <w:rFonts w:ascii="Times New Roman" w:hAnsi="Times New Roman"/>
          <w:i/>
          <w:sz w:val="16"/>
          <w:szCs w:val="16"/>
          <w:lang w:val="ru-RU"/>
        </w:rPr>
        <w:t xml:space="preserve">(Нова - Решение № </w:t>
      </w:r>
      <w:r w:rsidR="00D100D7" w:rsidRPr="00A25370">
        <w:rPr>
          <w:rFonts w:ascii="Times New Roman" w:hAnsi="Times New Roman"/>
          <w:i/>
          <w:sz w:val="16"/>
          <w:szCs w:val="16"/>
          <w:lang w:val="ru-RU"/>
        </w:rPr>
        <w:t>837</w:t>
      </w:r>
      <w:r w:rsidRPr="00A25370">
        <w:rPr>
          <w:rFonts w:ascii="Times New Roman" w:hAnsi="Times New Roman"/>
          <w:i/>
          <w:sz w:val="16"/>
          <w:szCs w:val="16"/>
          <w:lang w:val="ru-RU"/>
        </w:rPr>
        <w:t>/17.12.2013 г.)</w:t>
      </w:r>
      <w:r w:rsidRPr="00A25370">
        <w:rPr>
          <w:rFonts w:ascii="Times New Roman" w:hAnsi="Times New Roman"/>
          <w:szCs w:val="24"/>
          <w:lang w:val="ru-RU"/>
        </w:rPr>
        <w:t xml:space="preserve">  Удостоверение за семейно положение за съпруг/а и деца – 4,00 лв.</w:t>
      </w:r>
    </w:p>
    <w:p w:rsidR="00BF220D" w:rsidRPr="00A25370" w:rsidRDefault="00BF220D" w:rsidP="00BF220D">
      <w:pPr>
        <w:jc w:val="both"/>
        <w:rPr>
          <w:rFonts w:ascii="Times New Roman" w:hAnsi="Times New Roman"/>
          <w:bCs/>
          <w:iCs/>
          <w:szCs w:val="24"/>
        </w:rPr>
      </w:pPr>
      <w:r w:rsidRPr="00A25370">
        <w:rPr>
          <w:rFonts w:ascii="Times New Roman" w:hAnsi="Times New Roman"/>
          <w:bCs/>
          <w:iCs/>
          <w:szCs w:val="24"/>
        </w:rPr>
        <w:t xml:space="preserve">12. </w:t>
      </w:r>
      <w:r w:rsidR="008B3ADD" w:rsidRPr="00A25370">
        <w:rPr>
          <w:rFonts w:ascii="Times New Roman" w:hAnsi="Times New Roman"/>
          <w:i/>
          <w:sz w:val="16"/>
          <w:szCs w:val="16"/>
        </w:rPr>
        <w:t>(Изм.</w:t>
      </w:r>
      <w:r w:rsidRPr="00A25370">
        <w:rPr>
          <w:rFonts w:ascii="Times New Roman" w:hAnsi="Times New Roman"/>
          <w:i/>
          <w:sz w:val="16"/>
          <w:szCs w:val="16"/>
          <w:lang w:val="ru-RU"/>
        </w:rPr>
        <w:t xml:space="preserve">. - Решение № </w:t>
      </w:r>
      <w:r w:rsidR="00D100D7" w:rsidRPr="00A25370">
        <w:rPr>
          <w:rFonts w:ascii="Times New Roman" w:hAnsi="Times New Roman"/>
          <w:i/>
          <w:sz w:val="16"/>
          <w:szCs w:val="16"/>
          <w:lang w:val="ru-RU"/>
        </w:rPr>
        <w:t>837</w:t>
      </w:r>
      <w:r w:rsidRPr="00A25370">
        <w:rPr>
          <w:rFonts w:ascii="Times New Roman" w:hAnsi="Times New Roman"/>
          <w:i/>
          <w:sz w:val="16"/>
          <w:szCs w:val="16"/>
          <w:lang w:val="ru-RU"/>
        </w:rPr>
        <w:t>/17.12.2013 г.)</w:t>
      </w:r>
      <w:r w:rsidR="008B3ADD" w:rsidRPr="00A25370">
        <w:rPr>
          <w:rFonts w:ascii="Times New Roman" w:hAnsi="Times New Roman"/>
          <w:i/>
          <w:sz w:val="16"/>
          <w:szCs w:val="16"/>
          <w:lang w:val="ru-RU"/>
        </w:rPr>
        <w:t xml:space="preserve"> </w:t>
      </w:r>
      <w:r w:rsidR="008B3ADD" w:rsidRPr="00A25370">
        <w:rPr>
          <w:rFonts w:ascii="Times New Roman" w:hAnsi="Times New Roman"/>
          <w:szCs w:val="24"/>
          <w:lang w:val="ru-RU"/>
        </w:rPr>
        <w:t xml:space="preserve">Удостоверение за семейно положение за съпруг/а и деца </w:t>
      </w:r>
      <w:r w:rsidR="008B3ADD" w:rsidRPr="00A25370">
        <w:rPr>
          <w:rFonts w:ascii="Times New Roman" w:hAnsi="Times New Roman"/>
          <w:b/>
          <w:szCs w:val="24"/>
          <w:lang w:val="ru-RU"/>
        </w:rPr>
        <w:t>и родствени връзки</w:t>
      </w:r>
      <w:r w:rsidR="008B3ADD" w:rsidRPr="00A25370">
        <w:rPr>
          <w:rFonts w:ascii="Times New Roman" w:hAnsi="Times New Roman"/>
          <w:szCs w:val="24"/>
          <w:lang w:val="ru-RU"/>
        </w:rPr>
        <w:t xml:space="preserve"> – 4,00 лв.</w:t>
      </w:r>
    </w:p>
    <w:p w:rsidR="00AE3258" w:rsidRPr="00DC2314" w:rsidRDefault="00AE3258" w:rsidP="00AE3258">
      <w:pPr>
        <w:jc w:val="both"/>
        <w:rPr>
          <w:rFonts w:ascii="Times New Roman" w:hAnsi="Times New Roman"/>
          <w:bCs/>
          <w:iCs/>
          <w:strike/>
          <w:szCs w:val="24"/>
        </w:rPr>
      </w:pPr>
      <w:r w:rsidRPr="001104D7">
        <w:rPr>
          <w:rFonts w:ascii="Times New Roman" w:hAnsi="Times New Roman"/>
          <w:bCs/>
          <w:iCs/>
          <w:szCs w:val="24"/>
        </w:rPr>
        <w:t>1</w:t>
      </w:r>
      <w:r w:rsidR="00BF220D" w:rsidRPr="001104D7">
        <w:rPr>
          <w:rFonts w:ascii="Times New Roman" w:hAnsi="Times New Roman"/>
          <w:bCs/>
          <w:iCs/>
          <w:szCs w:val="24"/>
        </w:rPr>
        <w:t>3</w:t>
      </w:r>
      <w:r w:rsidRPr="001104D7">
        <w:rPr>
          <w:rFonts w:ascii="Times New Roman" w:hAnsi="Times New Roman"/>
          <w:bCs/>
          <w:iCs/>
          <w:szCs w:val="24"/>
        </w:rPr>
        <w:t>.</w:t>
      </w:r>
      <w:r w:rsidRPr="00A25370">
        <w:rPr>
          <w:rFonts w:ascii="Times New Roman" w:hAnsi="Times New Roman"/>
          <w:bCs/>
          <w:iCs/>
          <w:szCs w:val="24"/>
        </w:rPr>
        <w:t xml:space="preserve"> </w:t>
      </w:r>
      <w:r w:rsidR="00BF220D" w:rsidRPr="00A25370">
        <w:rPr>
          <w:rFonts w:ascii="Times New Roman" w:hAnsi="Times New Roman"/>
          <w:i/>
          <w:sz w:val="16"/>
          <w:szCs w:val="16"/>
          <w:lang w:val="ru-RU"/>
        </w:rPr>
        <w:t>(Изм. - Решение № …/17.12.2013 г</w:t>
      </w:r>
      <w:r w:rsidR="00BF220D" w:rsidRPr="001104D7">
        <w:rPr>
          <w:rFonts w:ascii="Times New Roman" w:hAnsi="Times New Roman"/>
          <w:i/>
          <w:sz w:val="16"/>
          <w:szCs w:val="16"/>
          <w:lang w:val="ru-RU"/>
        </w:rPr>
        <w:t>.)</w:t>
      </w:r>
      <w:r w:rsidR="00BF220D" w:rsidRPr="001104D7">
        <w:rPr>
          <w:rFonts w:ascii="Times New Roman" w:hAnsi="Times New Roman"/>
          <w:bCs/>
          <w:iCs/>
          <w:szCs w:val="24"/>
        </w:rPr>
        <w:t xml:space="preserve"> </w:t>
      </w:r>
      <w:r w:rsidR="001104D7">
        <w:rPr>
          <w:rFonts w:ascii="Times New Roman" w:hAnsi="Times New Roman"/>
          <w:i/>
          <w:sz w:val="20"/>
        </w:rPr>
        <w:t>(Отм.</w:t>
      </w:r>
      <w:r w:rsidR="00DC2314" w:rsidRPr="001104D7">
        <w:rPr>
          <w:rFonts w:ascii="Times New Roman" w:hAnsi="Times New Roman"/>
          <w:i/>
          <w:sz w:val="20"/>
        </w:rPr>
        <w:t xml:space="preserve"> с Решение</w:t>
      </w:r>
      <w:r w:rsidR="00846F42">
        <w:rPr>
          <w:rFonts w:ascii="Times New Roman" w:hAnsi="Times New Roman"/>
          <w:i/>
          <w:sz w:val="20"/>
        </w:rPr>
        <w:t xml:space="preserve"> № 930/19.12.2018 г</w:t>
      </w:r>
      <w:r w:rsidR="00DC2314" w:rsidRPr="001104D7">
        <w:rPr>
          <w:rFonts w:ascii="Times New Roman" w:hAnsi="Times New Roman"/>
          <w:i/>
          <w:sz w:val="20"/>
        </w:rPr>
        <w:t>.)</w:t>
      </w:r>
      <w:r w:rsidRPr="00DC2314">
        <w:rPr>
          <w:rFonts w:ascii="Times New Roman" w:hAnsi="Times New Roman"/>
          <w:bCs/>
          <w:iCs/>
          <w:strike/>
          <w:szCs w:val="24"/>
        </w:rPr>
        <w:t xml:space="preserve"> </w:t>
      </w:r>
    </w:p>
    <w:p w:rsidR="00BF220D" w:rsidRPr="00A25370" w:rsidRDefault="00BF220D" w:rsidP="00BF220D">
      <w:pPr>
        <w:jc w:val="both"/>
        <w:rPr>
          <w:rFonts w:ascii="Times New Roman" w:hAnsi="Times New Roman"/>
          <w:bCs/>
          <w:iCs/>
          <w:szCs w:val="24"/>
        </w:rPr>
      </w:pPr>
      <w:r w:rsidRPr="00A25370">
        <w:rPr>
          <w:rFonts w:ascii="Times New Roman" w:hAnsi="Times New Roman"/>
          <w:bCs/>
          <w:iCs/>
          <w:szCs w:val="24"/>
        </w:rPr>
        <w:t xml:space="preserve">14. </w:t>
      </w:r>
      <w:r w:rsidRPr="00A25370">
        <w:rPr>
          <w:rFonts w:ascii="Times New Roman" w:hAnsi="Times New Roman"/>
          <w:i/>
          <w:sz w:val="16"/>
          <w:szCs w:val="16"/>
          <w:lang w:val="ru-RU"/>
        </w:rPr>
        <w:t xml:space="preserve">(Изм. - Решение № </w:t>
      </w:r>
      <w:r w:rsidR="00D100D7" w:rsidRPr="00A25370">
        <w:rPr>
          <w:rFonts w:ascii="Times New Roman" w:hAnsi="Times New Roman"/>
          <w:i/>
          <w:sz w:val="16"/>
          <w:szCs w:val="16"/>
          <w:lang w:val="ru-RU"/>
        </w:rPr>
        <w:t>837</w:t>
      </w:r>
      <w:r w:rsidRPr="00A25370">
        <w:rPr>
          <w:rFonts w:ascii="Times New Roman" w:hAnsi="Times New Roman"/>
          <w:i/>
          <w:sz w:val="16"/>
          <w:szCs w:val="16"/>
          <w:lang w:val="ru-RU"/>
        </w:rPr>
        <w:t>/17.12.2013 г.)</w:t>
      </w:r>
      <w:r w:rsidRPr="00A25370">
        <w:rPr>
          <w:rFonts w:ascii="Times New Roman" w:hAnsi="Times New Roman"/>
          <w:bCs/>
          <w:iCs/>
          <w:szCs w:val="24"/>
        </w:rPr>
        <w:t xml:space="preserve"> Удостоверение за снабдяване на чужд гражданин с документ за сключване на граждански брак в Република България – 10,00 лв.  </w:t>
      </w:r>
    </w:p>
    <w:p w:rsidR="00AE3258" w:rsidRPr="00A25370" w:rsidRDefault="00AE3258" w:rsidP="00AE3258">
      <w:pPr>
        <w:jc w:val="both"/>
        <w:rPr>
          <w:rFonts w:ascii="Times New Roman" w:hAnsi="Times New Roman"/>
          <w:bCs/>
          <w:iCs/>
          <w:szCs w:val="24"/>
        </w:rPr>
      </w:pPr>
      <w:r w:rsidRPr="00A25370">
        <w:rPr>
          <w:rFonts w:ascii="Times New Roman" w:hAnsi="Times New Roman"/>
          <w:bCs/>
          <w:iCs/>
          <w:szCs w:val="24"/>
        </w:rPr>
        <w:t>1</w:t>
      </w:r>
      <w:r w:rsidR="00BF220D" w:rsidRPr="00A25370">
        <w:rPr>
          <w:rFonts w:ascii="Times New Roman" w:hAnsi="Times New Roman"/>
          <w:bCs/>
          <w:iCs/>
          <w:szCs w:val="24"/>
        </w:rPr>
        <w:t>5</w:t>
      </w:r>
      <w:r w:rsidRPr="00A25370">
        <w:rPr>
          <w:rFonts w:ascii="Times New Roman" w:hAnsi="Times New Roman"/>
          <w:bCs/>
          <w:iCs/>
          <w:szCs w:val="24"/>
        </w:rPr>
        <w:t xml:space="preserve">. </w:t>
      </w:r>
      <w:r w:rsidR="00BF220D" w:rsidRPr="00A25370">
        <w:rPr>
          <w:rFonts w:ascii="Times New Roman" w:hAnsi="Times New Roman"/>
          <w:i/>
          <w:sz w:val="16"/>
          <w:szCs w:val="16"/>
          <w:lang w:val="ru-RU"/>
        </w:rPr>
        <w:t xml:space="preserve">(Изм. - Решение № </w:t>
      </w:r>
      <w:r w:rsidR="00D100D7" w:rsidRPr="00A25370">
        <w:rPr>
          <w:rFonts w:ascii="Times New Roman" w:hAnsi="Times New Roman"/>
          <w:i/>
          <w:sz w:val="16"/>
          <w:szCs w:val="16"/>
          <w:lang w:val="ru-RU"/>
        </w:rPr>
        <w:t>837</w:t>
      </w:r>
      <w:r w:rsidR="00BF220D" w:rsidRPr="00A25370">
        <w:rPr>
          <w:rFonts w:ascii="Times New Roman" w:hAnsi="Times New Roman"/>
          <w:i/>
          <w:sz w:val="16"/>
          <w:szCs w:val="16"/>
          <w:lang w:val="ru-RU"/>
        </w:rPr>
        <w:t>/17.12.2013 г.)</w:t>
      </w:r>
      <w:r w:rsidR="00BF220D" w:rsidRPr="00A25370">
        <w:rPr>
          <w:rFonts w:ascii="Times New Roman" w:hAnsi="Times New Roman"/>
          <w:bCs/>
          <w:iCs/>
          <w:szCs w:val="24"/>
        </w:rPr>
        <w:t xml:space="preserve"> </w:t>
      </w:r>
      <w:r w:rsidRPr="00A25370">
        <w:rPr>
          <w:rFonts w:ascii="Times New Roman" w:hAnsi="Times New Roman"/>
          <w:bCs/>
          <w:iCs/>
          <w:szCs w:val="24"/>
        </w:rPr>
        <w:t xml:space="preserve">Удостоверение за </w:t>
      </w:r>
      <w:r w:rsidR="00BF220D" w:rsidRPr="00A25370">
        <w:rPr>
          <w:rFonts w:ascii="Times New Roman" w:hAnsi="Times New Roman"/>
          <w:bCs/>
          <w:iCs/>
          <w:szCs w:val="24"/>
        </w:rPr>
        <w:t>родените</w:t>
      </w:r>
      <w:r w:rsidRPr="00A25370">
        <w:rPr>
          <w:rFonts w:ascii="Times New Roman" w:hAnsi="Times New Roman"/>
          <w:bCs/>
          <w:iCs/>
          <w:szCs w:val="24"/>
        </w:rPr>
        <w:t xml:space="preserve"> от майката </w:t>
      </w:r>
      <w:r w:rsidR="008B3ADD" w:rsidRPr="00A25370">
        <w:rPr>
          <w:rFonts w:ascii="Times New Roman" w:hAnsi="Times New Roman"/>
          <w:bCs/>
          <w:iCs/>
          <w:szCs w:val="24"/>
        </w:rPr>
        <w:t>деца</w:t>
      </w:r>
      <w:r w:rsidRPr="00A25370">
        <w:rPr>
          <w:rFonts w:ascii="Times New Roman" w:hAnsi="Times New Roman"/>
          <w:bCs/>
          <w:iCs/>
          <w:szCs w:val="24"/>
        </w:rPr>
        <w:t xml:space="preserve"> – 3.00 лв.  </w:t>
      </w:r>
    </w:p>
    <w:p w:rsidR="00BF220D" w:rsidRPr="00A25370" w:rsidRDefault="00BF220D" w:rsidP="00AE3258">
      <w:pPr>
        <w:jc w:val="both"/>
        <w:rPr>
          <w:rFonts w:ascii="Times New Roman" w:hAnsi="Times New Roman"/>
          <w:bCs/>
          <w:iCs/>
          <w:szCs w:val="24"/>
        </w:rPr>
      </w:pPr>
      <w:r w:rsidRPr="00A25370">
        <w:rPr>
          <w:rFonts w:ascii="Times New Roman" w:hAnsi="Times New Roman"/>
          <w:bCs/>
          <w:iCs/>
          <w:szCs w:val="24"/>
        </w:rPr>
        <w:t xml:space="preserve">16. </w:t>
      </w:r>
      <w:r w:rsidRPr="00A25370">
        <w:rPr>
          <w:rFonts w:ascii="Times New Roman" w:hAnsi="Times New Roman"/>
          <w:i/>
          <w:sz w:val="16"/>
          <w:szCs w:val="16"/>
          <w:lang w:val="ru-RU"/>
        </w:rPr>
        <w:t xml:space="preserve">(Изм. - Решение № </w:t>
      </w:r>
      <w:r w:rsidR="00D100D7" w:rsidRPr="00A25370">
        <w:rPr>
          <w:rFonts w:ascii="Times New Roman" w:hAnsi="Times New Roman"/>
          <w:i/>
          <w:sz w:val="16"/>
          <w:szCs w:val="16"/>
          <w:lang w:val="ru-RU"/>
        </w:rPr>
        <w:t>837</w:t>
      </w:r>
      <w:r w:rsidRPr="00A25370">
        <w:rPr>
          <w:rFonts w:ascii="Times New Roman" w:hAnsi="Times New Roman"/>
          <w:i/>
          <w:sz w:val="16"/>
          <w:szCs w:val="16"/>
          <w:lang w:val="ru-RU"/>
        </w:rPr>
        <w:t>/17.12.2013 г.)</w:t>
      </w:r>
      <w:r w:rsidR="00B433D6" w:rsidRPr="00A25370">
        <w:rPr>
          <w:rFonts w:ascii="Times New Roman" w:hAnsi="Times New Roman"/>
          <w:i/>
          <w:sz w:val="16"/>
          <w:szCs w:val="16"/>
          <w:lang w:val="ru-RU"/>
        </w:rPr>
        <w:t xml:space="preserve"> </w:t>
      </w:r>
      <w:r w:rsidR="00B433D6" w:rsidRPr="00A25370">
        <w:rPr>
          <w:rFonts w:ascii="Times New Roman" w:hAnsi="Times New Roman"/>
          <w:bCs/>
          <w:iCs/>
          <w:szCs w:val="24"/>
        </w:rPr>
        <w:t>Удостоверение за правно ограничение – 3,00 лв.</w:t>
      </w:r>
    </w:p>
    <w:p w:rsidR="00BF220D" w:rsidRPr="00A25370" w:rsidRDefault="00B433D6" w:rsidP="00AE3258">
      <w:pPr>
        <w:jc w:val="both"/>
        <w:rPr>
          <w:rFonts w:ascii="Times New Roman" w:hAnsi="Times New Roman"/>
          <w:bCs/>
          <w:iCs/>
          <w:szCs w:val="24"/>
        </w:rPr>
      </w:pPr>
      <w:r w:rsidRPr="00A25370">
        <w:rPr>
          <w:rFonts w:ascii="Times New Roman" w:hAnsi="Times New Roman"/>
          <w:bCs/>
          <w:iCs/>
          <w:szCs w:val="24"/>
        </w:rPr>
        <w:t xml:space="preserve">17. </w:t>
      </w:r>
      <w:r w:rsidRPr="00A25370">
        <w:rPr>
          <w:rFonts w:ascii="Times New Roman" w:hAnsi="Times New Roman"/>
          <w:i/>
          <w:sz w:val="16"/>
          <w:szCs w:val="16"/>
          <w:lang w:val="ru-RU"/>
        </w:rPr>
        <w:t xml:space="preserve">(Изм. - Решение № </w:t>
      </w:r>
      <w:r w:rsidR="00D100D7" w:rsidRPr="00A25370">
        <w:rPr>
          <w:rFonts w:ascii="Times New Roman" w:hAnsi="Times New Roman"/>
          <w:i/>
          <w:sz w:val="16"/>
          <w:szCs w:val="16"/>
          <w:lang w:val="ru-RU"/>
        </w:rPr>
        <w:t>837</w:t>
      </w:r>
      <w:r w:rsidRPr="00A25370">
        <w:rPr>
          <w:rFonts w:ascii="Times New Roman" w:hAnsi="Times New Roman"/>
          <w:i/>
          <w:sz w:val="16"/>
          <w:szCs w:val="16"/>
          <w:lang w:val="ru-RU"/>
        </w:rPr>
        <w:t xml:space="preserve">/17.12.2013 г.) </w:t>
      </w:r>
      <w:r w:rsidRPr="00A25370">
        <w:rPr>
          <w:rFonts w:ascii="Times New Roman" w:hAnsi="Times New Roman"/>
          <w:bCs/>
          <w:iCs/>
          <w:szCs w:val="24"/>
        </w:rPr>
        <w:t>Удостоверение за приемно семейство – 3,00 лв.</w:t>
      </w:r>
    </w:p>
    <w:p w:rsidR="00AE3258" w:rsidRPr="00A25370" w:rsidRDefault="00AE3258" w:rsidP="00AE3258">
      <w:pPr>
        <w:jc w:val="both"/>
        <w:rPr>
          <w:rFonts w:ascii="Times New Roman" w:hAnsi="Times New Roman"/>
          <w:bCs/>
          <w:iCs/>
          <w:szCs w:val="24"/>
        </w:rPr>
      </w:pPr>
      <w:r w:rsidRPr="00A25370">
        <w:rPr>
          <w:rFonts w:ascii="Times New Roman" w:hAnsi="Times New Roman"/>
          <w:bCs/>
          <w:iCs/>
          <w:szCs w:val="24"/>
        </w:rPr>
        <w:t>1</w:t>
      </w:r>
      <w:r w:rsidR="00B433D6" w:rsidRPr="00A25370">
        <w:rPr>
          <w:rFonts w:ascii="Times New Roman" w:hAnsi="Times New Roman"/>
          <w:bCs/>
          <w:iCs/>
          <w:szCs w:val="24"/>
        </w:rPr>
        <w:t>8</w:t>
      </w:r>
      <w:r w:rsidRPr="00A25370">
        <w:rPr>
          <w:rFonts w:ascii="Times New Roman" w:hAnsi="Times New Roman"/>
          <w:bCs/>
          <w:iCs/>
          <w:szCs w:val="24"/>
        </w:rPr>
        <w:t xml:space="preserve">. </w:t>
      </w:r>
      <w:r w:rsidR="00B433D6" w:rsidRPr="00A25370">
        <w:rPr>
          <w:rFonts w:ascii="Times New Roman" w:hAnsi="Times New Roman"/>
          <w:i/>
          <w:sz w:val="16"/>
          <w:szCs w:val="16"/>
          <w:lang w:val="ru-RU"/>
        </w:rPr>
        <w:t xml:space="preserve">(Изм. - Решение № </w:t>
      </w:r>
      <w:r w:rsidR="00D100D7" w:rsidRPr="00A25370">
        <w:rPr>
          <w:rFonts w:ascii="Times New Roman" w:hAnsi="Times New Roman"/>
          <w:i/>
          <w:sz w:val="16"/>
          <w:szCs w:val="16"/>
          <w:lang w:val="ru-RU"/>
        </w:rPr>
        <w:t>837</w:t>
      </w:r>
      <w:r w:rsidR="00B433D6" w:rsidRPr="00A25370">
        <w:rPr>
          <w:rFonts w:ascii="Times New Roman" w:hAnsi="Times New Roman"/>
          <w:i/>
          <w:sz w:val="16"/>
          <w:szCs w:val="16"/>
          <w:lang w:val="ru-RU"/>
        </w:rPr>
        <w:t xml:space="preserve">/17.12.2013 г.) </w:t>
      </w:r>
      <w:r w:rsidRPr="00A25370">
        <w:rPr>
          <w:rFonts w:ascii="Times New Roman" w:hAnsi="Times New Roman"/>
          <w:bCs/>
          <w:iCs/>
          <w:szCs w:val="24"/>
        </w:rPr>
        <w:t xml:space="preserve">Удостоверение за идентичност на лице с различни имена – 4.00 лв.  </w:t>
      </w:r>
    </w:p>
    <w:p w:rsidR="00AE3258" w:rsidRPr="00DC2314" w:rsidRDefault="00B433D6" w:rsidP="00AE3258">
      <w:pPr>
        <w:jc w:val="both"/>
        <w:rPr>
          <w:rFonts w:ascii="Times New Roman" w:hAnsi="Times New Roman"/>
          <w:bCs/>
          <w:iCs/>
          <w:strike/>
          <w:szCs w:val="24"/>
        </w:rPr>
      </w:pPr>
      <w:r w:rsidRPr="001104D7">
        <w:rPr>
          <w:rFonts w:ascii="Times New Roman" w:hAnsi="Times New Roman"/>
          <w:bCs/>
          <w:iCs/>
          <w:szCs w:val="24"/>
        </w:rPr>
        <w:t>19</w:t>
      </w:r>
      <w:r w:rsidR="00AE3258" w:rsidRPr="001104D7">
        <w:rPr>
          <w:rFonts w:ascii="Times New Roman" w:hAnsi="Times New Roman"/>
          <w:bCs/>
          <w:iCs/>
          <w:szCs w:val="24"/>
        </w:rPr>
        <w:t>.</w:t>
      </w:r>
      <w:r w:rsidR="00AE3258" w:rsidRPr="00A25370">
        <w:rPr>
          <w:rFonts w:ascii="Times New Roman" w:hAnsi="Times New Roman"/>
          <w:bCs/>
          <w:iCs/>
          <w:szCs w:val="24"/>
        </w:rPr>
        <w:t xml:space="preserve"> </w:t>
      </w:r>
      <w:r w:rsidRPr="00A25370">
        <w:rPr>
          <w:rFonts w:ascii="Times New Roman" w:hAnsi="Times New Roman"/>
          <w:i/>
          <w:sz w:val="16"/>
          <w:szCs w:val="16"/>
          <w:lang w:val="ru-RU"/>
        </w:rPr>
        <w:t xml:space="preserve">(Изм. - Решение № </w:t>
      </w:r>
      <w:r w:rsidR="00D100D7" w:rsidRPr="00A25370">
        <w:rPr>
          <w:rFonts w:ascii="Times New Roman" w:hAnsi="Times New Roman"/>
          <w:i/>
          <w:sz w:val="16"/>
          <w:szCs w:val="16"/>
          <w:lang w:val="ru-RU"/>
        </w:rPr>
        <w:t>837</w:t>
      </w:r>
      <w:r w:rsidRPr="00A25370">
        <w:rPr>
          <w:rFonts w:ascii="Times New Roman" w:hAnsi="Times New Roman"/>
          <w:i/>
          <w:sz w:val="16"/>
          <w:szCs w:val="16"/>
          <w:lang w:val="ru-RU"/>
        </w:rPr>
        <w:t>/17.12.2013 г.)</w:t>
      </w:r>
      <w:r w:rsidR="00DC2314" w:rsidRPr="00DC2314">
        <w:rPr>
          <w:rFonts w:ascii="Times New Roman" w:hAnsi="Times New Roman"/>
          <w:i/>
          <w:color w:val="FF0000"/>
          <w:sz w:val="16"/>
          <w:szCs w:val="16"/>
        </w:rPr>
        <w:t xml:space="preserve"> </w:t>
      </w:r>
      <w:r w:rsidR="001104D7">
        <w:rPr>
          <w:rFonts w:ascii="Times New Roman" w:hAnsi="Times New Roman"/>
          <w:i/>
          <w:sz w:val="20"/>
        </w:rPr>
        <w:t>(Отм.</w:t>
      </w:r>
      <w:r w:rsidR="00846F42">
        <w:rPr>
          <w:rFonts w:ascii="Times New Roman" w:hAnsi="Times New Roman"/>
          <w:i/>
          <w:sz w:val="20"/>
        </w:rPr>
        <w:t xml:space="preserve"> с Решение № 930/19.12.2018 г</w:t>
      </w:r>
      <w:r w:rsidR="00DC2314" w:rsidRPr="001104D7">
        <w:rPr>
          <w:rFonts w:ascii="Times New Roman" w:hAnsi="Times New Roman"/>
          <w:i/>
          <w:sz w:val="20"/>
        </w:rPr>
        <w:t>.)</w:t>
      </w:r>
      <w:r w:rsidRPr="00A25370">
        <w:rPr>
          <w:rFonts w:ascii="Times New Roman" w:hAnsi="Times New Roman"/>
          <w:i/>
          <w:sz w:val="16"/>
          <w:szCs w:val="16"/>
          <w:lang w:val="ru-RU"/>
        </w:rPr>
        <w:t xml:space="preserve"> </w:t>
      </w:r>
    </w:p>
    <w:p w:rsidR="0081327F" w:rsidRPr="00A25370" w:rsidRDefault="0081327F" w:rsidP="0081327F">
      <w:pPr>
        <w:jc w:val="both"/>
        <w:rPr>
          <w:rFonts w:ascii="Times New Roman" w:hAnsi="Times New Roman"/>
          <w:bCs/>
          <w:iCs/>
          <w:szCs w:val="24"/>
        </w:rPr>
      </w:pPr>
      <w:r w:rsidRPr="00A25370">
        <w:rPr>
          <w:rFonts w:ascii="Times New Roman" w:hAnsi="Times New Roman"/>
          <w:bCs/>
          <w:iCs/>
          <w:szCs w:val="24"/>
        </w:rPr>
        <w:t xml:space="preserve">20. Удостоверение за настоящ адрес – 4.00 лв.  </w:t>
      </w:r>
    </w:p>
    <w:p w:rsidR="00B433D6" w:rsidRPr="00A25370" w:rsidRDefault="00AE3258" w:rsidP="00AE3258">
      <w:pPr>
        <w:jc w:val="both"/>
        <w:rPr>
          <w:rFonts w:ascii="Times New Roman" w:hAnsi="Times New Roman"/>
          <w:bCs/>
          <w:iCs/>
          <w:szCs w:val="24"/>
        </w:rPr>
      </w:pPr>
      <w:r w:rsidRPr="00A25370">
        <w:rPr>
          <w:rFonts w:ascii="Times New Roman" w:hAnsi="Times New Roman"/>
          <w:bCs/>
          <w:iCs/>
          <w:szCs w:val="24"/>
        </w:rPr>
        <w:t xml:space="preserve">21. Удостоверение за постоянен адрес – 4.00 лв. </w:t>
      </w:r>
    </w:p>
    <w:p w:rsidR="00B433D6" w:rsidRPr="00A25370" w:rsidRDefault="00B433D6" w:rsidP="00AE3258">
      <w:pPr>
        <w:jc w:val="both"/>
        <w:rPr>
          <w:rFonts w:ascii="Times New Roman" w:hAnsi="Times New Roman"/>
          <w:szCs w:val="24"/>
          <w:lang w:val="ru-RU"/>
        </w:rPr>
      </w:pPr>
      <w:r w:rsidRPr="00A25370">
        <w:rPr>
          <w:rFonts w:ascii="Times New Roman" w:hAnsi="Times New Roman"/>
          <w:bCs/>
          <w:iCs/>
          <w:szCs w:val="24"/>
        </w:rPr>
        <w:t xml:space="preserve">22. </w:t>
      </w:r>
      <w:r w:rsidRPr="00A25370">
        <w:rPr>
          <w:rFonts w:ascii="Times New Roman" w:hAnsi="Times New Roman"/>
          <w:i/>
          <w:sz w:val="16"/>
          <w:szCs w:val="16"/>
          <w:lang w:val="ru-RU"/>
        </w:rPr>
        <w:t xml:space="preserve">(Изм. - Решение № </w:t>
      </w:r>
      <w:r w:rsidR="00D100D7" w:rsidRPr="00A25370">
        <w:rPr>
          <w:rFonts w:ascii="Times New Roman" w:hAnsi="Times New Roman"/>
          <w:i/>
          <w:sz w:val="16"/>
          <w:szCs w:val="16"/>
          <w:lang w:val="ru-RU"/>
        </w:rPr>
        <w:t>837</w:t>
      </w:r>
      <w:r w:rsidRPr="00A25370">
        <w:rPr>
          <w:rFonts w:ascii="Times New Roman" w:hAnsi="Times New Roman"/>
          <w:i/>
          <w:sz w:val="16"/>
          <w:szCs w:val="16"/>
          <w:lang w:val="ru-RU"/>
        </w:rPr>
        <w:t xml:space="preserve">/17.12.2013 г.) </w:t>
      </w:r>
      <w:r w:rsidRPr="00A25370">
        <w:rPr>
          <w:rFonts w:ascii="Times New Roman" w:hAnsi="Times New Roman"/>
          <w:szCs w:val="24"/>
          <w:lang w:val="ru-RU"/>
        </w:rPr>
        <w:t>Удостоверение за пром</w:t>
      </w:r>
      <w:r w:rsidR="004171D5" w:rsidRPr="00A25370">
        <w:rPr>
          <w:rFonts w:ascii="Times New Roman" w:hAnsi="Times New Roman"/>
          <w:szCs w:val="24"/>
          <w:lang w:val="ru-RU"/>
        </w:rPr>
        <w:t>ени на постоянен адрес – 4,00 лв.</w:t>
      </w:r>
    </w:p>
    <w:p w:rsidR="00AE3258" w:rsidRPr="00A25370" w:rsidRDefault="00B433D6" w:rsidP="00AE3258">
      <w:pPr>
        <w:jc w:val="both"/>
        <w:rPr>
          <w:rFonts w:ascii="Times New Roman" w:hAnsi="Times New Roman"/>
          <w:bCs/>
          <w:iCs/>
          <w:szCs w:val="24"/>
        </w:rPr>
      </w:pPr>
      <w:r w:rsidRPr="00A25370">
        <w:rPr>
          <w:rFonts w:ascii="Times New Roman" w:hAnsi="Times New Roman"/>
          <w:szCs w:val="24"/>
          <w:lang w:val="ru-RU"/>
        </w:rPr>
        <w:t>23</w:t>
      </w:r>
      <w:r w:rsidR="004171D5" w:rsidRPr="00A25370">
        <w:rPr>
          <w:rFonts w:ascii="Times New Roman" w:hAnsi="Times New Roman"/>
          <w:szCs w:val="24"/>
          <w:lang w:val="ru-RU"/>
        </w:rPr>
        <w:t>.</w:t>
      </w:r>
      <w:r w:rsidRPr="00A25370">
        <w:rPr>
          <w:rFonts w:ascii="Times New Roman" w:hAnsi="Times New Roman"/>
          <w:szCs w:val="24"/>
          <w:lang w:val="ru-RU"/>
        </w:rPr>
        <w:t xml:space="preserve"> </w:t>
      </w:r>
      <w:r w:rsidRPr="00A25370">
        <w:rPr>
          <w:rFonts w:ascii="Times New Roman" w:hAnsi="Times New Roman"/>
          <w:i/>
          <w:sz w:val="16"/>
          <w:szCs w:val="16"/>
          <w:lang w:val="ru-RU"/>
        </w:rPr>
        <w:t xml:space="preserve">(Изм. - Решение № </w:t>
      </w:r>
      <w:r w:rsidR="00D100D7" w:rsidRPr="00A25370">
        <w:rPr>
          <w:rFonts w:ascii="Times New Roman" w:hAnsi="Times New Roman"/>
          <w:i/>
          <w:sz w:val="16"/>
          <w:szCs w:val="16"/>
          <w:lang w:val="ru-RU"/>
        </w:rPr>
        <w:t>837</w:t>
      </w:r>
      <w:r w:rsidRPr="00A25370">
        <w:rPr>
          <w:rFonts w:ascii="Times New Roman" w:hAnsi="Times New Roman"/>
          <w:i/>
          <w:sz w:val="16"/>
          <w:szCs w:val="16"/>
          <w:lang w:val="ru-RU"/>
        </w:rPr>
        <w:t xml:space="preserve">/17.12.2013 г.) </w:t>
      </w:r>
      <w:r w:rsidRPr="00A25370">
        <w:rPr>
          <w:rFonts w:ascii="Times New Roman" w:hAnsi="Times New Roman"/>
          <w:szCs w:val="24"/>
          <w:lang w:val="ru-RU"/>
        </w:rPr>
        <w:t>Удостоверение за промени на настоящ адрес – 4,00 лв.</w:t>
      </w:r>
      <w:r w:rsidR="00AE3258" w:rsidRPr="00A25370">
        <w:rPr>
          <w:rFonts w:ascii="Times New Roman" w:hAnsi="Times New Roman"/>
          <w:bCs/>
          <w:iCs/>
          <w:szCs w:val="24"/>
        </w:rPr>
        <w:t xml:space="preserve"> </w:t>
      </w:r>
    </w:p>
    <w:p w:rsidR="0081327F" w:rsidRPr="00A25370" w:rsidRDefault="0081327F" w:rsidP="0081327F">
      <w:pPr>
        <w:jc w:val="both"/>
        <w:rPr>
          <w:rFonts w:ascii="Times New Roman" w:hAnsi="Times New Roman"/>
          <w:bCs/>
          <w:iCs/>
          <w:szCs w:val="24"/>
        </w:rPr>
      </w:pPr>
      <w:r w:rsidRPr="00A25370">
        <w:rPr>
          <w:rFonts w:ascii="Times New Roman" w:hAnsi="Times New Roman"/>
          <w:bCs/>
          <w:iCs/>
          <w:szCs w:val="24"/>
        </w:rPr>
        <w:t xml:space="preserve">24. </w:t>
      </w:r>
      <w:r w:rsidR="004171D5" w:rsidRPr="00A25370">
        <w:rPr>
          <w:rFonts w:ascii="Times New Roman" w:hAnsi="Times New Roman"/>
          <w:i/>
          <w:sz w:val="16"/>
          <w:szCs w:val="16"/>
          <w:lang w:val="ru-RU"/>
        </w:rPr>
        <w:t xml:space="preserve">(Изм. - Решение № 837/17.12.2013 г.) </w:t>
      </w:r>
      <w:r w:rsidRPr="00A25370">
        <w:rPr>
          <w:rFonts w:ascii="Times New Roman" w:hAnsi="Times New Roman"/>
          <w:bCs/>
          <w:iCs/>
          <w:szCs w:val="24"/>
        </w:rPr>
        <w:t xml:space="preserve">Регистриране/промяна на настоящ адрес – 4.00 лв.  </w:t>
      </w:r>
    </w:p>
    <w:p w:rsidR="0081327F" w:rsidRPr="00A25370" w:rsidRDefault="0081327F" w:rsidP="0081327F">
      <w:pPr>
        <w:jc w:val="both"/>
        <w:rPr>
          <w:rFonts w:ascii="Times New Roman" w:hAnsi="Times New Roman"/>
          <w:bCs/>
          <w:iCs/>
          <w:szCs w:val="24"/>
        </w:rPr>
      </w:pPr>
      <w:r w:rsidRPr="00A25370">
        <w:rPr>
          <w:rFonts w:ascii="Times New Roman" w:hAnsi="Times New Roman"/>
          <w:bCs/>
          <w:iCs/>
          <w:szCs w:val="24"/>
        </w:rPr>
        <w:t>25.</w:t>
      </w:r>
      <w:r w:rsidR="004171D5" w:rsidRPr="00A25370">
        <w:rPr>
          <w:rFonts w:ascii="Times New Roman" w:hAnsi="Times New Roman"/>
          <w:bCs/>
          <w:iCs/>
          <w:szCs w:val="24"/>
        </w:rPr>
        <w:t xml:space="preserve"> </w:t>
      </w:r>
      <w:r w:rsidR="004171D5" w:rsidRPr="00A25370">
        <w:rPr>
          <w:rFonts w:ascii="Times New Roman" w:hAnsi="Times New Roman"/>
          <w:i/>
          <w:sz w:val="16"/>
          <w:szCs w:val="16"/>
          <w:lang w:val="ru-RU"/>
        </w:rPr>
        <w:t xml:space="preserve">(Изм. - Решение № 837/17.12.2013 г.) </w:t>
      </w:r>
      <w:r w:rsidRPr="00A25370">
        <w:rPr>
          <w:rFonts w:ascii="Times New Roman" w:hAnsi="Times New Roman"/>
          <w:bCs/>
          <w:iCs/>
          <w:szCs w:val="24"/>
        </w:rPr>
        <w:t xml:space="preserve">Регистриране/промяна на постоянен адрес – 4.00 лв.  </w:t>
      </w:r>
    </w:p>
    <w:p w:rsidR="0081327F" w:rsidRPr="00A25370" w:rsidRDefault="0081327F" w:rsidP="0081327F">
      <w:pPr>
        <w:jc w:val="both"/>
        <w:rPr>
          <w:rFonts w:ascii="Times New Roman" w:hAnsi="Times New Roman"/>
          <w:bCs/>
          <w:iCs/>
          <w:szCs w:val="24"/>
        </w:rPr>
      </w:pPr>
      <w:r w:rsidRPr="00A25370">
        <w:rPr>
          <w:rFonts w:ascii="Times New Roman" w:hAnsi="Times New Roman"/>
          <w:bCs/>
          <w:iCs/>
          <w:szCs w:val="24"/>
        </w:rPr>
        <w:t xml:space="preserve">26. </w:t>
      </w:r>
      <w:r w:rsidR="004171D5" w:rsidRPr="00A25370">
        <w:rPr>
          <w:rFonts w:ascii="Times New Roman" w:hAnsi="Times New Roman"/>
          <w:i/>
          <w:sz w:val="16"/>
          <w:szCs w:val="16"/>
          <w:lang w:val="ru-RU"/>
        </w:rPr>
        <w:t xml:space="preserve">(Изм. - Решение № 837/17.12.2013 г.) </w:t>
      </w:r>
      <w:r w:rsidRPr="00A25370">
        <w:rPr>
          <w:rFonts w:ascii="Times New Roman" w:hAnsi="Times New Roman"/>
          <w:bCs/>
          <w:iCs/>
          <w:szCs w:val="24"/>
        </w:rPr>
        <w:t>Регистриране/промяна на постоянен адрес /жителство/ - 4.00 лв</w:t>
      </w:r>
    </w:p>
    <w:p w:rsidR="00AE3258" w:rsidRPr="00A25370" w:rsidRDefault="00B433D6" w:rsidP="00AE3258">
      <w:pPr>
        <w:jc w:val="both"/>
        <w:rPr>
          <w:rFonts w:ascii="Times New Roman" w:hAnsi="Times New Roman"/>
          <w:bCs/>
          <w:iCs/>
          <w:szCs w:val="24"/>
        </w:rPr>
      </w:pPr>
      <w:r w:rsidRPr="00A25370">
        <w:rPr>
          <w:rFonts w:ascii="Times New Roman" w:hAnsi="Times New Roman"/>
          <w:bCs/>
          <w:iCs/>
          <w:szCs w:val="24"/>
        </w:rPr>
        <w:t>27</w:t>
      </w:r>
      <w:r w:rsidR="00AE3258" w:rsidRPr="00A25370">
        <w:rPr>
          <w:rFonts w:ascii="Times New Roman" w:hAnsi="Times New Roman"/>
          <w:bCs/>
          <w:iCs/>
          <w:szCs w:val="24"/>
        </w:rPr>
        <w:t xml:space="preserve">. </w:t>
      </w:r>
      <w:r w:rsidRPr="00A25370">
        <w:rPr>
          <w:rFonts w:ascii="Times New Roman" w:hAnsi="Times New Roman"/>
          <w:i/>
          <w:sz w:val="16"/>
          <w:szCs w:val="16"/>
          <w:lang w:val="ru-RU"/>
        </w:rPr>
        <w:t xml:space="preserve">(Изм. - Решение № </w:t>
      </w:r>
      <w:r w:rsidR="00D100D7" w:rsidRPr="00A25370">
        <w:rPr>
          <w:rFonts w:ascii="Times New Roman" w:hAnsi="Times New Roman"/>
          <w:i/>
          <w:sz w:val="16"/>
          <w:szCs w:val="16"/>
          <w:lang w:val="ru-RU"/>
        </w:rPr>
        <w:t>837</w:t>
      </w:r>
      <w:r w:rsidRPr="00A25370">
        <w:rPr>
          <w:rFonts w:ascii="Times New Roman" w:hAnsi="Times New Roman"/>
          <w:i/>
          <w:sz w:val="16"/>
          <w:szCs w:val="16"/>
          <w:lang w:val="ru-RU"/>
        </w:rPr>
        <w:t xml:space="preserve">/17.12.2013 г.) </w:t>
      </w:r>
      <w:r w:rsidRPr="00A25370">
        <w:rPr>
          <w:rFonts w:ascii="Times New Roman" w:hAnsi="Times New Roman"/>
          <w:bCs/>
          <w:iCs/>
          <w:szCs w:val="24"/>
        </w:rPr>
        <w:t>Издаване на заверен препис или копие</w:t>
      </w:r>
      <w:r w:rsidR="00AE3258" w:rsidRPr="00A25370">
        <w:rPr>
          <w:rFonts w:ascii="Times New Roman" w:hAnsi="Times New Roman"/>
          <w:bCs/>
          <w:iCs/>
          <w:szCs w:val="24"/>
        </w:rPr>
        <w:t xml:space="preserve"> от актове по гражданско състояние – 3.00 лв.  </w:t>
      </w:r>
    </w:p>
    <w:p w:rsidR="00AE3258" w:rsidRPr="00D614DE" w:rsidRDefault="00AE3258" w:rsidP="00470319">
      <w:pPr>
        <w:pStyle w:val="NoSpacing"/>
        <w:rPr>
          <w:bCs/>
          <w:iCs/>
          <w:strike/>
          <w:sz w:val="20"/>
          <w:szCs w:val="20"/>
          <w:u w:val="single"/>
        </w:rPr>
      </w:pPr>
      <w:r w:rsidRPr="00A25370">
        <w:rPr>
          <w:bCs/>
          <w:iCs/>
        </w:rPr>
        <w:t>2</w:t>
      </w:r>
      <w:r w:rsidR="00B433D6" w:rsidRPr="00A25370">
        <w:rPr>
          <w:bCs/>
          <w:iCs/>
        </w:rPr>
        <w:t>8</w:t>
      </w:r>
      <w:r w:rsidRPr="00A25370">
        <w:rPr>
          <w:bCs/>
          <w:iCs/>
        </w:rPr>
        <w:t xml:space="preserve">. </w:t>
      </w:r>
      <w:r w:rsidR="00B433D6" w:rsidRPr="00A25370">
        <w:rPr>
          <w:i/>
          <w:sz w:val="16"/>
          <w:szCs w:val="16"/>
          <w:lang w:val="ru-RU"/>
        </w:rPr>
        <w:t xml:space="preserve">(Изм. - Решение № </w:t>
      </w:r>
      <w:r w:rsidR="00D100D7" w:rsidRPr="00A25370">
        <w:rPr>
          <w:i/>
          <w:sz w:val="16"/>
          <w:szCs w:val="16"/>
          <w:lang w:val="ru-RU"/>
        </w:rPr>
        <w:t>837</w:t>
      </w:r>
      <w:r w:rsidR="00B433D6" w:rsidRPr="00A25370">
        <w:rPr>
          <w:i/>
          <w:sz w:val="16"/>
          <w:szCs w:val="16"/>
          <w:lang w:val="ru-RU"/>
        </w:rPr>
        <w:t xml:space="preserve">/17.12.2013 г.) </w:t>
      </w:r>
      <w:r w:rsidR="00A20719" w:rsidRPr="00A25370">
        <w:rPr>
          <w:i/>
          <w:sz w:val="16"/>
          <w:szCs w:val="16"/>
          <w:lang w:val="ru-RU"/>
        </w:rPr>
        <w:t xml:space="preserve"> </w:t>
      </w:r>
      <w:r w:rsidR="000B2EFB" w:rsidRPr="00D614DE">
        <w:rPr>
          <w:i/>
          <w:sz w:val="20"/>
          <w:szCs w:val="20"/>
          <w:lang w:val="ru-RU"/>
        </w:rPr>
        <w:t>(Отм</w:t>
      </w:r>
      <w:r w:rsidR="003F5DFB" w:rsidRPr="00D614DE">
        <w:rPr>
          <w:i/>
          <w:sz w:val="20"/>
          <w:szCs w:val="20"/>
          <w:lang w:val="ru-RU"/>
        </w:rPr>
        <w:t>. с Решение № 743</w:t>
      </w:r>
      <w:r w:rsidR="000B2EFB" w:rsidRPr="00D614DE">
        <w:rPr>
          <w:i/>
          <w:sz w:val="20"/>
          <w:szCs w:val="20"/>
          <w:lang w:val="ru-RU"/>
        </w:rPr>
        <w:t>/26.04.2018 г.)</w:t>
      </w:r>
      <w:r w:rsidR="000B2EFB" w:rsidRPr="00D614DE">
        <w:rPr>
          <w:sz w:val="20"/>
          <w:szCs w:val="20"/>
          <w:lang w:val="ru-RU"/>
        </w:rPr>
        <w:t xml:space="preserve"> </w:t>
      </w:r>
      <w:r w:rsidR="000B2EFB" w:rsidRPr="00D614DE">
        <w:rPr>
          <w:bCs/>
          <w:iCs/>
          <w:strike/>
          <w:sz w:val="20"/>
          <w:szCs w:val="20"/>
        </w:rPr>
        <w:t xml:space="preserve"> </w:t>
      </w:r>
    </w:p>
    <w:p w:rsidR="00F37978" w:rsidRPr="00A25370" w:rsidRDefault="00B433D6" w:rsidP="00F37978">
      <w:pPr>
        <w:jc w:val="both"/>
        <w:rPr>
          <w:rFonts w:ascii="Times New Roman" w:hAnsi="Times New Roman"/>
          <w:bCs/>
          <w:iCs/>
          <w:szCs w:val="24"/>
        </w:rPr>
      </w:pPr>
      <w:r w:rsidRPr="00A25370">
        <w:rPr>
          <w:rFonts w:ascii="Times New Roman" w:hAnsi="Times New Roman"/>
        </w:rPr>
        <w:t xml:space="preserve">29. </w:t>
      </w:r>
      <w:r w:rsidRPr="00A25370">
        <w:rPr>
          <w:rFonts w:ascii="Times New Roman" w:hAnsi="Times New Roman"/>
          <w:i/>
          <w:sz w:val="16"/>
          <w:szCs w:val="16"/>
          <w:lang w:val="ru-RU"/>
        </w:rPr>
        <w:t xml:space="preserve">(Нова - Решение № </w:t>
      </w:r>
      <w:r w:rsidR="00D100D7" w:rsidRPr="00A25370">
        <w:rPr>
          <w:rFonts w:ascii="Times New Roman" w:hAnsi="Times New Roman"/>
          <w:i/>
          <w:sz w:val="16"/>
          <w:szCs w:val="16"/>
          <w:lang w:val="ru-RU"/>
        </w:rPr>
        <w:t>837</w:t>
      </w:r>
      <w:r w:rsidRPr="00A25370">
        <w:rPr>
          <w:rFonts w:ascii="Times New Roman" w:hAnsi="Times New Roman"/>
          <w:i/>
          <w:sz w:val="16"/>
          <w:szCs w:val="16"/>
          <w:lang w:val="ru-RU"/>
        </w:rPr>
        <w:t xml:space="preserve">/17.12.2013 г.) </w:t>
      </w:r>
      <w:r w:rsidR="00A20719" w:rsidRPr="00A25370">
        <w:rPr>
          <w:rFonts w:ascii="Times New Roman" w:hAnsi="Times New Roman"/>
          <w:i/>
          <w:sz w:val="16"/>
          <w:szCs w:val="16"/>
          <w:lang w:val="ru-RU"/>
        </w:rPr>
        <w:t xml:space="preserve"> </w:t>
      </w:r>
      <w:r w:rsidR="00F37978" w:rsidRPr="00A25370">
        <w:rPr>
          <w:rFonts w:ascii="Times New Roman" w:hAnsi="Times New Roman"/>
        </w:rPr>
        <w:t>1. З</w:t>
      </w:r>
      <w:r w:rsidRPr="00A25370">
        <w:rPr>
          <w:rFonts w:ascii="Times New Roman" w:hAnsi="Times New Roman"/>
        </w:rPr>
        <w:t>аверка на документи за чужбина – 6,00 лв.</w:t>
      </w:r>
      <w:r w:rsidR="00F37978" w:rsidRPr="00A25370">
        <w:rPr>
          <w:rFonts w:ascii="Times New Roman" w:hAnsi="Times New Roman"/>
          <w:bCs/>
          <w:iCs/>
          <w:szCs w:val="24"/>
        </w:rPr>
        <w:t xml:space="preserve"> </w:t>
      </w:r>
    </w:p>
    <w:p w:rsidR="00F37978" w:rsidRPr="00346EB3" w:rsidRDefault="00F37978" w:rsidP="00470319">
      <w:pPr>
        <w:pStyle w:val="NoSpacing"/>
        <w:rPr>
          <w:bCs/>
          <w:iCs/>
          <w:strike/>
          <w:color w:val="FF0000"/>
          <w:u w:val="single"/>
        </w:rPr>
      </w:pPr>
      <w:r w:rsidRPr="00A25370">
        <w:rPr>
          <w:bCs/>
          <w:iCs/>
        </w:rPr>
        <w:t xml:space="preserve">2. </w:t>
      </w:r>
      <w:r w:rsidR="000B2EFB" w:rsidRPr="00D614DE">
        <w:rPr>
          <w:i/>
          <w:sz w:val="20"/>
          <w:szCs w:val="20"/>
          <w:lang w:val="ru-RU"/>
        </w:rPr>
        <w:t>(От</w:t>
      </w:r>
      <w:r w:rsidR="00D614DE" w:rsidRPr="00D614DE">
        <w:rPr>
          <w:i/>
          <w:sz w:val="20"/>
          <w:szCs w:val="20"/>
          <w:lang w:val="ru-RU"/>
        </w:rPr>
        <w:t>м. с Решение № 743</w:t>
      </w:r>
      <w:r w:rsidR="000B2EFB" w:rsidRPr="00D614DE">
        <w:rPr>
          <w:i/>
          <w:sz w:val="20"/>
          <w:szCs w:val="20"/>
          <w:lang w:val="ru-RU"/>
        </w:rPr>
        <w:t>/26.04.2018 г.)</w:t>
      </w:r>
      <w:r w:rsidRPr="00346EB3">
        <w:rPr>
          <w:bCs/>
          <w:iCs/>
          <w:strike/>
          <w:color w:val="FF0000"/>
          <w:u w:val="single"/>
        </w:rPr>
        <w:t xml:space="preserve">  </w:t>
      </w:r>
      <w:r w:rsidRPr="00D614DE">
        <w:rPr>
          <w:bCs/>
          <w:iCs/>
          <w:strike/>
          <w:color w:val="FF0000"/>
          <w:u w:val="single"/>
        </w:rPr>
        <w:t xml:space="preserve"> </w:t>
      </w:r>
    </w:p>
    <w:p w:rsidR="00B433D6" w:rsidRPr="00A25370" w:rsidRDefault="00B433D6" w:rsidP="00B433D6">
      <w:pPr>
        <w:rPr>
          <w:rFonts w:ascii="Times New Roman" w:hAnsi="Times New Roman"/>
        </w:rPr>
      </w:pPr>
      <w:r w:rsidRPr="000B303E">
        <w:rPr>
          <w:rFonts w:ascii="Times New Roman" w:hAnsi="Times New Roman"/>
        </w:rPr>
        <w:t xml:space="preserve">30. </w:t>
      </w:r>
      <w:r w:rsidR="00FD1E86" w:rsidRPr="000B303E">
        <w:rPr>
          <w:rFonts w:ascii="Times New Roman" w:hAnsi="Times New Roman"/>
          <w:i/>
          <w:sz w:val="16"/>
          <w:szCs w:val="16"/>
          <w:lang w:val="ru-RU"/>
        </w:rPr>
        <w:t xml:space="preserve">(Нова - Решение № </w:t>
      </w:r>
      <w:r w:rsidR="00D100D7" w:rsidRPr="000B303E">
        <w:rPr>
          <w:rFonts w:ascii="Times New Roman" w:hAnsi="Times New Roman"/>
          <w:i/>
          <w:sz w:val="16"/>
          <w:szCs w:val="16"/>
          <w:lang w:val="ru-RU"/>
        </w:rPr>
        <w:t>837</w:t>
      </w:r>
      <w:r w:rsidR="00FD1E86" w:rsidRPr="000B303E">
        <w:rPr>
          <w:rFonts w:ascii="Times New Roman" w:hAnsi="Times New Roman"/>
          <w:i/>
          <w:sz w:val="16"/>
          <w:szCs w:val="16"/>
          <w:lang w:val="ru-RU"/>
        </w:rPr>
        <w:t xml:space="preserve">/17.12.2013 г.) </w:t>
      </w:r>
      <w:r w:rsidR="00A20719" w:rsidRPr="000B303E">
        <w:rPr>
          <w:rFonts w:ascii="Times New Roman" w:hAnsi="Times New Roman"/>
          <w:i/>
          <w:sz w:val="16"/>
          <w:szCs w:val="16"/>
          <w:lang w:val="ru-RU"/>
        </w:rPr>
        <w:t xml:space="preserve"> </w:t>
      </w:r>
      <w:r w:rsidR="00D614DE" w:rsidRPr="00D614DE">
        <w:rPr>
          <w:rFonts w:ascii="Times New Roman" w:hAnsi="Times New Roman"/>
          <w:i/>
          <w:sz w:val="20"/>
          <w:lang w:val="ru-RU"/>
        </w:rPr>
        <w:t>(Изм. с Решение № 743/26.04.2018 г.)</w:t>
      </w:r>
      <w:r w:rsidR="00D614DE" w:rsidRPr="00D614DE">
        <w:rPr>
          <w:lang w:val="ru-RU"/>
        </w:rPr>
        <w:t xml:space="preserve"> </w:t>
      </w:r>
      <w:r w:rsidRPr="000B303E">
        <w:rPr>
          <w:rFonts w:ascii="Times New Roman" w:hAnsi="Times New Roman"/>
        </w:rPr>
        <w:t xml:space="preserve">Издаване </w:t>
      </w:r>
      <w:r w:rsidR="00D614DE" w:rsidRPr="00D614DE">
        <w:rPr>
          <w:rFonts w:ascii="Times New Roman" w:hAnsi="Times New Roman"/>
        </w:rPr>
        <w:t xml:space="preserve">на </w:t>
      </w:r>
      <w:r w:rsidR="008018A8" w:rsidRPr="00D614DE">
        <w:rPr>
          <w:rFonts w:ascii="Times New Roman" w:hAnsi="Times New Roman"/>
        </w:rPr>
        <w:t>заверено копие</w:t>
      </w:r>
      <w:r w:rsidR="008018A8" w:rsidRPr="000B303E">
        <w:rPr>
          <w:rFonts w:ascii="Times New Roman" w:hAnsi="Times New Roman"/>
        </w:rPr>
        <w:t xml:space="preserve"> </w:t>
      </w:r>
      <w:r w:rsidRPr="000B303E">
        <w:rPr>
          <w:rFonts w:ascii="Times New Roman" w:hAnsi="Times New Roman"/>
        </w:rPr>
        <w:t>от Личен регистрационен картон /ЛРК/ или страница от семейния регистър на населението – 5,00 лв.</w:t>
      </w:r>
    </w:p>
    <w:p w:rsidR="00B433D6" w:rsidRPr="001104D7" w:rsidRDefault="00B433D6" w:rsidP="003C5E29">
      <w:pPr>
        <w:pStyle w:val="NoSpacing"/>
        <w:rPr>
          <w:strike/>
          <w:sz w:val="20"/>
          <w:szCs w:val="20"/>
        </w:rPr>
      </w:pPr>
      <w:r w:rsidRPr="001104D7">
        <w:t>31.</w:t>
      </w:r>
      <w:r w:rsidRPr="00A25370">
        <w:t xml:space="preserve"> </w:t>
      </w:r>
      <w:r w:rsidR="00FD1E86" w:rsidRPr="00A25370">
        <w:rPr>
          <w:i/>
          <w:sz w:val="16"/>
          <w:szCs w:val="16"/>
          <w:lang w:val="ru-RU"/>
        </w:rPr>
        <w:t xml:space="preserve">(Нова - Решение № </w:t>
      </w:r>
      <w:r w:rsidR="00D100D7" w:rsidRPr="00A25370">
        <w:rPr>
          <w:i/>
          <w:sz w:val="16"/>
          <w:szCs w:val="16"/>
          <w:lang w:val="ru-RU"/>
        </w:rPr>
        <w:t>837</w:t>
      </w:r>
      <w:r w:rsidR="00FD1E86" w:rsidRPr="00A25370">
        <w:rPr>
          <w:i/>
          <w:sz w:val="16"/>
          <w:szCs w:val="16"/>
          <w:lang w:val="ru-RU"/>
        </w:rPr>
        <w:t xml:space="preserve">/17.12.2013 г.) </w:t>
      </w:r>
      <w:r w:rsidR="003F5DFB" w:rsidRPr="00D614DE">
        <w:rPr>
          <w:i/>
          <w:sz w:val="20"/>
          <w:szCs w:val="20"/>
          <w:lang w:val="ru-RU"/>
        </w:rPr>
        <w:t>(Изм. с Решение № 743</w:t>
      </w:r>
      <w:r w:rsidR="000B2EFB" w:rsidRPr="00D614DE">
        <w:rPr>
          <w:i/>
          <w:sz w:val="20"/>
          <w:szCs w:val="20"/>
          <w:lang w:val="ru-RU"/>
        </w:rPr>
        <w:t>./26.04.2018 г.</w:t>
      </w:r>
      <w:r w:rsidR="000B2EFB" w:rsidRPr="00D614DE">
        <w:rPr>
          <w:i/>
          <w:lang w:val="ru-RU"/>
        </w:rPr>
        <w:t>)</w:t>
      </w:r>
      <w:r w:rsidR="000B2EFB" w:rsidRPr="00D614DE">
        <w:rPr>
          <w:lang w:val="ru-RU"/>
        </w:rPr>
        <w:t xml:space="preserve"> </w:t>
      </w:r>
      <w:r w:rsidR="001104D7">
        <w:rPr>
          <w:i/>
          <w:sz w:val="20"/>
          <w:szCs w:val="20"/>
        </w:rPr>
        <w:t>(Отм.</w:t>
      </w:r>
      <w:r w:rsidR="00846F42">
        <w:rPr>
          <w:i/>
          <w:sz w:val="20"/>
          <w:szCs w:val="20"/>
        </w:rPr>
        <w:t xml:space="preserve"> с Решение № 930/19.12.2018 г</w:t>
      </w:r>
      <w:r w:rsidR="00DC2314" w:rsidRPr="001104D7">
        <w:rPr>
          <w:i/>
          <w:sz w:val="20"/>
          <w:szCs w:val="20"/>
        </w:rPr>
        <w:t>.)</w:t>
      </w:r>
      <w:r w:rsidR="000B2EFB" w:rsidRPr="001104D7">
        <w:rPr>
          <w:sz w:val="20"/>
          <w:szCs w:val="20"/>
        </w:rPr>
        <w:t xml:space="preserve"> </w:t>
      </w:r>
    </w:p>
    <w:p w:rsidR="00B433D6" w:rsidRPr="00A25370" w:rsidRDefault="00B433D6" w:rsidP="00B433D6">
      <w:pPr>
        <w:rPr>
          <w:rFonts w:ascii="Times New Roman" w:hAnsi="Times New Roman"/>
        </w:rPr>
      </w:pPr>
      <w:r w:rsidRPr="00A25370">
        <w:rPr>
          <w:rFonts w:ascii="Times New Roman" w:hAnsi="Times New Roman"/>
        </w:rPr>
        <w:t xml:space="preserve">32. </w:t>
      </w:r>
      <w:r w:rsidR="00FD1E86" w:rsidRPr="00A25370">
        <w:rPr>
          <w:rFonts w:ascii="Times New Roman" w:hAnsi="Times New Roman"/>
          <w:i/>
          <w:sz w:val="16"/>
          <w:szCs w:val="16"/>
          <w:lang w:val="ru-RU"/>
        </w:rPr>
        <w:t xml:space="preserve">(Нова - Решение № </w:t>
      </w:r>
      <w:r w:rsidR="00D100D7" w:rsidRPr="00A25370">
        <w:rPr>
          <w:rFonts w:ascii="Times New Roman" w:hAnsi="Times New Roman"/>
          <w:i/>
          <w:sz w:val="16"/>
          <w:szCs w:val="16"/>
          <w:lang w:val="ru-RU"/>
        </w:rPr>
        <w:t>837</w:t>
      </w:r>
      <w:r w:rsidR="00FD1E86" w:rsidRPr="00A25370">
        <w:rPr>
          <w:rFonts w:ascii="Times New Roman" w:hAnsi="Times New Roman"/>
          <w:i/>
          <w:sz w:val="16"/>
          <w:szCs w:val="16"/>
          <w:lang w:val="ru-RU"/>
        </w:rPr>
        <w:t xml:space="preserve">/17.12.2013 г.) </w:t>
      </w:r>
      <w:r w:rsidR="00A20719" w:rsidRPr="00A25370">
        <w:rPr>
          <w:rFonts w:ascii="Times New Roman" w:hAnsi="Times New Roman"/>
          <w:i/>
          <w:sz w:val="16"/>
          <w:szCs w:val="16"/>
          <w:lang w:val="ru-RU"/>
        </w:rPr>
        <w:t xml:space="preserve"> </w:t>
      </w:r>
      <w:r w:rsidR="003F5DFB" w:rsidRPr="00FC2AFB">
        <w:rPr>
          <w:rFonts w:ascii="Times New Roman" w:hAnsi="Times New Roman"/>
          <w:i/>
          <w:sz w:val="20"/>
          <w:lang w:val="ru-RU"/>
        </w:rPr>
        <w:t>(Изм. с Решение № 743</w:t>
      </w:r>
      <w:r w:rsidR="000B2EFB" w:rsidRPr="00FC2AFB">
        <w:rPr>
          <w:rFonts w:ascii="Times New Roman" w:hAnsi="Times New Roman"/>
          <w:i/>
          <w:sz w:val="20"/>
          <w:lang w:val="ru-RU"/>
        </w:rPr>
        <w:t>/26.04.2018 г.)</w:t>
      </w:r>
      <w:r w:rsidR="000B2EFB">
        <w:rPr>
          <w:lang w:val="ru-RU"/>
        </w:rPr>
        <w:t xml:space="preserve"> </w:t>
      </w:r>
      <w:r w:rsidRPr="00A25370">
        <w:rPr>
          <w:rFonts w:ascii="Times New Roman" w:hAnsi="Times New Roman"/>
        </w:rPr>
        <w:t>Окомплектоване и проверка на документи</w:t>
      </w:r>
      <w:r w:rsidRPr="00FC2AFB">
        <w:rPr>
          <w:rFonts w:ascii="Times New Roman" w:hAnsi="Times New Roman"/>
        </w:rPr>
        <w:t xml:space="preserve"> </w:t>
      </w:r>
      <w:r w:rsidR="008018A8" w:rsidRPr="00FC2AFB">
        <w:rPr>
          <w:rFonts w:ascii="Times New Roman" w:hAnsi="Times New Roman"/>
        </w:rPr>
        <w:t xml:space="preserve">за </w:t>
      </w:r>
      <w:r w:rsidRPr="00A25370">
        <w:rPr>
          <w:rFonts w:ascii="Times New Roman" w:hAnsi="Times New Roman"/>
        </w:rPr>
        <w:t>установяване наличие на бъ</w:t>
      </w:r>
      <w:r w:rsidR="00A20719" w:rsidRPr="00A25370">
        <w:rPr>
          <w:rFonts w:ascii="Times New Roman" w:hAnsi="Times New Roman"/>
        </w:rPr>
        <w:t>лгарско гражданство – 10,00 лв.</w:t>
      </w:r>
    </w:p>
    <w:p w:rsidR="00AE3258" w:rsidRPr="00A25370" w:rsidRDefault="00A20719" w:rsidP="00AE3258">
      <w:pPr>
        <w:jc w:val="both"/>
        <w:rPr>
          <w:rFonts w:ascii="Times New Roman" w:hAnsi="Times New Roman"/>
          <w:bCs/>
          <w:iCs/>
          <w:szCs w:val="24"/>
          <w:lang w:val="en-US"/>
        </w:rPr>
      </w:pPr>
      <w:r w:rsidRPr="00A25370">
        <w:rPr>
          <w:rFonts w:ascii="Times New Roman" w:hAnsi="Times New Roman"/>
          <w:bCs/>
          <w:iCs/>
          <w:szCs w:val="24"/>
        </w:rPr>
        <w:t>33</w:t>
      </w:r>
      <w:r w:rsidR="00AE3258" w:rsidRPr="00A25370">
        <w:rPr>
          <w:rFonts w:ascii="Times New Roman" w:hAnsi="Times New Roman"/>
          <w:bCs/>
          <w:iCs/>
          <w:szCs w:val="24"/>
        </w:rPr>
        <w:t xml:space="preserve">. </w:t>
      </w:r>
      <w:r w:rsidRPr="00A25370">
        <w:rPr>
          <w:rFonts w:ascii="Times New Roman" w:hAnsi="Times New Roman"/>
          <w:i/>
          <w:sz w:val="16"/>
          <w:szCs w:val="16"/>
          <w:lang w:val="ru-RU"/>
        </w:rPr>
        <w:t xml:space="preserve">(Изм. - Решение № </w:t>
      </w:r>
      <w:r w:rsidR="00D100D7" w:rsidRPr="00A25370">
        <w:rPr>
          <w:rFonts w:ascii="Times New Roman" w:hAnsi="Times New Roman"/>
          <w:i/>
          <w:sz w:val="16"/>
          <w:szCs w:val="16"/>
          <w:lang w:val="ru-RU"/>
        </w:rPr>
        <w:t>837</w:t>
      </w:r>
      <w:r w:rsidRPr="00A25370">
        <w:rPr>
          <w:rFonts w:ascii="Times New Roman" w:hAnsi="Times New Roman"/>
          <w:i/>
          <w:sz w:val="16"/>
          <w:szCs w:val="16"/>
          <w:lang w:val="ru-RU"/>
        </w:rPr>
        <w:t xml:space="preserve">/17.12.2013 г.) </w:t>
      </w:r>
      <w:r w:rsidR="00AE3258" w:rsidRPr="00A25370">
        <w:rPr>
          <w:rFonts w:ascii="Times New Roman" w:hAnsi="Times New Roman"/>
          <w:bCs/>
          <w:iCs/>
          <w:szCs w:val="24"/>
        </w:rPr>
        <w:t>Гробни места в гр. Казанлък, както следва:</w:t>
      </w:r>
    </w:p>
    <w:p w:rsidR="00AE3258" w:rsidRPr="00A25370" w:rsidRDefault="00AE3258" w:rsidP="00AE3258">
      <w:pPr>
        <w:jc w:val="both"/>
        <w:rPr>
          <w:rFonts w:ascii="Times New Roman" w:hAnsi="Times New Roman"/>
          <w:bCs/>
          <w:iCs/>
          <w:szCs w:val="24"/>
        </w:rPr>
      </w:pPr>
      <w:r w:rsidRPr="00A25370">
        <w:rPr>
          <w:rFonts w:ascii="Times New Roman" w:hAnsi="Times New Roman"/>
          <w:bCs/>
          <w:iCs/>
          <w:szCs w:val="24"/>
        </w:rPr>
        <w:t xml:space="preserve">- до 15 години – 20.00 лв.  </w:t>
      </w:r>
    </w:p>
    <w:p w:rsidR="00AE3258" w:rsidRPr="00A25370" w:rsidRDefault="00AE3258" w:rsidP="00AE3258">
      <w:pPr>
        <w:jc w:val="both"/>
        <w:rPr>
          <w:rFonts w:ascii="Times New Roman" w:hAnsi="Times New Roman"/>
          <w:bCs/>
          <w:iCs/>
          <w:szCs w:val="24"/>
        </w:rPr>
      </w:pPr>
      <w:r w:rsidRPr="00A25370">
        <w:rPr>
          <w:rFonts w:ascii="Times New Roman" w:hAnsi="Times New Roman"/>
          <w:bCs/>
          <w:iCs/>
          <w:szCs w:val="24"/>
        </w:rPr>
        <w:t xml:space="preserve">- за вечни времена – 70.00 лв.  </w:t>
      </w:r>
    </w:p>
    <w:p w:rsidR="00AE3258" w:rsidRPr="00A25370" w:rsidRDefault="00A20719" w:rsidP="00AE3258">
      <w:pPr>
        <w:jc w:val="both"/>
        <w:rPr>
          <w:rFonts w:ascii="Times New Roman" w:hAnsi="Times New Roman"/>
          <w:bCs/>
          <w:iCs/>
          <w:szCs w:val="24"/>
        </w:rPr>
      </w:pPr>
      <w:r w:rsidRPr="00A25370">
        <w:rPr>
          <w:rFonts w:ascii="Times New Roman" w:hAnsi="Times New Roman"/>
          <w:bCs/>
          <w:iCs/>
          <w:szCs w:val="24"/>
        </w:rPr>
        <w:t>34</w:t>
      </w:r>
      <w:r w:rsidR="00AE3258" w:rsidRPr="00A25370">
        <w:rPr>
          <w:rFonts w:ascii="Times New Roman" w:hAnsi="Times New Roman"/>
          <w:bCs/>
          <w:iCs/>
          <w:szCs w:val="24"/>
        </w:rPr>
        <w:t xml:space="preserve">. </w:t>
      </w:r>
      <w:r w:rsidRPr="00A25370">
        <w:rPr>
          <w:rFonts w:ascii="Times New Roman" w:hAnsi="Times New Roman"/>
          <w:i/>
          <w:sz w:val="16"/>
          <w:szCs w:val="16"/>
          <w:lang w:val="ru-RU"/>
        </w:rPr>
        <w:t xml:space="preserve">(Изм. - Решение № </w:t>
      </w:r>
      <w:r w:rsidR="00D100D7" w:rsidRPr="00A25370">
        <w:rPr>
          <w:rFonts w:ascii="Times New Roman" w:hAnsi="Times New Roman"/>
          <w:i/>
          <w:sz w:val="16"/>
          <w:szCs w:val="16"/>
          <w:lang w:val="ru-RU"/>
        </w:rPr>
        <w:t>837</w:t>
      </w:r>
      <w:r w:rsidRPr="00A25370">
        <w:rPr>
          <w:rFonts w:ascii="Times New Roman" w:hAnsi="Times New Roman"/>
          <w:i/>
          <w:sz w:val="16"/>
          <w:szCs w:val="16"/>
          <w:lang w:val="ru-RU"/>
        </w:rPr>
        <w:t xml:space="preserve">/17.12.2013 г.) </w:t>
      </w:r>
      <w:r w:rsidR="00AE3258" w:rsidRPr="00A25370">
        <w:rPr>
          <w:rFonts w:ascii="Times New Roman" w:hAnsi="Times New Roman"/>
          <w:bCs/>
          <w:iCs/>
          <w:szCs w:val="24"/>
        </w:rPr>
        <w:t>Гробни места в населените места в община Казанлък, както следва:</w:t>
      </w:r>
    </w:p>
    <w:p w:rsidR="008D62D2" w:rsidRPr="00A25370" w:rsidRDefault="00AE3258" w:rsidP="00AE3258">
      <w:pPr>
        <w:jc w:val="both"/>
        <w:rPr>
          <w:rFonts w:ascii="Times New Roman" w:hAnsi="Times New Roman"/>
          <w:bCs/>
          <w:iCs/>
          <w:szCs w:val="24"/>
        </w:rPr>
      </w:pPr>
      <w:r w:rsidRPr="00A25370">
        <w:rPr>
          <w:rFonts w:ascii="Times New Roman" w:hAnsi="Times New Roman"/>
          <w:bCs/>
          <w:iCs/>
          <w:szCs w:val="24"/>
        </w:rPr>
        <w:t>- до 15 години – 10.00 лв.</w:t>
      </w:r>
    </w:p>
    <w:p w:rsidR="00AE3258" w:rsidRDefault="00AE3258" w:rsidP="00AE3258">
      <w:pPr>
        <w:jc w:val="both"/>
        <w:rPr>
          <w:rFonts w:ascii="Times New Roman" w:hAnsi="Times New Roman"/>
          <w:bCs/>
          <w:iCs/>
          <w:szCs w:val="24"/>
        </w:rPr>
      </w:pPr>
      <w:r w:rsidRPr="00A25370">
        <w:rPr>
          <w:rFonts w:ascii="Times New Roman" w:hAnsi="Times New Roman"/>
          <w:bCs/>
          <w:iCs/>
          <w:szCs w:val="24"/>
        </w:rPr>
        <w:t xml:space="preserve">- за вечни времена – 25.00 лв.  </w:t>
      </w:r>
    </w:p>
    <w:p w:rsidR="00D05B4D" w:rsidRPr="00FC2AFB" w:rsidRDefault="00D05B4D" w:rsidP="00D05B4D">
      <w:pPr>
        <w:pStyle w:val="NoSpacing"/>
      </w:pPr>
      <w:r w:rsidRPr="00FC2AFB">
        <w:rPr>
          <w:bCs/>
        </w:rPr>
        <w:t>35</w:t>
      </w:r>
      <w:r w:rsidRPr="00FC2AFB">
        <w:rPr>
          <w:b/>
          <w:bCs/>
          <w:i/>
        </w:rPr>
        <w:t xml:space="preserve">. </w:t>
      </w:r>
      <w:r w:rsidRPr="00FC2AFB">
        <w:rPr>
          <w:i/>
        </w:rPr>
        <w:t>(</w:t>
      </w:r>
      <w:r w:rsidRPr="00FC2AFB">
        <w:rPr>
          <w:i/>
          <w:sz w:val="20"/>
          <w:szCs w:val="20"/>
        </w:rPr>
        <w:t>Нова, с  Решение №1270/26.03.2015</w:t>
      </w:r>
      <w:r w:rsidR="00FC2AFB">
        <w:rPr>
          <w:i/>
        </w:rPr>
        <w:t xml:space="preserve"> г, </w:t>
      </w:r>
      <w:r w:rsidRPr="00FC2AFB">
        <w:rPr>
          <w:i/>
        </w:rPr>
        <w:t xml:space="preserve">) </w:t>
      </w:r>
      <w:r w:rsidR="003F5DFB" w:rsidRPr="00FC2AFB">
        <w:rPr>
          <w:i/>
          <w:sz w:val="20"/>
          <w:szCs w:val="20"/>
          <w:lang w:val="ru-RU"/>
        </w:rPr>
        <w:t>(Изм. с Решение № 743</w:t>
      </w:r>
      <w:r w:rsidR="00346EB3" w:rsidRPr="00FC2AFB">
        <w:rPr>
          <w:i/>
          <w:sz w:val="20"/>
          <w:szCs w:val="20"/>
          <w:lang w:val="ru-RU"/>
        </w:rPr>
        <w:t>/26.04.2018 г.)</w:t>
      </w:r>
      <w:r w:rsidR="00346EB3">
        <w:rPr>
          <w:lang w:val="ru-RU"/>
        </w:rPr>
        <w:t xml:space="preserve"> </w:t>
      </w:r>
      <w:r w:rsidRPr="00FC2AFB">
        <w:t>Удостоверение за идентичност на административен адрес – 5.00 лв.</w:t>
      </w:r>
    </w:p>
    <w:p w:rsidR="00D05B4D" w:rsidRPr="00FC2AFB" w:rsidRDefault="00D05B4D" w:rsidP="00D05B4D">
      <w:pPr>
        <w:pStyle w:val="NoSpacing"/>
      </w:pPr>
      <w:r w:rsidRPr="00FC2AFB">
        <w:rPr>
          <w:bCs/>
        </w:rPr>
        <w:lastRenderedPageBreak/>
        <w:t>36.</w:t>
      </w:r>
      <w:r w:rsidRPr="00FC2AFB">
        <w:rPr>
          <w:b/>
          <w:bCs/>
        </w:rPr>
        <w:t xml:space="preserve"> </w:t>
      </w:r>
      <w:r w:rsidR="000B2EFB" w:rsidRPr="00FC2AFB">
        <w:rPr>
          <w:i/>
          <w:sz w:val="20"/>
          <w:szCs w:val="20"/>
          <w:lang w:val="ru-RU"/>
        </w:rPr>
        <w:t>(Нова</w:t>
      </w:r>
      <w:r w:rsidR="003F5DFB" w:rsidRPr="00FC2AFB">
        <w:rPr>
          <w:i/>
          <w:sz w:val="20"/>
          <w:szCs w:val="20"/>
          <w:lang w:val="ru-RU"/>
        </w:rPr>
        <w:t xml:space="preserve"> с Решение № 743</w:t>
      </w:r>
      <w:r w:rsidR="000B2EFB" w:rsidRPr="00FC2AFB">
        <w:rPr>
          <w:i/>
          <w:sz w:val="20"/>
          <w:szCs w:val="20"/>
          <w:lang w:val="ru-RU"/>
        </w:rPr>
        <w:t>/26.04.2018 г.)</w:t>
      </w:r>
      <w:r w:rsidR="000B2EFB" w:rsidRPr="00FC2AFB">
        <w:rPr>
          <w:sz w:val="20"/>
          <w:szCs w:val="20"/>
          <w:lang w:val="ru-RU"/>
        </w:rPr>
        <w:t xml:space="preserve"> </w:t>
      </w:r>
      <w:r w:rsidRPr="00FC2AFB">
        <w:t>Вписване в регистъра на населението на постоянно пребиваващ в Р.България чужденец –</w:t>
      </w:r>
      <w:r w:rsidRPr="00FC2AFB">
        <w:rPr>
          <w:strike/>
        </w:rPr>
        <w:t xml:space="preserve"> </w:t>
      </w:r>
      <w:r w:rsidRPr="00FC2AFB">
        <w:t>20,00 лв.</w:t>
      </w:r>
    </w:p>
    <w:p w:rsidR="00D05B4D" w:rsidRPr="00FC2AFB" w:rsidRDefault="00D05B4D" w:rsidP="00D05B4D">
      <w:pPr>
        <w:pStyle w:val="NoSpacing"/>
        <w:rPr>
          <w:strike/>
        </w:rPr>
      </w:pPr>
      <w:r w:rsidRPr="00FC2AFB">
        <w:t xml:space="preserve">37. </w:t>
      </w:r>
      <w:r w:rsidR="000B2EFB" w:rsidRPr="00FC2AFB">
        <w:rPr>
          <w:i/>
          <w:sz w:val="20"/>
          <w:szCs w:val="20"/>
          <w:lang w:val="ru-RU"/>
        </w:rPr>
        <w:t>(Нова</w:t>
      </w:r>
      <w:r w:rsidR="003F5DFB" w:rsidRPr="00FC2AFB">
        <w:rPr>
          <w:i/>
          <w:sz w:val="20"/>
          <w:szCs w:val="20"/>
          <w:lang w:val="ru-RU"/>
        </w:rPr>
        <w:t xml:space="preserve"> с Решение № 743</w:t>
      </w:r>
      <w:r w:rsidR="000B2EFB" w:rsidRPr="00FC2AFB">
        <w:rPr>
          <w:i/>
          <w:sz w:val="20"/>
          <w:szCs w:val="20"/>
          <w:lang w:val="ru-RU"/>
        </w:rPr>
        <w:t>/26.04.2018 г.)</w:t>
      </w:r>
      <w:r w:rsidR="000B2EFB" w:rsidRPr="00FC2AFB">
        <w:rPr>
          <w:lang w:val="ru-RU"/>
        </w:rPr>
        <w:t xml:space="preserve"> </w:t>
      </w:r>
      <w:r w:rsidRPr="00FC2AFB">
        <w:t>Вписване в регистъра на населението на лице придобило българско гражданство –  20,00 лв.</w:t>
      </w:r>
    </w:p>
    <w:p w:rsidR="00D05B4D" w:rsidRPr="00DC2314" w:rsidRDefault="00D05B4D" w:rsidP="00D05B4D">
      <w:pPr>
        <w:pStyle w:val="NoSpacing"/>
        <w:rPr>
          <w:strike/>
        </w:rPr>
      </w:pPr>
      <w:r w:rsidRPr="001104D7">
        <w:t>38.</w:t>
      </w:r>
      <w:r w:rsidRPr="00FC2AFB">
        <w:t xml:space="preserve"> </w:t>
      </w:r>
      <w:r w:rsidR="00346EB3" w:rsidRPr="00FC2AFB">
        <w:rPr>
          <w:i/>
          <w:sz w:val="20"/>
          <w:szCs w:val="20"/>
          <w:lang w:val="ru-RU"/>
        </w:rPr>
        <w:t>(Нова</w:t>
      </w:r>
      <w:r w:rsidR="003F5DFB" w:rsidRPr="00FC2AFB">
        <w:rPr>
          <w:i/>
          <w:sz w:val="20"/>
          <w:szCs w:val="20"/>
          <w:lang w:val="ru-RU"/>
        </w:rPr>
        <w:t xml:space="preserve"> с Решение № 743</w:t>
      </w:r>
      <w:r w:rsidR="00346EB3" w:rsidRPr="00FC2AFB">
        <w:rPr>
          <w:i/>
          <w:sz w:val="20"/>
          <w:szCs w:val="20"/>
          <w:lang w:val="ru-RU"/>
        </w:rPr>
        <w:t>/26.04.2018 г.)</w:t>
      </w:r>
      <w:r w:rsidR="00DC2314" w:rsidRPr="00DC2314">
        <w:rPr>
          <w:i/>
          <w:color w:val="FF0000"/>
          <w:sz w:val="16"/>
          <w:szCs w:val="16"/>
        </w:rPr>
        <w:t xml:space="preserve"> </w:t>
      </w:r>
      <w:r w:rsidR="001104D7" w:rsidRPr="001104D7">
        <w:rPr>
          <w:i/>
          <w:sz w:val="20"/>
          <w:szCs w:val="20"/>
        </w:rPr>
        <w:t>(Отм.</w:t>
      </w:r>
      <w:r w:rsidR="00846F42">
        <w:rPr>
          <w:i/>
          <w:sz w:val="20"/>
          <w:szCs w:val="20"/>
        </w:rPr>
        <w:t xml:space="preserve"> с Решение № 930/19.12.2018 г</w:t>
      </w:r>
      <w:r w:rsidR="00DC2314" w:rsidRPr="001104D7">
        <w:rPr>
          <w:i/>
          <w:sz w:val="20"/>
          <w:szCs w:val="20"/>
        </w:rPr>
        <w:t>.)</w:t>
      </w:r>
      <w:r w:rsidR="00346EB3" w:rsidRPr="00FC2AFB">
        <w:rPr>
          <w:lang w:val="ru-RU"/>
        </w:rPr>
        <w:t xml:space="preserve"> </w:t>
      </w:r>
    </w:p>
    <w:p w:rsidR="00D05B4D" w:rsidRPr="00FC2AFB" w:rsidRDefault="00D05B4D" w:rsidP="00D05B4D">
      <w:pPr>
        <w:pStyle w:val="NoSpacing"/>
        <w:rPr>
          <w:strike/>
        </w:rPr>
      </w:pPr>
      <w:r w:rsidRPr="00FC2AFB">
        <w:t xml:space="preserve">39. </w:t>
      </w:r>
      <w:r w:rsidR="00346EB3" w:rsidRPr="00FC2AFB">
        <w:rPr>
          <w:i/>
          <w:sz w:val="20"/>
          <w:szCs w:val="20"/>
          <w:lang w:val="ru-RU"/>
        </w:rPr>
        <w:t>(Нова</w:t>
      </w:r>
      <w:r w:rsidR="003F5DFB" w:rsidRPr="00FC2AFB">
        <w:rPr>
          <w:i/>
          <w:sz w:val="20"/>
          <w:szCs w:val="20"/>
          <w:lang w:val="ru-RU"/>
        </w:rPr>
        <w:t xml:space="preserve"> с Решение № 743</w:t>
      </w:r>
      <w:r w:rsidR="00346EB3" w:rsidRPr="00FC2AFB">
        <w:rPr>
          <w:i/>
          <w:sz w:val="20"/>
          <w:szCs w:val="20"/>
          <w:lang w:val="ru-RU"/>
        </w:rPr>
        <w:t>/26.04.2018 г.)</w:t>
      </w:r>
      <w:r w:rsidR="00FC2AFB">
        <w:rPr>
          <w:i/>
          <w:sz w:val="20"/>
          <w:szCs w:val="20"/>
        </w:rPr>
        <w:t xml:space="preserve"> </w:t>
      </w:r>
      <w:r w:rsidRPr="00FC2AFB">
        <w:t xml:space="preserve">Заявяване на административна услуга (документи издавани въз основа на регистъра на населението и регистрите по гражданско състояние) чрез Общината до други общини и кметства, по искане на гражданите – 10,00 лв. </w:t>
      </w:r>
    </w:p>
    <w:p w:rsidR="00D05B4D" w:rsidRPr="00FC2AFB" w:rsidRDefault="00D05B4D" w:rsidP="00D05B4D">
      <w:pPr>
        <w:pStyle w:val="NoSpacing"/>
      </w:pPr>
      <w:r w:rsidRPr="00FC2AFB">
        <w:t>Не се включва таксата за административната услуга, която трябва да бъде платена по банков път по сметка на другата община.</w:t>
      </w:r>
    </w:p>
    <w:p w:rsidR="00D05B4D" w:rsidRPr="00FC2AFB" w:rsidRDefault="00D05B4D" w:rsidP="00FC2AFB">
      <w:pPr>
        <w:pStyle w:val="NoSpacing"/>
      </w:pPr>
      <w:r w:rsidRPr="00FC2AFB">
        <w:t xml:space="preserve">40. </w:t>
      </w:r>
      <w:r w:rsidR="00346EB3" w:rsidRPr="00FC2AFB">
        <w:rPr>
          <w:i/>
          <w:sz w:val="20"/>
          <w:szCs w:val="20"/>
          <w:lang w:val="ru-RU"/>
        </w:rPr>
        <w:t>(Нова</w:t>
      </w:r>
      <w:r w:rsidR="003F5DFB" w:rsidRPr="00FC2AFB">
        <w:rPr>
          <w:i/>
          <w:sz w:val="20"/>
          <w:szCs w:val="20"/>
          <w:lang w:val="ru-RU"/>
        </w:rPr>
        <w:t xml:space="preserve"> с Решение № 743</w:t>
      </w:r>
      <w:r w:rsidR="00346EB3" w:rsidRPr="00FC2AFB">
        <w:rPr>
          <w:i/>
          <w:sz w:val="20"/>
          <w:szCs w:val="20"/>
          <w:lang w:val="ru-RU"/>
        </w:rPr>
        <w:t>/26.04.2018 г.)</w:t>
      </w:r>
      <w:r w:rsidR="00346EB3" w:rsidRPr="00FC2AFB">
        <w:rPr>
          <w:lang w:val="ru-RU"/>
        </w:rPr>
        <w:t xml:space="preserve"> </w:t>
      </w:r>
      <w:r w:rsidRPr="00FC2AFB">
        <w:rPr>
          <w:i/>
          <w:sz w:val="16"/>
          <w:szCs w:val="16"/>
        </w:rPr>
        <w:t xml:space="preserve"> </w:t>
      </w:r>
      <w:r w:rsidRPr="00FC2AFB">
        <w:t>Други административни услуги – на основание чл. 3, ал.2 от Наредба № РД-02-20-6/24.04.2012г. за издаване на удостоверения въз основа на регистъра на населението – 5,00 лв.</w:t>
      </w:r>
    </w:p>
    <w:p w:rsidR="00AE3258" w:rsidRPr="00A25370" w:rsidRDefault="00AE3258" w:rsidP="00AE3258">
      <w:pPr>
        <w:jc w:val="both"/>
        <w:rPr>
          <w:rFonts w:ascii="Times New Roman" w:hAnsi="Times New Roman"/>
          <w:bCs/>
          <w:iCs/>
          <w:szCs w:val="24"/>
        </w:rPr>
      </w:pPr>
      <w:r w:rsidRPr="00A25370">
        <w:rPr>
          <w:rFonts w:ascii="Times New Roman" w:hAnsi="Times New Roman"/>
          <w:bCs/>
          <w:iCs/>
          <w:szCs w:val="24"/>
        </w:rPr>
        <w:t xml:space="preserve">(2) </w:t>
      </w:r>
      <w:r w:rsidR="003F5DFB" w:rsidRPr="00FC2AFB">
        <w:rPr>
          <w:rFonts w:ascii="Times New Roman" w:hAnsi="Times New Roman"/>
          <w:i/>
          <w:sz w:val="20"/>
          <w:lang w:val="ru-RU"/>
        </w:rPr>
        <w:t>(Изм. с Решение № 743</w:t>
      </w:r>
      <w:r w:rsidR="00346EB3" w:rsidRPr="00FC2AFB">
        <w:rPr>
          <w:rFonts w:ascii="Times New Roman" w:hAnsi="Times New Roman"/>
          <w:i/>
          <w:sz w:val="20"/>
          <w:lang w:val="ru-RU"/>
        </w:rPr>
        <w:t>/26.04.2018 г.)</w:t>
      </w:r>
      <w:r w:rsidR="00346EB3" w:rsidRPr="00FC2AFB">
        <w:rPr>
          <w:sz w:val="20"/>
          <w:lang w:val="ru-RU"/>
        </w:rPr>
        <w:t xml:space="preserve"> </w:t>
      </w:r>
      <w:r w:rsidRPr="00A25370">
        <w:rPr>
          <w:rFonts w:ascii="Times New Roman" w:hAnsi="Times New Roman"/>
          <w:bCs/>
          <w:iCs/>
          <w:szCs w:val="24"/>
        </w:rPr>
        <w:t>Сроковете за извършване на услугите по ал. 1 са както следва:</w:t>
      </w:r>
    </w:p>
    <w:p w:rsidR="00AE3258" w:rsidRPr="00FC2AFB" w:rsidRDefault="00AE3258" w:rsidP="00AE3258">
      <w:pPr>
        <w:jc w:val="both"/>
        <w:rPr>
          <w:rFonts w:ascii="Times New Roman" w:hAnsi="Times New Roman"/>
          <w:bCs/>
          <w:iCs/>
          <w:szCs w:val="24"/>
        </w:rPr>
      </w:pPr>
      <w:r w:rsidRPr="00A25370">
        <w:rPr>
          <w:rFonts w:ascii="Times New Roman" w:hAnsi="Times New Roman"/>
          <w:bCs/>
          <w:iCs/>
          <w:szCs w:val="24"/>
        </w:rPr>
        <w:t xml:space="preserve">1. </w:t>
      </w:r>
      <w:r w:rsidR="003F5DFB" w:rsidRPr="00FC2AFB">
        <w:rPr>
          <w:rFonts w:ascii="Times New Roman" w:hAnsi="Times New Roman"/>
          <w:i/>
          <w:sz w:val="20"/>
          <w:lang w:val="ru-RU"/>
        </w:rPr>
        <w:t>(Изм. с Решение № 743</w:t>
      </w:r>
      <w:r w:rsidR="00346EB3" w:rsidRPr="00FC2AFB">
        <w:rPr>
          <w:rFonts w:ascii="Times New Roman" w:hAnsi="Times New Roman"/>
          <w:i/>
          <w:sz w:val="20"/>
          <w:lang w:val="ru-RU"/>
        </w:rPr>
        <w:t>/26.04.2018 г.)</w:t>
      </w:r>
      <w:r w:rsidR="00346EB3">
        <w:rPr>
          <w:lang w:val="ru-RU"/>
        </w:rPr>
        <w:t xml:space="preserve"> </w:t>
      </w:r>
      <w:r w:rsidRPr="00A25370">
        <w:rPr>
          <w:rFonts w:ascii="Times New Roman" w:hAnsi="Times New Roman"/>
          <w:bCs/>
          <w:iCs/>
          <w:szCs w:val="24"/>
        </w:rPr>
        <w:t>Обикновена – 3 работни дни срещу заплащ</w:t>
      </w:r>
      <w:r w:rsidR="00ED5046">
        <w:rPr>
          <w:rFonts w:ascii="Times New Roman" w:hAnsi="Times New Roman"/>
          <w:bCs/>
          <w:iCs/>
          <w:szCs w:val="24"/>
        </w:rPr>
        <w:t>ане на такса, определена в ал.1</w:t>
      </w:r>
      <w:r w:rsidR="00ED5046" w:rsidRPr="00FC2AFB">
        <w:rPr>
          <w:rFonts w:ascii="Times New Roman" w:hAnsi="Times New Roman"/>
          <w:bCs/>
          <w:iCs/>
          <w:szCs w:val="24"/>
        </w:rPr>
        <w:t>, а за всяко следващо удостоверение, издадено заедно с първото – 2,00 лв.</w:t>
      </w:r>
    </w:p>
    <w:p w:rsidR="00AE3258" w:rsidRPr="00FC2AFB" w:rsidRDefault="00AE3258" w:rsidP="00AE3258">
      <w:pPr>
        <w:jc w:val="both"/>
        <w:rPr>
          <w:rFonts w:ascii="Times New Roman" w:hAnsi="Times New Roman"/>
          <w:bCs/>
          <w:iCs/>
          <w:szCs w:val="24"/>
        </w:rPr>
      </w:pPr>
      <w:r w:rsidRPr="00A25370">
        <w:rPr>
          <w:rFonts w:ascii="Times New Roman" w:hAnsi="Times New Roman"/>
          <w:bCs/>
          <w:iCs/>
          <w:szCs w:val="24"/>
        </w:rPr>
        <w:t xml:space="preserve">2. </w:t>
      </w:r>
      <w:r w:rsidR="003F5DFB" w:rsidRPr="00FC2AFB">
        <w:rPr>
          <w:rFonts w:ascii="Times New Roman" w:hAnsi="Times New Roman"/>
          <w:i/>
          <w:sz w:val="20"/>
          <w:lang w:val="ru-RU"/>
        </w:rPr>
        <w:t>(Изм. с Решение № 743</w:t>
      </w:r>
      <w:r w:rsidR="00346EB3" w:rsidRPr="00FC2AFB">
        <w:rPr>
          <w:rFonts w:ascii="Times New Roman" w:hAnsi="Times New Roman"/>
          <w:i/>
          <w:sz w:val="20"/>
          <w:lang w:val="ru-RU"/>
        </w:rPr>
        <w:t>/26.04.2018 г.</w:t>
      </w:r>
      <w:r w:rsidR="00ED5046" w:rsidRPr="00FC2AFB">
        <w:rPr>
          <w:rFonts w:ascii="Times New Roman" w:hAnsi="Times New Roman"/>
          <w:i/>
          <w:sz w:val="20"/>
        </w:rPr>
        <w:t>)</w:t>
      </w:r>
      <w:r w:rsidR="00ED5046">
        <w:rPr>
          <w:i/>
          <w:color w:val="FF0000"/>
          <w:sz w:val="16"/>
          <w:szCs w:val="16"/>
        </w:rPr>
        <w:t xml:space="preserve"> </w:t>
      </w:r>
      <w:r w:rsidRPr="00A25370">
        <w:rPr>
          <w:rFonts w:ascii="Times New Roman" w:hAnsi="Times New Roman"/>
          <w:bCs/>
          <w:iCs/>
          <w:szCs w:val="24"/>
        </w:rPr>
        <w:t xml:space="preserve">Бърза – 2 работни дни срещу заплащане на </w:t>
      </w:r>
      <w:r w:rsidRPr="00A25370">
        <w:rPr>
          <w:rFonts w:ascii="Times New Roman" w:hAnsi="Times New Roman"/>
          <w:b/>
          <w:bCs/>
          <w:iCs/>
          <w:szCs w:val="24"/>
        </w:rPr>
        <w:t>двойния</w:t>
      </w:r>
      <w:r w:rsidRPr="00A25370">
        <w:rPr>
          <w:rFonts w:ascii="Times New Roman" w:hAnsi="Times New Roman"/>
          <w:bCs/>
          <w:iCs/>
          <w:szCs w:val="24"/>
        </w:rPr>
        <w:t xml:space="preserve"> размер на такс</w:t>
      </w:r>
      <w:r w:rsidR="00ED5046">
        <w:rPr>
          <w:rFonts w:ascii="Times New Roman" w:hAnsi="Times New Roman"/>
          <w:bCs/>
          <w:iCs/>
          <w:szCs w:val="24"/>
        </w:rPr>
        <w:t xml:space="preserve">ите, определени в ал.1, </w:t>
      </w:r>
      <w:r w:rsidR="00ED5046" w:rsidRPr="00FC2AFB">
        <w:rPr>
          <w:rFonts w:ascii="Times New Roman" w:hAnsi="Times New Roman"/>
          <w:bCs/>
          <w:iCs/>
          <w:szCs w:val="24"/>
        </w:rPr>
        <w:t>а за всяко следващо удостоверение издадено заедно с първото – 2,00 лв.</w:t>
      </w:r>
    </w:p>
    <w:p w:rsidR="00AE3258" w:rsidRPr="00FC2AFB" w:rsidRDefault="00AE3258" w:rsidP="00AE3258">
      <w:pPr>
        <w:jc w:val="both"/>
        <w:rPr>
          <w:rFonts w:ascii="Times New Roman" w:hAnsi="Times New Roman"/>
          <w:bCs/>
          <w:iCs/>
          <w:szCs w:val="24"/>
        </w:rPr>
      </w:pPr>
      <w:r w:rsidRPr="00A25370">
        <w:rPr>
          <w:rFonts w:ascii="Times New Roman" w:hAnsi="Times New Roman"/>
          <w:bCs/>
          <w:iCs/>
          <w:szCs w:val="24"/>
        </w:rPr>
        <w:t>3.</w:t>
      </w:r>
      <w:r w:rsidRPr="00346EB3">
        <w:rPr>
          <w:rFonts w:ascii="Times New Roman" w:hAnsi="Times New Roman"/>
          <w:bCs/>
          <w:iCs/>
          <w:szCs w:val="24"/>
        </w:rPr>
        <w:t xml:space="preserve"> </w:t>
      </w:r>
      <w:r w:rsidR="003F5DFB" w:rsidRPr="00FC2AFB">
        <w:rPr>
          <w:rFonts w:ascii="Times New Roman" w:hAnsi="Times New Roman"/>
          <w:i/>
          <w:sz w:val="20"/>
          <w:lang w:val="ru-RU"/>
        </w:rPr>
        <w:t>(Изм. с Решение № 743</w:t>
      </w:r>
      <w:r w:rsidR="00FC436A" w:rsidRPr="00FC2AFB">
        <w:rPr>
          <w:rFonts w:ascii="Times New Roman" w:hAnsi="Times New Roman"/>
          <w:i/>
          <w:sz w:val="20"/>
          <w:lang w:val="ru-RU"/>
        </w:rPr>
        <w:t>/26.04.2018 г.</w:t>
      </w:r>
      <w:r w:rsidR="00FC436A" w:rsidRPr="00FC2AFB">
        <w:rPr>
          <w:rFonts w:ascii="Times New Roman" w:hAnsi="Times New Roman"/>
          <w:i/>
          <w:sz w:val="20"/>
        </w:rPr>
        <w:t>)</w:t>
      </w:r>
      <w:r w:rsidR="00FC436A">
        <w:rPr>
          <w:i/>
          <w:color w:val="FF0000"/>
          <w:sz w:val="16"/>
          <w:szCs w:val="16"/>
        </w:rPr>
        <w:t xml:space="preserve"> </w:t>
      </w:r>
      <w:r w:rsidRPr="00A25370">
        <w:rPr>
          <w:rFonts w:ascii="Times New Roman" w:hAnsi="Times New Roman"/>
          <w:bCs/>
          <w:iCs/>
          <w:szCs w:val="24"/>
        </w:rPr>
        <w:t xml:space="preserve">Експресна – 8 часа срещу заплащане на </w:t>
      </w:r>
      <w:r w:rsidRPr="00A25370">
        <w:rPr>
          <w:rFonts w:ascii="Times New Roman" w:hAnsi="Times New Roman"/>
          <w:b/>
          <w:bCs/>
          <w:iCs/>
          <w:szCs w:val="24"/>
        </w:rPr>
        <w:t xml:space="preserve">тройния </w:t>
      </w:r>
      <w:r w:rsidRPr="00A25370">
        <w:rPr>
          <w:rFonts w:ascii="Times New Roman" w:hAnsi="Times New Roman"/>
          <w:bCs/>
          <w:iCs/>
          <w:szCs w:val="24"/>
        </w:rPr>
        <w:t>разм</w:t>
      </w:r>
      <w:r w:rsidR="00ED5046">
        <w:rPr>
          <w:rFonts w:ascii="Times New Roman" w:hAnsi="Times New Roman"/>
          <w:bCs/>
          <w:iCs/>
          <w:szCs w:val="24"/>
        </w:rPr>
        <w:t xml:space="preserve">ер на таксите определени в ал.1, </w:t>
      </w:r>
      <w:r w:rsidR="00ED5046" w:rsidRPr="00FC2AFB">
        <w:rPr>
          <w:rFonts w:ascii="Times New Roman" w:hAnsi="Times New Roman"/>
          <w:bCs/>
          <w:iCs/>
          <w:szCs w:val="24"/>
        </w:rPr>
        <w:t>а за всяко следващо</w:t>
      </w:r>
      <w:r w:rsidR="009E24CC" w:rsidRPr="00FC2AFB">
        <w:rPr>
          <w:rFonts w:ascii="Times New Roman" w:hAnsi="Times New Roman"/>
          <w:bCs/>
          <w:iCs/>
          <w:szCs w:val="24"/>
        </w:rPr>
        <w:t xml:space="preserve"> удостоверение издадено заедно с първото – 2,00 лв.</w:t>
      </w:r>
    </w:p>
    <w:p w:rsidR="00AE3258" w:rsidRPr="00A25370" w:rsidRDefault="00AE3258" w:rsidP="00AE3258">
      <w:pPr>
        <w:jc w:val="both"/>
        <w:rPr>
          <w:rFonts w:ascii="Times New Roman" w:hAnsi="Times New Roman"/>
          <w:bCs/>
          <w:iCs/>
          <w:szCs w:val="24"/>
        </w:rPr>
      </w:pPr>
      <w:r w:rsidRPr="00A25370">
        <w:rPr>
          <w:rFonts w:ascii="Times New Roman" w:hAnsi="Times New Roman"/>
          <w:bCs/>
          <w:iCs/>
          <w:szCs w:val="24"/>
        </w:rPr>
        <w:t xml:space="preserve">(3) </w:t>
      </w:r>
      <w:r w:rsidR="0081327F" w:rsidRPr="00A25370">
        <w:rPr>
          <w:rFonts w:ascii="Times New Roman" w:hAnsi="Times New Roman"/>
          <w:i/>
          <w:sz w:val="16"/>
          <w:szCs w:val="16"/>
          <w:lang w:val="ru-RU"/>
        </w:rPr>
        <w:t xml:space="preserve">(Изм. - Решение № </w:t>
      </w:r>
      <w:r w:rsidR="00D100D7" w:rsidRPr="00A25370">
        <w:rPr>
          <w:rFonts w:ascii="Times New Roman" w:hAnsi="Times New Roman"/>
          <w:i/>
          <w:sz w:val="16"/>
          <w:szCs w:val="16"/>
          <w:lang w:val="ru-RU"/>
        </w:rPr>
        <w:t>837</w:t>
      </w:r>
      <w:r w:rsidR="0081327F" w:rsidRPr="00A25370">
        <w:rPr>
          <w:rFonts w:ascii="Times New Roman" w:hAnsi="Times New Roman"/>
          <w:i/>
          <w:sz w:val="16"/>
          <w:szCs w:val="16"/>
          <w:lang w:val="ru-RU"/>
        </w:rPr>
        <w:t xml:space="preserve">/17.12.2013 г.) </w:t>
      </w:r>
      <w:r w:rsidR="00103FB0" w:rsidRPr="00FC2AFB">
        <w:rPr>
          <w:rFonts w:ascii="Times New Roman" w:hAnsi="Times New Roman"/>
          <w:i/>
          <w:sz w:val="20"/>
        </w:rPr>
        <w:t>(изм. с</w:t>
      </w:r>
      <w:r w:rsidR="003F5DFB" w:rsidRPr="00FC2AFB">
        <w:rPr>
          <w:rFonts w:ascii="Times New Roman" w:hAnsi="Times New Roman"/>
          <w:i/>
          <w:sz w:val="20"/>
        </w:rPr>
        <w:t xml:space="preserve"> Решение № 743/26.04.2018</w:t>
      </w:r>
      <w:r w:rsidR="00103FB0" w:rsidRPr="00FC2AFB">
        <w:rPr>
          <w:rFonts w:ascii="Times New Roman" w:hAnsi="Times New Roman"/>
          <w:i/>
          <w:sz w:val="20"/>
        </w:rPr>
        <w:t xml:space="preserve"> г.)</w:t>
      </w:r>
      <w:r w:rsidR="00103FB0">
        <w:rPr>
          <w:i/>
          <w:color w:val="FF0000"/>
          <w:sz w:val="16"/>
          <w:szCs w:val="16"/>
        </w:rPr>
        <w:t xml:space="preserve"> </w:t>
      </w:r>
      <w:r w:rsidRPr="00A25370">
        <w:rPr>
          <w:rFonts w:ascii="Times New Roman" w:hAnsi="Times New Roman"/>
          <w:bCs/>
          <w:iCs/>
          <w:szCs w:val="24"/>
        </w:rPr>
        <w:t>Срокове за извършване на услугите по ал. 1 извън тези по ал. 2, както следва:</w:t>
      </w:r>
    </w:p>
    <w:p w:rsidR="00AE3258" w:rsidRPr="00662C15" w:rsidRDefault="00AE3258" w:rsidP="00AE3258">
      <w:pPr>
        <w:jc w:val="both"/>
        <w:rPr>
          <w:rFonts w:ascii="Times New Roman" w:hAnsi="Times New Roman"/>
          <w:bCs/>
          <w:iCs/>
          <w:szCs w:val="24"/>
        </w:rPr>
      </w:pPr>
      <w:r w:rsidRPr="00A25370">
        <w:rPr>
          <w:rFonts w:ascii="Times New Roman" w:hAnsi="Times New Roman"/>
          <w:bCs/>
          <w:iCs/>
          <w:szCs w:val="24"/>
        </w:rPr>
        <w:t xml:space="preserve">1. </w:t>
      </w:r>
      <w:r w:rsidR="0081327F" w:rsidRPr="00A25370">
        <w:rPr>
          <w:rFonts w:ascii="Times New Roman" w:hAnsi="Times New Roman"/>
          <w:i/>
          <w:sz w:val="16"/>
          <w:szCs w:val="16"/>
          <w:lang w:val="ru-RU"/>
        </w:rPr>
        <w:t xml:space="preserve">(Изм. - Решение № </w:t>
      </w:r>
      <w:r w:rsidR="00D100D7" w:rsidRPr="00A25370">
        <w:rPr>
          <w:rFonts w:ascii="Times New Roman" w:hAnsi="Times New Roman"/>
          <w:i/>
          <w:sz w:val="16"/>
          <w:szCs w:val="16"/>
          <w:lang w:val="ru-RU"/>
        </w:rPr>
        <w:t>837</w:t>
      </w:r>
      <w:r w:rsidR="0081327F" w:rsidRPr="00A25370">
        <w:rPr>
          <w:rFonts w:ascii="Times New Roman" w:hAnsi="Times New Roman"/>
          <w:i/>
          <w:sz w:val="16"/>
          <w:szCs w:val="16"/>
          <w:lang w:val="ru-RU"/>
        </w:rPr>
        <w:t>/17.12.2013 г</w:t>
      </w:r>
      <w:r w:rsidR="0081327F" w:rsidRPr="00662C15">
        <w:rPr>
          <w:rFonts w:ascii="Times New Roman" w:hAnsi="Times New Roman"/>
          <w:i/>
          <w:sz w:val="16"/>
          <w:szCs w:val="16"/>
          <w:lang w:val="ru-RU"/>
        </w:rPr>
        <w:t xml:space="preserve">.) </w:t>
      </w:r>
      <w:r w:rsidR="003F5DFB" w:rsidRPr="00662C15">
        <w:rPr>
          <w:rFonts w:ascii="Times New Roman" w:hAnsi="Times New Roman"/>
          <w:i/>
          <w:sz w:val="20"/>
          <w:lang w:val="ru-RU"/>
        </w:rPr>
        <w:t>(Изм. с Решение № 743</w:t>
      </w:r>
      <w:r w:rsidR="00FC436A" w:rsidRPr="00662C15">
        <w:rPr>
          <w:rFonts w:ascii="Times New Roman" w:hAnsi="Times New Roman"/>
          <w:i/>
          <w:sz w:val="20"/>
          <w:lang w:val="ru-RU"/>
        </w:rPr>
        <w:t>/26.04.2018 г.</w:t>
      </w:r>
      <w:r w:rsidR="00FC436A" w:rsidRPr="00662C15">
        <w:rPr>
          <w:rFonts w:ascii="Times New Roman" w:hAnsi="Times New Roman"/>
          <w:i/>
          <w:sz w:val="20"/>
        </w:rPr>
        <w:t>)</w:t>
      </w:r>
      <w:r w:rsidR="00FC436A" w:rsidRPr="00662C15">
        <w:rPr>
          <w:i/>
          <w:sz w:val="20"/>
        </w:rPr>
        <w:t xml:space="preserve"> </w:t>
      </w:r>
      <w:r w:rsidRPr="00662C15">
        <w:rPr>
          <w:rFonts w:ascii="Times New Roman" w:hAnsi="Times New Roman"/>
          <w:bCs/>
          <w:iCs/>
          <w:szCs w:val="24"/>
        </w:rPr>
        <w:t xml:space="preserve">При издаване на Удостоверение за наследници по т. </w:t>
      </w:r>
      <w:r w:rsidR="0081327F" w:rsidRPr="00662C15">
        <w:rPr>
          <w:rFonts w:ascii="Times New Roman" w:hAnsi="Times New Roman"/>
          <w:bCs/>
          <w:iCs/>
          <w:szCs w:val="24"/>
        </w:rPr>
        <w:t>9</w:t>
      </w:r>
      <w:r w:rsidRPr="00662C15">
        <w:rPr>
          <w:rFonts w:ascii="Times New Roman" w:hAnsi="Times New Roman"/>
          <w:bCs/>
          <w:iCs/>
          <w:szCs w:val="24"/>
        </w:rPr>
        <w:t xml:space="preserve">, </w:t>
      </w:r>
      <w:r w:rsidR="00103FB0" w:rsidRPr="00662C15">
        <w:rPr>
          <w:rFonts w:ascii="Times New Roman" w:hAnsi="Times New Roman"/>
          <w:bCs/>
          <w:iCs/>
          <w:szCs w:val="24"/>
        </w:rPr>
        <w:t xml:space="preserve">за които </w:t>
      </w:r>
      <w:r w:rsidRPr="00662C15">
        <w:rPr>
          <w:rFonts w:ascii="Times New Roman" w:hAnsi="Times New Roman"/>
          <w:bCs/>
          <w:iCs/>
          <w:szCs w:val="24"/>
        </w:rPr>
        <w:t xml:space="preserve">е необходимо да се извършват справки </w:t>
      </w:r>
      <w:r w:rsidR="00103FB0" w:rsidRPr="00662C15">
        <w:rPr>
          <w:rFonts w:ascii="Times New Roman" w:hAnsi="Times New Roman"/>
          <w:bCs/>
          <w:iCs/>
          <w:szCs w:val="24"/>
        </w:rPr>
        <w:t xml:space="preserve">за починали лица преди 1978 година </w:t>
      </w:r>
      <w:r w:rsidRPr="00662C15">
        <w:rPr>
          <w:rFonts w:ascii="Times New Roman" w:hAnsi="Times New Roman"/>
          <w:b/>
          <w:bCs/>
          <w:iCs/>
          <w:szCs w:val="24"/>
        </w:rPr>
        <w:t>не се допуска експресна</w:t>
      </w:r>
      <w:r w:rsidR="00103FB0" w:rsidRPr="00662C15">
        <w:rPr>
          <w:rFonts w:ascii="Times New Roman" w:hAnsi="Times New Roman"/>
          <w:b/>
          <w:bCs/>
          <w:iCs/>
          <w:szCs w:val="24"/>
        </w:rPr>
        <w:t xml:space="preserve"> услуга</w:t>
      </w:r>
      <w:r w:rsidRPr="00662C15">
        <w:rPr>
          <w:rFonts w:ascii="Times New Roman" w:hAnsi="Times New Roman"/>
          <w:bCs/>
          <w:iCs/>
          <w:szCs w:val="24"/>
        </w:rPr>
        <w:t xml:space="preserve">. </w:t>
      </w:r>
      <w:r w:rsidR="00103FB0" w:rsidRPr="00662C15">
        <w:rPr>
          <w:rFonts w:ascii="Times New Roman" w:hAnsi="Times New Roman"/>
          <w:bCs/>
          <w:iCs/>
          <w:szCs w:val="24"/>
        </w:rPr>
        <w:t>Когато в реда на наследяване има починали наследници с последен постоянен адрес в  друго населено място и се изисква служебно удостоверение за наследници (чл.11, ал.3 от Наредба № РД-02-20-6 от 24.04.2012г. за издаване на удостоверения въз основа на регистъра на населението), срока е три дни от получаване на изисканото удостоверение.</w:t>
      </w:r>
      <w:r w:rsidRPr="00662C15">
        <w:rPr>
          <w:rFonts w:ascii="Times New Roman" w:hAnsi="Times New Roman"/>
          <w:bCs/>
          <w:iCs/>
          <w:szCs w:val="24"/>
        </w:rPr>
        <w:t xml:space="preserve">   </w:t>
      </w:r>
    </w:p>
    <w:p w:rsidR="00AE3258" w:rsidRPr="00A25370" w:rsidRDefault="00AE3258" w:rsidP="00AE3258">
      <w:pPr>
        <w:jc w:val="both"/>
        <w:rPr>
          <w:rFonts w:ascii="Times New Roman" w:hAnsi="Times New Roman"/>
          <w:bCs/>
          <w:iCs/>
          <w:szCs w:val="24"/>
        </w:rPr>
      </w:pPr>
      <w:r w:rsidRPr="00A25370">
        <w:rPr>
          <w:rFonts w:ascii="Times New Roman" w:hAnsi="Times New Roman"/>
          <w:bCs/>
          <w:iCs/>
          <w:szCs w:val="24"/>
        </w:rPr>
        <w:t>2. По т. 4 – след 3 (три) месеца.</w:t>
      </w:r>
    </w:p>
    <w:p w:rsidR="00AE3258" w:rsidRPr="00A25370" w:rsidRDefault="00AE3258" w:rsidP="00AE3258">
      <w:pPr>
        <w:jc w:val="both"/>
        <w:rPr>
          <w:rFonts w:ascii="Times New Roman" w:hAnsi="Times New Roman"/>
          <w:bCs/>
          <w:iCs/>
          <w:szCs w:val="24"/>
        </w:rPr>
      </w:pPr>
      <w:r w:rsidRPr="00A25370">
        <w:rPr>
          <w:rFonts w:ascii="Times New Roman" w:hAnsi="Times New Roman"/>
          <w:bCs/>
          <w:iCs/>
          <w:szCs w:val="24"/>
        </w:rPr>
        <w:t xml:space="preserve">3. </w:t>
      </w:r>
      <w:r w:rsidR="0081327F" w:rsidRPr="00A25370">
        <w:rPr>
          <w:rFonts w:ascii="Times New Roman" w:hAnsi="Times New Roman"/>
          <w:i/>
          <w:sz w:val="16"/>
          <w:szCs w:val="16"/>
          <w:lang w:val="ru-RU"/>
        </w:rPr>
        <w:t xml:space="preserve">(Изм. - Решение № </w:t>
      </w:r>
      <w:r w:rsidR="00D100D7" w:rsidRPr="00A25370">
        <w:rPr>
          <w:rFonts w:ascii="Times New Roman" w:hAnsi="Times New Roman"/>
          <w:i/>
          <w:sz w:val="16"/>
          <w:szCs w:val="16"/>
          <w:lang w:val="ru-RU"/>
        </w:rPr>
        <w:t>837</w:t>
      </w:r>
      <w:r w:rsidR="0081327F" w:rsidRPr="00A25370">
        <w:rPr>
          <w:rFonts w:ascii="Times New Roman" w:hAnsi="Times New Roman"/>
          <w:i/>
          <w:sz w:val="16"/>
          <w:szCs w:val="16"/>
          <w:lang w:val="ru-RU"/>
        </w:rPr>
        <w:t xml:space="preserve">/17.12.2013 г.) </w:t>
      </w:r>
      <w:r w:rsidRPr="00A25370">
        <w:rPr>
          <w:rFonts w:ascii="Times New Roman" w:hAnsi="Times New Roman"/>
          <w:bCs/>
          <w:iCs/>
          <w:szCs w:val="24"/>
        </w:rPr>
        <w:t>По т. 5</w:t>
      </w:r>
      <w:r w:rsidR="0081327F" w:rsidRPr="00A25370">
        <w:rPr>
          <w:rFonts w:ascii="Times New Roman" w:hAnsi="Times New Roman"/>
          <w:bCs/>
          <w:iCs/>
          <w:szCs w:val="24"/>
        </w:rPr>
        <w:t xml:space="preserve">, </w:t>
      </w:r>
      <w:r w:rsidRPr="00A25370">
        <w:rPr>
          <w:rFonts w:ascii="Times New Roman" w:hAnsi="Times New Roman"/>
          <w:bCs/>
          <w:iCs/>
          <w:szCs w:val="24"/>
        </w:rPr>
        <w:t xml:space="preserve">т. 6 </w:t>
      </w:r>
      <w:r w:rsidR="0081327F" w:rsidRPr="00A25370">
        <w:rPr>
          <w:rFonts w:ascii="Times New Roman" w:hAnsi="Times New Roman"/>
          <w:bCs/>
          <w:iCs/>
          <w:szCs w:val="24"/>
        </w:rPr>
        <w:t xml:space="preserve">и по т. 7 </w:t>
      </w:r>
      <w:r w:rsidRPr="00A25370">
        <w:rPr>
          <w:rFonts w:ascii="Times New Roman" w:hAnsi="Times New Roman"/>
          <w:bCs/>
          <w:iCs/>
          <w:szCs w:val="24"/>
        </w:rPr>
        <w:t xml:space="preserve">– до 10 (десет) </w:t>
      </w:r>
      <w:r w:rsidRPr="00A25370">
        <w:rPr>
          <w:rFonts w:ascii="Times New Roman" w:hAnsi="Times New Roman"/>
          <w:b/>
          <w:bCs/>
          <w:iCs/>
          <w:szCs w:val="24"/>
        </w:rPr>
        <w:t>работни</w:t>
      </w:r>
      <w:r w:rsidRPr="00A25370">
        <w:rPr>
          <w:rFonts w:ascii="Times New Roman" w:hAnsi="Times New Roman"/>
          <w:bCs/>
          <w:iCs/>
          <w:szCs w:val="24"/>
        </w:rPr>
        <w:t xml:space="preserve"> дни.</w:t>
      </w:r>
    </w:p>
    <w:p w:rsidR="00AE3258" w:rsidRPr="00A25370" w:rsidRDefault="00AE3258" w:rsidP="00AE3258">
      <w:pPr>
        <w:jc w:val="both"/>
        <w:rPr>
          <w:rFonts w:ascii="Times New Roman" w:hAnsi="Times New Roman"/>
          <w:bCs/>
          <w:iCs/>
          <w:szCs w:val="24"/>
        </w:rPr>
      </w:pPr>
      <w:r w:rsidRPr="00A25370">
        <w:rPr>
          <w:rFonts w:ascii="Times New Roman" w:hAnsi="Times New Roman"/>
          <w:bCs/>
          <w:iCs/>
          <w:szCs w:val="24"/>
        </w:rPr>
        <w:t xml:space="preserve">4. </w:t>
      </w:r>
      <w:r w:rsidR="00CD5D0B" w:rsidRPr="00A25370">
        <w:rPr>
          <w:rFonts w:ascii="Times New Roman" w:hAnsi="Times New Roman"/>
          <w:i/>
          <w:sz w:val="16"/>
          <w:szCs w:val="16"/>
          <w:lang w:val="ru-RU"/>
        </w:rPr>
        <w:t xml:space="preserve">(Отм. - Решение № </w:t>
      </w:r>
      <w:r w:rsidR="00D100D7" w:rsidRPr="00A25370">
        <w:rPr>
          <w:rFonts w:ascii="Times New Roman" w:hAnsi="Times New Roman"/>
          <w:i/>
          <w:sz w:val="16"/>
          <w:szCs w:val="16"/>
          <w:lang w:val="ru-RU"/>
        </w:rPr>
        <w:t>837</w:t>
      </w:r>
      <w:r w:rsidR="00CD5D0B" w:rsidRPr="00A25370">
        <w:rPr>
          <w:rFonts w:ascii="Times New Roman" w:hAnsi="Times New Roman"/>
          <w:i/>
          <w:sz w:val="16"/>
          <w:szCs w:val="16"/>
          <w:lang w:val="ru-RU"/>
        </w:rPr>
        <w:t>/17.12.2013 г.)</w:t>
      </w:r>
      <w:r w:rsidRPr="00A25370">
        <w:rPr>
          <w:rFonts w:ascii="Times New Roman" w:hAnsi="Times New Roman"/>
          <w:bCs/>
          <w:iCs/>
          <w:szCs w:val="24"/>
        </w:rPr>
        <w:t>.</w:t>
      </w:r>
    </w:p>
    <w:p w:rsidR="00AE3258" w:rsidRDefault="00AE3258" w:rsidP="00AE3258">
      <w:pPr>
        <w:rPr>
          <w:rFonts w:ascii="Times New Roman" w:hAnsi="Times New Roman"/>
          <w:i/>
          <w:sz w:val="16"/>
          <w:szCs w:val="16"/>
          <w:lang w:val="ru-RU"/>
        </w:rPr>
      </w:pPr>
      <w:r w:rsidRPr="00A25370">
        <w:rPr>
          <w:rFonts w:ascii="Times New Roman" w:hAnsi="Times New Roman"/>
          <w:bCs/>
          <w:iCs/>
          <w:szCs w:val="24"/>
        </w:rPr>
        <w:t xml:space="preserve">5. </w:t>
      </w:r>
      <w:r w:rsidR="00CD5D0B" w:rsidRPr="00A25370">
        <w:rPr>
          <w:rFonts w:ascii="Times New Roman" w:hAnsi="Times New Roman"/>
          <w:i/>
          <w:sz w:val="16"/>
          <w:szCs w:val="16"/>
          <w:lang w:val="ru-RU"/>
        </w:rPr>
        <w:t xml:space="preserve">(Отм. - Решение № </w:t>
      </w:r>
      <w:r w:rsidR="00D100D7" w:rsidRPr="00A25370">
        <w:rPr>
          <w:rFonts w:ascii="Times New Roman" w:hAnsi="Times New Roman"/>
          <w:i/>
          <w:sz w:val="16"/>
          <w:szCs w:val="16"/>
          <w:lang w:val="ru-RU"/>
        </w:rPr>
        <w:t>837</w:t>
      </w:r>
      <w:r w:rsidR="00CD5D0B" w:rsidRPr="00A25370">
        <w:rPr>
          <w:rFonts w:ascii="Times New Roman" w:hAnsi="Times New Roman"/>
          <w:i/>
          <w:sz w:val="16"/>
          <w:szCs w:val="16"/>
          <w:lang w:val="ru-RU"/>
        </w:rPr>
        <w:t>/17.12.2013 г.)</w:t>
      </w:r>
    </w:p>
    <w:p w:rsidR="00F45FB7" w:rsidRPr="00662C15" w:rsidRDefault="00193980" w:rsidP="00AE3258">
      <w:pPr>
        <w:rPr>
          <w:rFonts w:ascii="Times New Roman" w:hAnsi="Times New Roman"/>
          <w:szCs w:val="24"/>
        </w:rPr>
      </w:pPr>
      <w:r w:rsidRPr="00662C15">
        <w:rPr>
          <w:rFonts w:ascii="Times New Roman" w:hAnsi="Times New Roman"/>
          <w:szCs w:val="24"/>
          <w:lang w:val="ru-RU"/>
        </w:rPr>
        <w:t xml:space="preserve">6. </w:t>
      </w:r>
      <w:r w:rsidR="00FC436A" w:rsidRPr="00662C15">
        <w:rPr>
          <w:rFonts w:ascii="Times New Roman" w:hAnsi="Times New Roman"/>
          <w:i/>
          <w:sz w:val="20"/>
          <w:lang w:val="ru-RU"/>
        </w:rPr>
        <w:t>(Нова</w:t>
      </w:r>
      <w:r w:rsidR="003F5DFB" w:rsidRPr="00662C15">
        <w:rPr>
          <w:rFonts w:ascii="Times New Roman" w:hAnsi="Times New Roman"/>
          <w:i/>
          <w:sz w:val="20"/>
          <w:lang w:val="ru-RU"/>
        </w:rPr>
        <w:t xml:space="preserve"> с Решение № 743</w:t>
      </w:r>
      <w:r w:rsidR="00FC436A" w:rsidRPr="00662C15">
        <w:rPr>
          <w:rFonts w:ascii="Times New Roman" w:hAnsi="Times New Roman"/>
          <w:i/>
          <w:sz w:val="20"/>
          <w:lang w:val="ru-RU"/>
        </w:rPr>
        <w:t>/26.04.2018 г.</w:t>
      </w:r>
      <w:r w:rsidR="00FC436A" w:rsidRPr="00662C15">
        <w:rPr>
          <w:rFonts w:ascii="Times New Roman" w:hAnsi="Times New Roman"/>
          <w:i/>
          <w:sz w:val="20"/>
        </w:rPr>
        <w:t>)</w:t>
      </w:r>
      <w:r w:rsidR="00FC436A" w:rsidRPr="00662C15">
        <w:rPr>
          <w:i/>
          <w:sz w:val="16"/>
          <w:szCs w:val="16"/>
        </w:rPr>
        <w:t xml:space="preserve"> </w:t>
      </w:r>
      <w:r w:rsidRPr="00662C15">
        <w:rPr>
          <w:i/>
          <w:sz w:val="16"/>
          <w:szCs w:val="16"/>
        </w:rPr>
        <w:t xml:space="preserve"> </w:t>
      </w:r>
      <w:r w:rsidR="00F45FB7" w:rsidRPr="00662C15">
        <w:rPr>
          <w:rFonts w:ascii="Times New Roman" w:hAnsi="Times New Roman"/>
          <w:szCs w:val="24"/>
        </w:rPr>
        <w:t>По т.24, 25 и 26 – веднага.</w:t>
      </w:r>
    </w:p>
    <w:p w:rsidR="00F45FB7" w:rsidRPr="00662C15" w:rsidRDefault="00F45FB7" w:rsidP="00AE3258">
      <w:pPr>
        <w:rPr>
          <w:i/>
          <w:sz w:val="16"/>
          <w:szCs w:val="16"/>
        </w:rPr>
      </w:pPr>
      <w:r w:rsidRPr="00662C15">
        <w:rPr>
          <w:rFonts w:ascii="Times New Roman" w:hAnsi="Times New Roman"/>
          <w:szCs w:val="24"/>
        </w:rPr>
        <w:t>7</w:t>
      </w:r>
      <w:r w:rsidRPr="00662C15">
        <w:rPr>
          <w:szCs w:val="24"/>
        </w:rPr>
        <w:t>.</w:t>
      </w:r>
      <w:r w:rsidRPr="00662C15">
        <w:rPr>
          <w:sz w:val="20"/>
        </w:rPr>
        <w:t xml:space="preserve"> </w:t>
      </w:r>
      <w:r w:rsidR="00FC436A" w:rsidRPr="00662C15">
        <w:rPr>
          <w:rFonts w:ascii="Times New Roman" w:hAnsi="Times New Roman"/>
          <w:i/>
          <w:sz w:val="20"/>
          <w:lang w:val="ru-RU"/>
        </w:rPr>
        <w:t>(Нова</w:t>
      </w:r>
      <w:r w:rsidR="003F5DFB" w:rsidRPr="00662C15">
        <w:rPr>
          <w:rFonts w:ascii="Times New Roman" w:hAnsi="Times New Roman"/>
          <w:i/>
          <w:sz w:val="20"/>
          <w:lang w:val="ru-RU"/>
        </w:rPr>
        <w:t xml:space="preserve"> с Решение № 743</w:t>
      </w:r>
      <w:r w:rsidR="00FC436A" w:rsidRPr="00662C15">
        <w:rPr>
          <w:rFonts w:ascii="Times New Roman" w:hAnsi="Times New Roman"/>
          <w:i/>
          <w:sz w:val="20"/>
          <w:lang w:val="ru-RU"/>
        </w:rPr>
        <w:t>/26.04.2018 г.</w:t>
      </w:r>
      <w:r w:rsidR="00FC436A" w:rsidRPr="00662C15">
        <w:rPr>
          <w:rFonts w:ascii="Times New Roman" w:hAnsi="Times New Roman"/>
          <w:i/>
          <w:sz w:val="20"/>
        </w:rPr>
        <w:t>)</w:t>
      </w:r>
      <w:r w:rsidR="00FC436A" w:rsidRPr="00662C15">
        <w:rPr>
          <w:i/>
          <w:sz w:val="16"/>
          <w:szCs w:val="16"/>
        </w:rPr>
        <w:t xml:space="preserve"> </w:t>
      </w:r>
      <w:r w:rsidRPr="00662C15">
        <w:rPr>
          <w:rFonts w:ascii="Times New Roman" w:hAnsi="Times New Roman"/>
          <w:szCs w:val="24"/>
        </w:rPr>
        <w:t>По т.31</w:t>
      </w:r>
      <w:r w:rsidR="002E2D9C" w:rsidRPr="00662C15">
        <w:rPr>
          <w:rFonts w:ascii="Times New Roman" w:hAnsi="Times New Roman"/>
          <w:szCs w:val="24"/>
        </w:rPr>
        <w:t xml:space="preserve"> и 38</w:t>
      </w:r>
      <w:r w:rsidRPr="00662C15">
        <w:rPr>
          <w:rFonts w:ascii="Times New Roman" w:hAnsi="Times New Roman"/>
          <w:szCs w:val="24"/>
        </w:rPr>
        <w:t xml:space="preserve"> – до </w:t>
      </w:r>
      <w:r w:rsidR="005F4594" w:rsidRPr="00662C15">
        <w:rPr>
          <w:rFonts w:ascii="Times New Roman" w:hAnsi="Times New Roman"/>
          <w:szCs w:val="24"/>
        </w:rPr>
        <w:t>3</w:t>
      </w:r>
      <w:r w:rsidRPr="00662C15">
        <w:rPr>
          <w:rFonts w:ascii="Times New Roman" w:hAnsi="Times New Roman"/>
          <w:szCs w:val="24"/>
        </w:rPr>
        <w:t>0 дни.</w:t>
      </w:r>
    </w:p>
    <w:p w:rsidR="00F45FB7" w:rsidRPr="00662C15" w:rsidRDefault="00F45FB7" w:rsidP="00AE3258">
      <w:pPr>
        <w:rPr>
          <w:rFonts w:ascii="Times New Roman" w:hAnsi="Times New Roman"/>
          <w:strike/>
          <w:szCs w:val="24"/>
        </w:rPr>
      </w:pPr>
      <w:r w:rsidRPr="00662C15">
        <w:rPr>
          <w:rFonts w:ascii="Times New Roman" w:hAnsi="Times New Roman"/>
          <w:szCs w:val="24"/>
        </w:rPr>
        <w:t>8.</w:t>
      </w:r>
      <w:r w:rsidR="00FC436A" w:rsidRPr="00662C15">
        <w:rPr>
          <w:rFonts w:ascii="Times New Roman" w:hAnsi="Times New Roman"/>
          <w:i/>
          <w:szCs w:val="24"/>
          <w:lang w:val="ru-RU"/>
        </w:rPr>
        <w:t xml:space="preserve"> (</w:t>
      </w:r>
      <w:r w:rsidR="00FC436A" w:rsidRPr="00662C15">
        <w:rPr>
          <w:rFonts w:ascii="Times New Roman" w:hAnsi="Times New Roman"/>
          <w:i/>
          <w:sz w:val="20"/>
          <w:lang w:val="ru-RU"/>
        </w:rPr>
        <w:t>Нова</w:t>
      </w:r>
      <w:r w:rsidR="003F5DFB" w:rsidRPr="00662C15">
        <w:rPr>
          <w:rFonts w:ascii="Times New Roman" w:hAnsi="Times New Roman"/>
          <w:i/>
          <w:sz w:val="20"/>
          <w:lang w:val="ru-RU"/>
        </w:rPr>
        <w:t xml:space="preserve"> с Решение № 743</w:t>
      </w:r>
      <w:r w:rsidR="00FC436A" w:rsidRPr="00662C15">
        <w:rPr>
          <w:rFonts w:ascii="Times New Roman" w:hAnsi="Times New Roman"/>
          <w:i/>
          <w:sz w:val="20"/>
          <w:lang w:val="ru-RU"/>
        </w:rPr>
        <w:t>/26.04.2018 г.</w:t>
      </w:r>
      <w:r w:rsidR="00FC436A" w:rsidRPr="00662C15">
        <w:rPr>
          <w:rFonts w:ascii="Times New Roman" w:hAnsi="Times New Roman"/>
          <w:i/>
          <w:sz w:val="20"/>
        </w:rPr>
        <w:t>)</w:t>
      </w:r>
      <w:r w:rsidR="00FC436A" w:rsidRPr="00662C15">
        <w:rPr>
          <w:i/>
          <w:sz w:val="20"/>
        </w:rPr>
        <w:t xml:space="preserve"> </w:t>
      </w:r>
      <w:r w:rsidRPr="00662C15">
        <w:rPr>
          <w:rFonts w:ascii="Times New Roman" w:hAnsi="Times New Roman"/>
          <w:szCs w:val="24"/>
        </w:rPr>
        <w:t>По т.</w:t>
      </w:r>
      <w:r w:rsidR="002E2D9C" w:rsidRPr="00662C15">
        <w:rPr>
          <w:rFonts w:ascii="Times New Roman" w:hAnsi="Times New Roman"/>
          <w:szCs w:val="24"/>
        </w:rPr>
        <w:t xml:space="preserve"> 35, 36 и</w:t>
      </w:r>
      <w:r w:rsidRPr="00662C15">
        <w:rPr>
          <w:rFonts w:ascii="Times New Roman" w:hAnsi="Times New Roman"/>
          <w:szCs w:val="24"/>
        </w:rPr>
        <w:t xml:space="preserve"> 37 – до 10 дни.</w:t>
      </w:r>
    </w:p>
    <w:p w:rsidR="009D21D1" w:rsidRPr="00A25370" w:rsidRDefault="009D21D1" w:rsidP="009D21D1">
      <w:pPr>
        <w:pStyle w:val="NoSpacing"/>
        <w:rPr>
          <w:b/>
          <w:bCs/>
        </w:rPr>
      </w:pPr>
    </w:p>
    <w:p w:rsidR="00662C15" w:rsidRPr="00662C15" w:rsidRDefault="0084688C" w:rsidP="00F67BBF">
      <w:pPr>
        <w:pStyle w:val="NoSpacing"/>
      </w:pPr>
      <w:r w:rsidRPr="00662C15">
        <w:rPr>
          <w:b/>
          <w:bCs/>
        </w:rPr>
        <w:t>Чл. 37.</w:t>
      </w:r>
      <w:r w:rsidRPr="00662C15">
        <w:t xml:space="preserve"> </w:t>
      </w:r>
      <w:r w:rsidR="00662C15" w:rsidRPr="00662C15">
        <w:rPr>
          <w:i/>
          <w:sz w:val="20"/>
          <w:szCs w:val="20"/>
          <w:lang w:val="ru-RU"/>
        </w:rPr>
        <w:t>(Отм. с Решение № 743/26.04.2018 г.)</w:t>
      </w:r>
    </w:p>
    <w:p w:rsidR="00662C15" w:rsidRDefault="00662C15" w:rsidP="00F67BBF">
      <w:pPr>
        <w:pStyle w:val="NoSpacing"/>
        <w:rPr>
          <w:b/>
          <w:bCs/>
        </w:rPr>
      </w:pPr>
    </w:p>
    <w:p w:rsidR="0084688C" w:rsidRPr="00A25370" w:rsidRDefault="0084688C" w:rsidP="00F67BBF">
      <w:pPr>
        <w:pStyle w:val="NoSpacing"/>
        <w:rPr>
          <w:sz w:val="16"/>
          <w:szCs w:val="16"/>
        </w:rPr>
      </w:pPr>
      <w:r w:rsidRPr="00A25370">
        <w:rPr>
          <w:b/>
          <w:bCs/>
        </w:rPr>
        <w:t>Чл. 38.</w:t>
      </w:r>
      <w:r w:rsidRPr="00A25370">
        <w:rPr>
          <w:bCs/>
        </w:rPr>
        <w:t xml:space="preserve"> </w:t>
      </w:r>
      <w:r w:rsidR="001F2157" w:rsidRPr="00A25370">
        <w:rPr>
          <w:bCs/>
          <w:sz w:val="16"/>
          <w:szCs w:val="16"/>
        </w:rPr>
        <w:t>(О</w:t>
      </w:r>
      <w:r w:rsidR="0067146B" w:rsidRPr="00A25370">
        <w:rPr>
          <w:i/>
          <w:sz w:val="16"/>
          <w:szCs w:val="16"/>
        </w:rPr>
        <w:t>тм.</w:t>
      </w:r>
      <w:r w:rsidR="0067146B" w:rsidRPr="00A25370">
        <w:rPr>
          <w:sz w:val="16"/>
          <w:szCs w:val="16"/>
        </w:rPr>
        <w:t xml:space="preserve"> </w:t>
      </w:r>
      <w:r w:rsidR="00C114AF" w:rsidRPr="00A25370">
        <w:rPr>
          <w:i/>
          <w:sz w:val="16"/>
          <w:szCs w:val="16"/>
        </w:rPr>
        <w:t xml:space="preserve">- </w:t>
      </w:r>
      <w:r w:rsidR="0067146B" w:rsidRPr="00A25370">
        <w:rPr>
          <w:i/>
          <w:sz w:val="16"/>
          <w:szCs w:val="16"/>
        </w:rPr>
        <w:t>Решение № 280/24.09.2009 г.</w:t>
      </w:r>
      <w:r w:rsidR="00C114AF" w:rsidRPr="00A25370">
        <w:rPr>
          <w:i/>
          <w:sz w:val="16"/>
          <w:szCs w:val="16"/>
        </w:rPr>
        <w:t>)</w:t>
      </w:r>
    </w:p>
    <w:p w:rsidR="00C114AF" w:rsidRPr="00A25370" w:rsidRDefault="00C114AF" w:rsidP="00F67BBF">
      <w:pPr>
        <w:pStyle w:val="NoSpacing"/>
        <w:rPr>
          <w:bCs/>
        </w:rPr>
      </w:pPr>
    </w:p>
    <w:p w:rsidR="00D57F38" w:rsidRPr="00A25370" w:rsidRDefault="0084688C" w:rsidP="00C21208">
      <w:pPr>
        <w:pStyle w:val="NoSpacing"/>
        <w:rPr>
          <w:lang w:val="en-US"/>
        </w:rPr>
      </w:pPr>
      <w:r w:rsidRPr="00A25370">
        <w:rPr>
          <w:b/>
          <w:bCs/>
        </w:rPr>
        <w:t>Чл. 39.</w:t>
      </w:r>
      <w:r w:rsidRPr="00A25370">
        <w:t xml:space="preserve"> (1) </w:t>
      </w:r>
      <w:r w:rsidR="00C114AF" w:rsidRPr="00A25370">
        <w:rPr>
          <w:sz w:val="16"/>
          <w:szCs w:val="16"/>
        </w:rPr>
        <w:t>(</w:t>
      </w:r>
      <w:r w:rsidR="001F2157" w:rsidRPr="00A25370">
        <w:rPr>
          <w:bCs/>
          <w:i/>
          <w:sz w:val="16"/>
          <w:szCs w:val="16"/>
        </w:rPr>
        <w:t>П</w:t>
      </w:r>
      <w:r w:rsidR="00180E25" w:rsidRPr="00A25370">
        <w:rPr>
          <w:bCs/>
          <w:i/>
          <w:sz w:val="16"/>
          <w:szCs w:val="16"/>
        </w:rPr>
        <w:t>р</w:t>
      </w:r>
      <w:r w:rsidR="00C114AF" w:rsidRPr="00A25370">
        <w:rPr>
          <w:bCs/>
          <w:i/>
          <w:sz w:val="16"/>
          <w:szCs w:val="16"/>
        </w:rPr>
        <w:t>ом. -  Решение № 270/28.07.2005 г.)</w:t>
      </w:r>
      <w:r w:rsidR="00180E25" w:rsidRPr="00A25370">
        <w:rPr>
          <w:bCs/>
          <w:i/>
        </w:rPr>
        <w:t xml:space="preserve"> </w:t>
      </w:r>
      <w:r w:rsidR="00180E25" w:rsidRPr="00A25370">
        <w:rPr>
          <w:bCs/>
        </w:rPr>
        <w:t xml:space="preserve"> </w:t>
      </w:r>
      <w:r w:rsidR="00C21208" w:rsidRPr="00A25370">
        <w:rPr>
          <w:i/>
          <w:sz w:val="16"/>
          <w:szCs w:val="16"/>
        </w:rPr>
        <w:t>(</w:t>
      </w:r>
      <w:r w:rsidR="00377DFA" w:rsidRPr="00A25370">
        <w:rPr>
          <w:i/>
          <w:sz w:val="16"/>
          <w:szCs w:val="16"/>
        </w:rPr>
        <w:t>Отм.</w:t>
      </w:r>
      <w:r w:rsidR="00C21208" w:rsidRPr="00A25370">
        <w:rPr>
          <w:i/>
          <w:sz w:val="16"/>
          <w:szCs w:val="16"/>
        </w:rPr>
        <w:t>., Решение № 73/13.02.2012 г.)</w:t>
      </w:r>
    </w:p>
    <w:p w:rsidR="00B35E7E" w:rsidRPr="00A25370" w:rsidRDefault="00B35E7E" w:rsidP="00F67BBF">
      <w:pPr>
        <w:pStyle w:val="NoSpacing"/>
        <w:rPr>
          <w:b/>
        </w:rPr>
      </w:pPr>
    </w:p>
    <w:p w:rsidR="0084688C" w:rsidRPr="00A25370" w:rsidRDefault="0084688C" w:rsidP="00F67BBF">
      <w:pPr>
        <w:pStyle w:val="NoSpacing"/>
        <w:rPr>
          <w:b/>
        </w:rPr>
      </w:pPr>
      <w:r w:rsidRPr="00A25370">
        <w:rPr>
          <w:b/>
        </w:rPr>
        <w:t>Раздел VІІІ</w:t>
      </w:r>
    </w:p>
    <w:p w:rsidR="0084688C" w:rsidRPr="00A25370" w:rsidRDefault="00CD5D0B" w:rsidP="00F67BBF">
      <w:pPr>
        <w:pStyle w:val="NoSpacing"/>
        <w:rPr>
          <w:b/>
        </w:rPr>
      </w:pPr>
      <w:r w:rsidRPr="00A25370">
        <w:rPr>
          <w:i/>
          <w:sz w:val="16"/>
          <w:szCs w:val="16"/>
          <w:lang w:val="ru-RU"/>
        </w:rPr>
        <w:t xml:space="preserve">(Отм. - Решение № </w:t>
      </w:r>
      <w:r w:rsidR="00D100D7" w:rsidRPr="00A25370">
        <w:rPr>
          <w:i/>
          <w:sz w:val="16"/>
          <w:szCs w:val="16"/>
          <w:lang w:val="ru-RU"/>
        </w:rPr>
        <w:t>837</w:t>
      </w:r>
      <w:r w:rsidRPr="00A25370">
        <w:rPr>
          <w:i/>
          <w:sz w:val="16"/>
          <w:szCs w:val="16"/>
          <w:lang w:val="ru-RU"/>
        </w:rPr>
        <w:t xml:space="preserve">/17.12.2013 г.) </w:t>
      </w:r>
      <w:r w:rsidRPr="00A25370">
        <w:rPr>
          <w:b/>
        </w:rPr>
        <w:t xml:space="preserve"> </w:t>
      </w:r>
    </w:p>
    <w:p w:rsidR="00D851EE" w:rsidRPr="00A25370" w:rsidRDefault="00D851EE" w:rsidP="00F67BBF">
      <w:pPr>
        <w:pStyle w:val="NoSpacing"/>
      </w:pPr>
    </w:p>
    <w:p w:rsidR="0084688C" w:rsidRPr="00A25370" w:rsidRDefault="0084688C" w:rsidP="00A67CCF">
      <w:pPr>
        <w:pStyle w:val="NoSpacing"/>
      </w:pPr>
      <w:r w:rsidRPr="00A25370">
        <w:rPr>
          <w:b/>
          <w:bCs/>
        </w:rPr>
        <w:t>Чл. 40.</w:t>
      </w:r>
      <w:r w:rsidRPr="00A25370">
        <w:t xml:space="preserve"> </w:t>
      </w:r>
      <w:r w:rsidR="00A67CCF" w:rsidRPr="00A25370">
        <w:rPr>
          <w:i/>
          <w:sz w:val="16"/>
          <w:szCs w:val="16"/>
          <w:lang w:val="ru-RU"/>
        </w:rPr>
        <w:t>(Отм. - Решение № 837/17.12.2013 г.)</w:t>
      </w:r>
      <w:r w:rsidR="00A67CCF" w:rsidRPr="00A25370">
        <w:t xml:space="preserve"> </w:t>
      </w:r>
    </w:p>
    <w:p w:rsidR="00A67CCF" w:rsidRPr="00A25370" w:rsidRDefault="00A67CCF" w:rsidP="00F67BBF">
      <w:pPr>
        <w:pStyle w:val="NoSpacing"/>
      </w:pPr>
    </w:p>
    <w:p w:rsidR="00B35E7E" w:rsidRPr="00A25370" w:rsidRDefault="00B35E7E" w:rsidP="00F67BBF">
      <w:pPr>
        <w:pStyle w:val="NoSpacing"/>
        <w:rPr>
          <w:b/>
        </w:rPr>
      </w:pPr>
    </w:p>
    <w:p w:rsidR="0069451E" w:rsidRPr="00A25370" w:rsidRDefault="0069451E" w:rsidP="00F67BBF">
      <w:pPr>
        <w:pStyle w:val="NoSpacing"/>
        <w:rPr>
          <w:b/>
        </w:rPr>
      </w:pPr>
      <w:r w:rsidRPr="00A25370">
        <w:rPr>
          <w:b/>
        </w:rPr>
        <w:t>Раздел ІХ</w:t>
      </w:r>
    </w:p>
    <w:p w:rsidR="0069451E" w:rsidRPr="000669E0" w:rsidRDefault="0069451E" w:rsidP="00F67BBF">
      <w:pPr>
        <w:pStyle w:val="NoSpacing"/>
        <w:rPr>
          <w:b/>
        </w:rPr>
      </w:pPr>
      <w:r w:rsidRPr="00A25370">
        <w:rPr>
          <w:b/>
        </w:rPr>
        <w:t xml:space="preserve">Такси за удостоверения и заверки на документи, издавани от Дирекция </w:t>
      </w:r>
      <w:r w:rsidR="00AB1679" w:rsidRPr="000669E0">
        <w:rPr>
          <w:b/>
        </w:rPr>
        <w:t>„МП“</w:t>
      </w:r>
    </w:p>
    <w:p w:rsidR="00D851EE" w:rsidRPr="00A25370" w:rsidRDefault="00D851EE" w:rsidP="00F67BBF">
      <w:pPr>
        <w:pStyle w:val="NoSpacing"/>
        <w:rPr>
          <w:b/>
        </w:rPr>
      </w:pPr>
    </w:p>
    <w:p w:rsidR="0069451E" w:rsidRPr="00A25370" w:rsidRDefault="0069451E" w:rsidP="00F67BBF">
      <w:pPr>
        <w:pStyle w:val="NoSpacing"/>
        <w:rPr>
          <w:i/>
        </w:rPr>
      </w:pPr>
      <w:r w:rsidRPr="00A25370">
        <w:rPr>
          <w:b/>
        </w:rPr>
        <w:t>Чл. 40.</w:t>
      </w:r>
      <w:r w:rsidR="00D851EE" w:rsidRPr="00A25370">
        <w:rPr>
          <w:b/>
        </w:rPr>
        <w:t>"а"</w:t>
      </w:r>
      <w:r w:rsidRPr="00A25370">
        <w:t xml:space="preserve"> </w:t>
      </w:r>
      <w:r w:rsidR="00D851EE" w:rsidRPr="00A25370">
        <w:rPr>
          <w:i/>
          <w:sz w:val="16"/>
          <w:szCs w:val="16"/>
        </w:rPr>
        <w:t>(</w:t>
      </w:r>
      <w:r w:rsidR="00BD741C" w:rsidRPr="00A25370">
        <w:rPr>
          <w:i/>
          <w:sz w:val="16"/>
          <w:szCs w:val="16"/>
        </w:rPr>
        <w:t>Н</w:t>
      </w:r>
      <w:r w:rsidR="00D851EE" w:rsidRPr="00A25370">
        <w:rPr>
          <w:i/>
          <w:sz w:val="16"/>
          <w:szCs w:val="16"/>
        </w:rPr>
        <w:t xml:space="preserve">ов - Решение № 029/28.02.2008 г.) </w:t>
      </w:r>
      <w:r w:rsidR="00CD5D0B" w:rsidRPr="00A25370">
        <w:rPr>
          <w:i/>
          <w:sz w:val="16"/>
          <w:szCs w:val="16"/>
          <w:lang w:val="ru-RU"/>
        </w:rPr>
        <w:t xml:space="preserve">(Изм. - Решение № </w:t>
      </w:r>
      <w:r w:rsidR="00D100D7" w:rsidRPr="00A25370">
        <w:rPr>
          <w:i/>
          <w:sz w:val="16"/>
          <w:szCs w:val="16"/>
          <w:lang w:val="ru-RU"/>
        </w:rPr>
        <w:t>837</w:t>
      </w:r>
      <w:r w:rsidR="00CD5D0B" w:rsidRPr="00A25370">
        <w:rPr>
          <w:i/>
          <w:sz w:val="16"/>
          <w:szCs w:val="16"/>
          <w:lang w:val="ru-RU"/>
        </w:rPr>
        <w:t xml:space="preserve">/17.12.2013 г.) </w:t>
      </w:r>
      <w:r w:rsidRPr="00A25370">
        <w:t>За издаден</w:t>
      </w:r>
      <w:r w:rsidR="00747130">
        <w:t>и удостоверения от Дирекция „Местни приходи</w:t>
      </w:r>
      <w:r w:rsidRPr="00A25370">
        <w:t>” се събират следните такси:</w:t>
      </w:r>
    </w:p>
    <w:p w:rsidR="0069451E" w:rsidRPr="00A25370" w:rsidRDefault="0069451E" w:rsidP="00F67BBF">
      <w:pPr>
        <w:pStyle w:val="NoSpacing"/>
      </w:pPr>
      <w:r w:rsidRPr="00A25370">
        <w:t>1. за издаване на удостоверение за данъчна оценка по чл. 264, ал. 1 от ДОПК – 5.00 лв.;</w:t>
      </w:r>
    </w:p>
    <w:p w:rsidR="0069451E" w:rsidRPr="00A25370" w:rsidRDefault="0069451E" w:rsidP="00F67BBF">
      <w:pPr>
        <w:pStyle w:val="NoSpacing"/>
      </w:pPr>
      <w:r w:rsidRPr="00A25370">
        <w:t>2. за издаване на удостоверение за дължимите данъци и лихви от наследодател по реда на чл. 22, ал. 3 от ДОПК – 2.00 лв.;</w:t>
      </w:r>
    </w:p>
    <w:p w:rsidR="0069451E" w:rsidRPr="00A25370" w:rsidRDefault="0069451E" w:rsidP="00F67BBF">
      <w:pPr>
        <w:pStyle w:val="NoSpacing"/>
      </w:pPr>
      <w:r w:rsidRPr="00A25370">
        <w:t>3. за издаване на удостоверение за платен данък наследство по чл. 41 от ЗМДТ – 2.00 лв.;</w:t>
      </w:r>
    </w:p>
    <w:p w:rsidR="0069451E" w:rsidRPr="00A25370" w:rsidRDefault="0069451E" w:rsidP="00F67BBF">
      <w:pPr>
        <w:pStyle w:val="NoSpacing"/>
      </w:pPr>
      <w:r w:rsidRPr="00A25370">
        <w:t>4. за издаване на удостоверение за платен данък върху превозните средства по писмено искане – 2.00 лв.;</w:t>
      </w:r>
    </w:p>
    <w:p w:rsidR="0069451E" w:rsidRPr="00A25370" w:rsidRDefault="0069451E" w:rsidP="00F67BBF">
      <w:pPr>
        <w:pStyle w:val="NoSpacing"/>
      </w:pPr>
      <w:r w:rsidRPr="00A25370">
        <w:t>5. за издаване на удостоверение за наличие или липса на задължения по чл. 87 от ДОПК – 2.00 лв.;</w:t>
      </w:r>
    </w:p>
    <w:p w:rsidR="0069451E" w:rsidRPr="00A25370" w:rsidRDefault="0069451E" w:rsidP="00F67BBF">
      <w:pPr>
        <w:pStyle w:val="NoSpacing"/>
      </w:pPr>
      <w:r w:rsidRPr="00A25370">
        <w:t>6. за издаване на заверено копие на данъчни документи – 0.50 лв. на страница.</w:t>
      </w:r>
    </w:p>
    <w:p w:rsidR="00DF068D" w:rsidRPr="00A25370" w:rsidRDefault="00643FCF" w:rsidP="00F67BBF">
      <w:pPr>
        <w:pStyle w:val="NoSpacing"/>
      </w:pPr>
      <w:r w:rsidRPr="00A25370">
        <w:t xml:space="preserve">7. </w:t>
      </w:r>
      <w:r w:rsidRPr="00A25370">
        <w:rPr>
          <w:i/>
          <w:sz w:val="16"/>
          <w:szCs w:val="16"/>
          <w:lang w:val="ru-RU"/>
        </w:rPr>
        <w:t xml:space="preserve">(Нова - Решение № </w:t>
      </w:r>
      <w:r w:rsidR="00D100D7" w:rsidRPr="00A25370">
        <w:rPr>
          <w:i/>
          <w:sz w:val="16"/>
          <w:szCs w:val="16"/>
          <w:lang w:val="ru-RU"/>
        </w:rPr>
        <w:t>837</w:t>
      </w:r>
      <w:r w:rsidRPr="00A25370">
        <w:rPr>
          <w:i/>
          <w:sz w:val="16"/>
          <w:szCs w:val="16"/>
          <w:lang w:val="ru-RU"/>
        </w:rPr>
        <w:t>/17.12.2013 г.)</w:t>
      </w:r>
      <w:r w:rsidRPr="00A25370">
        <w:rPr>
          <w:lang w:val="ru-RU"/>
        </w:rPr>
        <w:t xml:space="preserve"> за издаване на Удостоверение за декларирани дани – 2,00 лв.</w:t>
      </w:r>
    </w:p>
    <w:p w:rsidR="00A55899" w:rsidRPr="00A25370" w:rsidRDefault="00A55899" w:rsidP="00F67BBF">
      <w:pPr>
        <w:pStyle w:val="NoSpacing"/>
        <w:rPr>
          <w:lang w:val="en-US"/>
        </w:rPr>
      </w:pPr>
    </w:p>
    <w:p w:rsidR="006B1724" w:rsidRPr="00A25370" w:rsidRDefault="006B1724" w:rsidP="00F67BBF">
      <w:pPr>
        <w:pStyle w:val="NoSpacing"/>
        <w:rPr>
          <w:lang w:val="en-US"/>
        </w:rPr>
      </w:pPr>
    </w:p>
    <w:p w:rsidR="00990DE3" w:rsidRPr="00A25370" w:rsidRDefault="00990DE3" w:rsidP="00F67BBF">
      <w:pPr>
        <w:pStyle w:val="NoSpacing"/>
        <w:rPr>
          <w:b/>
        </w:rPr>
      </w:pPr>
    </w:p>
    <w:p w:rsidR="00C309F7" w:rsidRPr="00A25370" w:rsidRDefault="00C309F7" w:rsidP="00F67BBF">
      <w:pPr>
        <w:pStyle w:val="NoSpacing"/>
        <w:rPr>
          <w:b/>
        </w:rPr>
      </w:pPr>
      <w:r w:rsidRPr="00A25370">
        <w:rPr>
          <w:b/>
        </w:rPr>
        <w:t>Раздел Х</w:t>
      </w:r>
    </w:p>
    <w:p w:rsidR="00C309F7" w:rsidRPr="00A25370" w:rsidRDefault="00C309F7" w:rsidP="00F67BBF">
      <w:pPr>
        <w:pStyle w:val="NoSpacing"/>
        <w:rPr>
          <w:b/>
          <w:sz w:val="16"/>
          <w:szCs w:val="16"/>
        </w:rPr>
      </w:pPr>
      <w:r w:rsidRPr="00A25370">
        <w:rPr>
          <w:b/>
        </w:rPr>
        <w:t>Такси за притежаване на куче</w:t>
      </w:r>
      <w:r w:rsidR="00BD5110" w:rsidRPr="00A25370">
        <w:rPr>
          <w:b/>
          <w:sz w:val="16"/>
          <w:szCs w:val="16"/>
        </w:rPr>
        <w:br/>
      </w:r>
      <w:r w:rsidR="00BD5110" w:rsidRPr="00A25370">
        <w:rPr>
          <w:i/>
          <w:sz w:val="16"/>
          <w:szCs w:val="16"/>
        </w:rPr>
        <w:t>(Изм</w:t>
      </w:r>
      <w:r w:rsidR="00BD5110" w:rsidRPr="00A25370">
        <w:rPr>
          <w:bCs/>
          <w:i/>
          <w:sz w:val="16"/>
          <w:szCs w:val="16"/>
        </w:rPr>
        <w:t>. - Решение № 702/11.07.2011 г.)</w:t>
      </w:r>
      <w:r w:rsidR="00BD5110" w:rsidRPr="00A25370">
        <w:rPr>
          <w:bCs/>
          <w:i/>
        </w:rPr>
        <w:t xml:space="preserve"> </w:t>
      </w:r>
      <w:r w:rsidR="00BD5110" w:rsidRPr="00A25370">
        <w:rPr>
          <w:bCs/>
        </w:rPr>
        <w:t xml:space="preserve"> </w:t>
      </w:r>
    </w:p>
    <w:p w:rsidR="00C309F7" w:rsidRPr="00A25370" w:rsidRDefault="00C309F7" w:rsidP="00F67BBF">
      <w:pPr>
        <w:pStyle w:val="NoSpacing"/>
      </w:pPr>
    </w:p>
    <w:p w:rsidR="005958B4" w:rsidRPr="00A25370" w:rsidRDefault="00D52D0C" w:rsidP="00D52D0C">
      <w:pPr>
        <w:pStyle w:val="NoSpacing"/>
        <w:rPr>
          <w:i/>
        </w:rPr>
      </w:pPr>
      <w:r w:rsidRPr="00A25370">
        <w:rPr>
          <w:b/>
        </w:rPr>
        <w:t>Чл. 40."б"</w:t>
      </w:r>
      <w:r w:rsidR="00C309F7" w:rsidRPr="00A25370">
        <w:t xml:space="preserve"> </w:t>
      </w:r>
      <w:r w:rsidR="005958B4" w:rsidRPr="00A25370">
        <w:t xml:space="preserve">(1) </w:t>
      </w:r>
      <w:r w:rsidR="00BD741C" w:rsidRPr="00A25370">
        <w:rPr>
          <w:i/>
          <w:sz w:val="16"/>
          <w:szCs w:val="16"/>
        </w:rPr>
        <w:t>(Н</w:t>
      </w:r>
      <w:r w:rsidRPr="00A25370">
        <w:rPr>
          <w:i/>
          <w:sz w:val="16"/>
          <w:szCs w:val="16"/>
        </w:rPr>
        <w:t xml:space="preserve">ов - Решение № 029/28.02.2008 г.) </w:t>
      </w:r>
      <w:r w:rsidR="00BD741C" w:rsidRPr="00A25370">
        <w:rPr>
          <w:i/>
          <w:sz w:val="16"/>
          <w:szCs w:val="16"/>
        </w:rPr>
        <w:t>(Д</w:t>
      </w:r>
      <w:r w:rsidRPr="00A25370">
        <w:rPr>
          <w:i/>
          <w:sz w:val="16"/>
          <w:szCs w:val="16"/>
        </w:rPr>
        <w:t>оп., досегашен чл. 40"б"</w:t>
      </w:r>
      <w:r w:rsidR="005958B4" w:rsidRPr="00A25370">
        <w:rPr>
          <w:i/>
          <w:sz w:val="16"/>
          <w:szCs w:val="16"/>
        </w:rPr>
        <w:t xml:space="preserve"> - Решение №</w:t>
      </w:r>
      <w:r w:rsidR="005958B4" w:rsidRPr="00A25370">
        <w:rPr>
          <w:i/>
          <w:sz w:val="22"/>
          <w:szCs w:val="22"/>
        </w:rPr>
        <w:t xml:space="preserve"> </w:t>
      </w:r>
      <w:r w:rsidR="005958B4" w:rsidRPr="00A25370">
        <w:rPr>
          <w:i/>
          <w:sz w:val="16"/>
          <w:szCs w:val="16"/>
        </w:rPr>
        <w:t>213/28.03.2008 г.)</w:t>
      </w:r>
      <w:r w:rsidR="005958B4" w:rsidRPr="00A25370">
        <w:t xml:space="preserve"> </w:t>
      </w:r>
      <w:r w:rsidR="003D09A5" w:rsidRPr="00A25370">
        <w:rPr>
          <w:i/>
          <w:sz w:val="16"/>
          <w:szCs w:val="16"/>
        </w:rPr>
        <w:t>(Изм</w:t>
      </w:r>
      <w:r w:rsidR="003D09A5" w:rsidRPr="00A25370">
        <w:rPr>
          <w:bCs/>
          <w:i/>
          <w:sz w:val="16"/>
          <w:szCs w:val="16"/>
        </w:rPr>
        <w:t>. - Решение № 702/11.07.2011 г.)</w:t>
      </w:r>
      <w:r w:rsidR="003D09A5" w:rsidRPr="00A25370">
        <w:rPr>
          <w:bCs/>
          <w:i/>
        </w:rPr>
        <w:t xml:space="preserve"> </w:t>
      </w:r>
      <w:r w:rsidR="003D09A5" w:rsidRPr="00A25370">
        <w:rPr>
          <w:bCs/>
        </w:rPr>
        <w:t xml:space="preserve"> </w:t>
      </w:r>
      <w:r w:rsidR="005958B4" w:rsidRPr="00A25370">
        <w:t>За притежаване на куче собственикът заплаща годишна такса в общината, на чиято територия е постоянният му адрес/седалище в размер на</w:t>
      </w:r>
      <w:r w:rsidR="00BD5110" w:rsidRPr="00A25370">
        <w:t xml:space="preserve"> 10 </w:t>
      </w:r>
      <w:r w:rsidR="00B57426" w:rsidRPr="00A25370">
        <w:t>лв.</w:t>
      </w:r>
    </w:p>
    <w:p w:rsidR="0069451E" w:rsidRPr="00A25370" w:rsidRDefault="005958B4" w:rsidP="00F67BBF">
      <w:pPr>
        <w:pStyle w:val="NoSpacing"/>
      </w:pPr>
      <w:r w:rsidRPr="00A25370">
        <w:t xml:space="preserve">(2) </w:t>
      </w:r>
      <w:r w:rsidRPr="00A25370">
        <w:rPr>
          <w:i/>
          <w:sz w:val="16"/>
          <w:szCs w:val="16"/>
        </w:rPr>
        <w:t>(</w:t>
      </w:r>
      <w:r w:rsidR="00BD741C" w:rsidRPr="00A25370">
        <w:rPr>
          <w:i/>
          <w:sz w:val="16"/>
          <w:szCs w:val="16"/>
        </w:rPr>
        <w:t>Н</w:t>
      </w:r>
      <w:r w:rsidRPr="00A25370">
        <w:rPr>
          <w:i/>
          <w:sz w:val="16"/>
          <w:szCs w:val="16"/>
        </w:rPr>
        <w:t>ова - Решение № 213/28.03.2008 г.)</w:t>
      </w:r>
      <w:r w:rsidRPr="00A25370">
        <w:t xml:space="preserve"> Освобождават се от такса собствениците на кучета по чл.</w:t>
      </w:r>
      <w:r w:rsidR="00BD5110" w:rsidRPr="00A25370">
        <w:t xml:space="preserve"> </w:t>
      </w:r>
      <w:r w:rsidRPr="00A25370">
        <w:t>175, ал.</w:t>
      </w:r>
      <w:r w:rsidR="00BD5110" w:rsidRPr="00A25370">
        <w:t xml:space="preserve"> </w:t>
      </w:r>
      <w:r w:rsidRPr="00A25370">
        <w:t>2 от Закона за ветеринарномедицинската дейност.</w:t>
      </w:r>
    </w:p>
    <w:p w:rsidR="000C7F51" w:rsidRPr="00A25370" w:rsidRDefault="00E47474" w:rsidP="00F67BBF">
      <w:pPr>
        <w:pStyle w:val="NoSpacing"/>
      </w:pPr>
      <w:r w:rsidRPr="00A25370">
        <w:t xml:space="preserve">(3) </w:t>
      </w:r>
      <w:r w:rsidRPr="00A25370">
        <w:rPr>
          <w:i/>
          <w:sz w:val="16"/>
          <w:szCs w:val="16"/>
        </w:rPr>
        <w:t>(Нова</w:t>
      </w:r>
      <w:r w:rsidRPr="00A25370">
        <w:rPr>
          <w:bCs/>
          <w:i/>
          <w:sz w:val="16"/>
          <w:szCs w:val="16"/>
        </w:rPr>
        <w:t xml:space="preserve"> - Решение № 702/11.07.2011 г.) </w:t>
      </w:r>
      <w:r w:rsidRPr="00A25370">
        <w:t>Престой на безнадзорни кучета в общински приют – 10 лв. на ден.</w:t>
      </w:r>
    </w:p>
    <w:p w:rsidR="00DD2F83" w:rsidRPr="00A25370" w:rsidRDefault="00DD2F83" w:rsidP="00331710">
      <w:pPr>
        <w:pStyle w:val="NoSpacing"/>
        <w:rPr>
          <w:b/>
        </w:rPr>
      </w:pPr>
    </w:p>
    <w:p w:rsidR="002E5DC5" w:rsidRPr="00A25370" w:rsidRDefault="002E5DC5" w:rsidP="00331710">
      <w:pPr>
        <w:pStyle w:val="NoSpacing"/>
        <w:rPr>
          <w:b/>
        </w:rPr>
      </w:pPr>
    </w:p>
    <w:p w:rsidR="00B35E7E" w:rsidRPr="00A25370" w:rsidRDefault="00B35E7E" w:rsidP="00331710">
      <w:pPr>
        <w:pStyle w:val="NoSpacing"/>
        <w:rPr>
          <w:b/>
        </w:rPr>
      </w:pPr>
    </w:p>
    <w:p w:rsidR="00331710" w:rsidRPr="00A25370" w:rsidRDefault="00331710" w:rsidP="00331710">
      <w:pPr>
        <w:pStyle w:val="NoSpacing"/>
        <w:rPr>
          <w:b/>
        </w:rPr>
      </w:pPr>
      <w:r w:rsidRPr="00A25370">
        <w:rPr>
          <w:b/>
        </w:rPr>
        <w:t>Раздел ХІ</w:t>
      </w:r>
      <w:r w:rsidR="003A4731" w:rsidRPr="00A25370">
        <w:rPr>
          <w:b/>
        </w:rPr>
        <w:br/>
        <w:t>Такси за ползване на дървесина и билки в гори и земи общинска собственост</w:t>
      </w:r>
      <w:r w:rsidRPr="00A25370">
        <w:rPr>
          <w:b/>
        </w:rPr>
        <w:t xml:space="preserve"> </w:t>
      </w:r>
    </w:p>
    <w:p w:rsidR="00331710" w:rsidRPr="00A25370" w:rsidRDefault="004B3062" w:rsidP="00F67BBF">
      <w:pPr>
        <w:pStyle w:val="NoSpacing"/>
      </w:pPr>
      <w:r w:rsidRPr="00A25370">
        <w:rPr>
          <w:i/>
          <w:sz w:val="16"/>
          <w:szCs w:val="16"/>
        </w:rPr>
        <w:t>(Нов</w:t>
      </w:r>
      <w:r w:rsidRPr="00A25370">
        <w:rPr>
          <w:bCs/>
          <w:i/>
          <w:sz w:val="16"/>
          <w:szCs w:val="16"/>
        </w:rPr>
        <w:t xml:space="preserve"> - Решение № 702/11.07.2011 г.)</w:t>
      </w:r>
    </w:p>
    <w:p w:rsidR="00434603" w:rsidRPr="00A25370" w:rsidRDefault="00434603" w:rsidP="00EF6F14">
      <w:pPr>
        <w:pStyle w:val="NoSpacing"/>
        <w:rPr>
          <w:b/>
        </w:rPr>
      </w:pPr>
    </w:p>
    <w:p w:rsidR="004B3062" w:rsidRPr="00A25370" w:rsidRDefault="00EF6F14" w:rsidP="00EF6F14">
      <w:pPr>
        <w:pStyle w:val="NoSpacing"/>
      </w:pPr>
      <w:r w:rsidRPr="00A25370">
        <w:rPr>
          <w:b/>
        </w:rPr>
        <w:t>Чл. 40."в"</w:t>
      </w:r>
      <w:r w:rsidRPr="00A25370">
        <w:t xml:space="preserve"> </w:t>
      </w:r>
      <w:r w:rsidRPr="00A25370">
        <w:rPr>
          <w:i/>
          <w:sz w:val="16"/>
          <w:szCs w:val="16"/>
        </w:rPr>
        <w:t>(Нов</w:t>
      </w:r>
      <w:r w:rsidRPr="00A25370">
        <w:rPr>
          <w:bCs/>
          <w:i/>
          <w:sz w:val="16"/>
          <w:szCs w:val="16"/>
        </w:rPr>
        <w:t xml:space="preserve"> - Решение № 702/11.07.2011 г.) </w:t>
      </w:r>
      <w:r w:rsidR="002306C3" w:rsidRPr="00A25370">
        <w:rPr>
          <w:i/>
          <w:sz w:val="16"/>
          <w:szCs w:val="16"/>
          <w:lang w:val="ru-RU"/>
        </w:rPr>
        <w:t xml:space="preserve">(Изм. - Решение № </w:t>
      </w:r>
      <w:r w:rsidR="00D100D7" w:rsidRPr="00A25370">
        <w:rPr>
          <w:i/>
          <w:sz w:val="16"/>
          <w:szCs w:val="16"/>
          <w:lang w:val="ru-RU"/>
        </w:rPr>
        <w:t>837</w:t>
      </w:r>
      <w:r w:rsidR="002306C3" w:rsidRPr="00A25370">
        <w:rPr>
          <w:i/>
          <w:sz w:val="16"/>
          <w:szCs w:val="16"/>
          <w:lang w:val="ru-RU"/>
        </w:rPr>
        <w:t xml:space="preserve">/17.12.2013 г.) </w:t>
      </w:r>
      <w:r w:rsidRPr="00A25370">
        <w:t xml:space="preserve"> </w:t>
      </w:r>
      <w:r w:rsidR="004B3062" w:rsidRPr="00A25370">
        <w:t>(1)  За ползване на дървесина от гори и земи общинска собственост:</w:t>
      </w:r>
    </w:p>
    <w:p w:rsidR="002306C3" w:rsidRPr="00A25370" w:rsidRDefault="002306C3" w:rsidP="002306C3">
      <w:pPr>
        <w:jc w:val="both"/>
        <w:rPr>
          <w:rFonts w:ascii="Times New Roman" w:hAnsi="Times New Roman"/>
          <w:szCs w:val="24"/>
        </w:rPr>
      </w:pPr>
      <w:r w:rsidRPr="00A25370">
        <w:rPr>
          <w:rFonts w:ascii="Times New Roman" w:hAnsi="Times New Roman"/>
          <w:szCs w:val="24"/>
        </w:rPr>
        <w:t xml:space="preserve">- такса за ползване на дървесина на корен – съгласно Приложение </w:t>
      </w:r>
      <w:r w:rsidRPr="00A25370">
        <w:rPr>
          <w:rFonts w:ascii="Times New Roman" w:hAnsi="Times New Roman"/>
        </w:rPr>
        <w:t>№ 5 към н</w:t>
      </w:r>
      <w:r w:rsidRPr="00A25370">
        <w:rPr>
          <w:rFonts w:ascii="Times New Roman" w:hAnsi="Times New Roman"/>
          <w:szCs w:val="24"/>
        </w:rPr>
        <w:t>аредбата</w:t>
      </w:r>
    </w:p>
    <w:p w:rsidR="004B3062" w:rsidRPr="00A25370" w:rsidRDefault="004B3062" w:rsidP="004B3062">
      <w:pPr>
        <w:jc w:val="both"/>
        <w:rPr>
          <w:rFonts w:ascii="Times New Roman" w:hAnsi="Times New Roman"/>
          <w:szCs w:val="24"/>
        </w:rPr>
      </w:pPr>
      <w:r w:rsidRPr="00A25370">
        <w:rPr>
          <w:rFonts w:ascii="Times New Roman" w:hAnsi="Times New Roman"/>
          <w:szCs w:val="24"/>
        </w:rPr>
        <w:t xml:space="preserve">- </w:t>
      </w:r>
      <w:r w:rsidR="002306C3" w:rsidRPr="00A25370">
        <w:rPr>
          <w:rFonts w:ascii="Times New Roman" w:hAnsi="Times New Roman"/>
          <w:i/>
          <w:sz w:val="16"/>
          <w:szCs w:val="16"/>
          <w:lang w:val="ru-RU"/>
        </w:rPr>
        <w:t xml:space="preserve">(Отм. - Решение № </w:t>
      </w:r>
      <w:r w:rsidR="00D100D7" w:rsidRPr="00A25370">
        <w:rPr>
          <w:rFonts w:ascii="Times New Roman" w:hAnsi="Times New Roman"/>
          <w:i/>
          <w:sz w:val="16"/>
          <w:szCs w:val="16"/>
          <w:lang w:val="ru-RU"/>
        </w:rPr>
        <w:t>837</w:t>
      </w:r>
      <w:r w:rsidR="002306C3" w:rsidRPr="00A25370">
        <w:rPr>
          <w:rFonts w:ascii="Times New Roman" w:hAnsi="Times New Roman"/>
          <w:i/>
          <w:sz w:val="16"/>
          <w:szCs w:val="16"/>
          <w:lang w:val="ru-RU"/>
        </w:rPr>
        <w:t xml:space="preserve">/17.12.2013 г.) </w:t>
      </w:r>
    </w:p>
    <w:p w:rsidR="004B3062" w:rsidRPr="00A25370" w:rsidRDefault="004B3062" w:rsidP="004B3062">
      <w:pPr>
        <w:jc w:val="both"/>
        <w:rPr>
          <w:rFonts w:ascii="Times New Roman" w:hAnsi="Times New Roman"/>
          <w:szCs w:val="24"/>
        </w:rPr>
      </w:pPr>
      <w:r w:rsidRPr="00A25370">
        <w:rPr>
          <w:rFonts w:ascii="Times New Roman" w:hAnsi="Times New Roman"/>
          <w:szCs w:val="24"/>
        </w:rPr>
        <w:t xml:space="preserve">- </w:t>
      </w:r>
      <w:r w:rsidR="002306C3" w:rsidRPr="00A25370">
        <w:rPr>
          <w:rFonts w:ascii="Times New Roman" w:hAnsi="Times New Roman"/>
          <w:i/>
          <w:sz w:val="16"/>
          <w:szCs w:val="16"/>
          <w:lang w:val="ru-RU"/>
        </w:rPr>
        <w:t xml:space="preserve">(Отм. - Решение № </w:t>
      </w:r>
      <w:r w:rsidR="00D100D7" w:rsidRPr="00A25370">
        <w:rPr>
          <w:rFonts w:ascii="Times New Roman" w:hAnsi="Times New Roman"/>
          <w:i/>
          <w:sz w:val="16"/>
          <w:szCs w:val="16"/>
          <w:lang w:val="ru-RU"/>
        </w:rPr>
        <w:t>837</w:t>
      </w:r>
      <w:r w:rsidR="002306C3" w:rsidRPr="00A25370">
        <w:rPr>
          <w:rFonts w:ascii="Times New Roman" w:hAnsi="Times New Roman"/>
          <w:i/>
          <w:sz w:val="16"/>
          <w:szCs w:val="16"/>
          <w:lang w:val="ru-RU"/>
        </w:rPr>
        <w:t xml:space="preserve">/17.12.2013 г.) </w:t>
      </w:r>
    </w:p>
    <w:p w:rsidR="004B3062" w:rsidRPr="00A25370" w:rsidRDefault="004B3062" w:rsidP="004B3062">
      <w:pPr>
        <w:tabs>
          <w:tab w:val="left" w:pos="5184"/>
        </w:tabs>
        <w:ind w:right="-108"/>
        <w:jc w:val="both"/>
        <w:rPr>
          <w:rFonts w:ascii="Times New Roman" w:hAnsi="Times New Roman"/>
        </w:rPr>
      </w:pPr>
      <w:r w:rsidRPr="00A25370">
        <w:rPr>
          <w:rFonts w:ascii="Times New Roman" w:hAnsi="Times New Roman"/>
          <w:szCs w:val="24"/>
        </w:rPr>
        <w:t>(2) Такса за ползване на лечебни растения и билки по Закона за биоразнообразиет</w:t>
      </w:r>
      <w:r w:rsidRPr="00A25370">
        <w:rPr>
          <w:rFonts w:ascii="Times New Roman" w:hAnsi="Times New Roman"/>
        </w:rPr>
        <w:t>о  - съгласно Приложение № 7 към н</w:t>
      </w:r>
      <w:r w:rsidRPr="00A25370">
        <w:rPr>
          <w:rFonts w:ascii="Times New Roman" w:hAnsi="Times New Roman"/>
          <w:szCs w:val="24"/>
        </w:rPr>
        <w:t>аредбата</w:t>
      </w:r>
      <w:r w:rsidRPr="00A25370">
        <w:rPr>
          <w:rFonts w:ascii="Times New Roman" w:hAnsi="Times New Roman"/>
        </w:rPr>
        <w:t>.</w:t>
      </w:r>
    </w:p>
    <w:p w:rsidR="004B3062" w:rsidRPr="00A25370" w:rsidRDefault="004B3062" w:rsidP="004B3062">
      <w:pPr>
        <w:jc w:val="both"/>
        <w:rPr>
          <w:rFonts w:ascii="Times New Roman" w:hAnsi="Times New Roman"/>
          <w:szCs w:val="24"/>
        </w:rPr>
      </w:pPr>
      <w:r w:rsidRPr="00A25370">
        <w:rPr>
          <w:rFonts w:ascii="Times New Roman" w:hAnsi="Times New Roman"/>
          <w:szCs w:val="24"/>
        </w:rPr>
        <w:t xml:space="preserve">(3) </w:t>
      </w:r>
      <w:r w:rsidR="002306C3" w:rsidRPr="00A25370">
        <w:rPr>
          <w:rFonts w:ascii="Times New Roman" w:hAnsi="Times New Roman"/>
          <w:i/>
          <w:sz w:val="16"/>
          <w:szCs w:val="16"/>
          <w:lang w:val="ru-RU"/>
        </w:rPr>
        <w:t xml:space="preserve">(Изм. - Решение № </w:t>
      </w:r>
      <w:r w:rsidR="00D100D7" w:rsidRPr="00A25370">
        <w:rPr>
          <w:rFonts w:ascii="Times New Roman" w:hAnsi="Times New Roman"/>
          <w:i/>
          <w:sz w:val="16"/>
          <w:szCs w:val="16"/>
          <w:lang w:val="ru-RU"/>
        </w:rPr>
        <w:t>837</w:t>
      </w:r>
      <w:r w:rsidR="002306C3" w:rsidRPr="00A25370">
        <w:rPr>
          <w:rFonts w:ascii="Times New Roman" w:hAnsi="Times New Roman"/>
          <w:i/>
          <w:sz w:val="16"/>
          <w:szCs w:val="16"/>
          <w:lang w:val="ru-RU"/>
        </w:rPr>
        <w:t xml:space="preserve">/17.12.2013 г.) </w:t>
      </w:r>
      <w:r w:rsidR="002306C3" w:rsidRPr="00A25370">
        <w:rPr>
          <w:rFonts w:ascii="Times New Roman" w:hAnsi="Times New Roman"/>
          <w:szCs w:val="24"/>
        </w:rPr>
        <w:t>Такса за кубиране и маркиране на дървесина, добита извън горски фонд – съгласно Приложение № 6 към настоящата наредба.</w:t>
      </w:r>
    </w:p>
    <w:p w:rsidR="00DD2F83" w:rsidRPr="00A25370" w:rsidRDefault="00DD2F83" w:rsidP="00696A5B">
      <w:pPr>
        <w:pStyle w:val="NoSpacing"/>
        <w:rPr>
          <w:b/>
        </w:rPr>
      </w:pPr>
    </w:p>
    <w:p w:rsidR="00B35E7E" w:rsidRPr="00A25370" w:rsidRDefault="00B35E7E" w:rsidP="00696A5B">
      <w:pPr>
        <w:pStyle w:val="NoSpacing"/>
        <w:rPr>
          <w:b/>
        </w:rPr>
      </w:pPr>
    </w:p>
    <w:p w:rsidR="00B35E7E" w:rsidRPr="00A25370" w:rsidRDefault="00B35E7E" w:rsidP="00696A5B">
      <w:pPr>
        <w:pStyle w:val="NoSpacing"/>
        <w:rPr>
          <w:b/>
        </w:rPr>
      </w:pPr>
    </w:p>
    <w:p w:rsidR="00880D19" w:rsidRPr="00A25370" w:rsidRDefault="00696A5B" w:rsidP="00696A5B">
      <w:pPr>
        <w:pStyle w:val="NoSpacing"/>
        <w:rPr>
          <w:b/>
        </w:rPr>
      </w:pPr>
      <w:r w:rsidRPr="00A25370">
        <w:rPr>
          <w:b/>
        </w:rPr>
        <w:lastRenderedPageBreak/>
        <w:t>Раздел ХІІ</w:t>
      </w:r>
    </w:p>
    <w:p w:rsidR="002306C3" w:rsidRPr="00A25370" w:rsidRDefault="002306C3" w:rsidP="00696A5B">
      <w:pPr>
        <w:pStyle w:val="NoSpacing"/>
        <w:rPr>
          <w:b/>
        </w:rPr>
      </w:pPr>
      <w:r w:rsidRPr="00A25370">
        <w:rPr>
          <w:i/>
          <w:sz w:val="16"/>
          <w:szCs w:val="16"/>
          <w:lang w:val="ru-RU"/>
        </w:rPr>
        <w:t xml:space="preserve">(Отм. - Решение № </w:t>
      </w:r>
      <w:r w:rsidR="00D100D7" w:rsidRPr="00A25370">
        <w:rPr>
          <w:i/>
          <w:sz w:val="16"/>
          <w:szCs w:val="16"/>
          <w:lang w:val="ru-RU"/>
        </w:rPr>
        <w:t>837</w:t>
      </w:r>
      <w:r w:rsidRPr="00A25370">
        <w:rPr>
          <w:i/>
          <w:sz w:val="16"/>
          <w:szCs w:val="16"/>
          <w:lang w:val="ru-RU"/>
        </w:rPr>
        <w:t>/17.12.2013 г.)</w:t>
      </w:r>
    </w:p>
    <w:p w:rsidR="00696A5B" w:rsidRPr="00A25370" w:rsidRDefault="002306C3" w:rsidP="00696A5B">
      <w:pPr>
        <w:pStyle w:val="NoSpacing"/>
        <w:rPr>
          <w:i/>
          <w:sz w:val="16"/>
          <w:szCs w:val="16"/>
        </w:rPr>
      </w:pPr>
      <w:r w:rsidRPr="00A25370">
        <w:rPr>
          <w:b/>
        </w:rPr>
        <w:t xml:space="preserve"> </w:t>
      </w:r>
    </w:p>
    <w:p w:rsidR="008D2373" w:rsidRPr="00A25370" w:rsidRDefault="008D2373" w:rsidP="008D2373">
      <w:pPr>
        <w:pStyle w:val="NoSpacing"/>
      </w:pPr>
      <w:r w:rsidRPr="00A25370">
        <w:rPr>
          <w:b/>
        </w:rPr>
        <w:t xml:space="preserve">Чл. 40. „д” </w:t>
      </w:r>
      <w:r w:rsidRPr="00A25370">
        <w:rPr>
          <w:i/>
          <w:sz w:val="16"/>
          <w:szCs w:val="16"/>
        </w:rPr>
        <w:t>(Нов</w:t>
      </w:r>
      <w:r w:rsidRPr="00A25370">
        <w:rPr>
          <w:bCs/>
          <w:i/>
          <w:sz w:val="16"/>
          <w:szCs w:val="16"/>
        </w:rPr>
        <w:t xml:space="preserve"> - Решение № 702/11.07.2011 г.) </w:t>
      </w:r>
      <w:r w:rsidRPr="00A25370">
        <w:t xml:space="preserve"> (1) </w:t>
      </w:r>
      <w:r w:rsidRPr="00A25370">
        <w:rPr>
          <w:b/>
        </w:rPr>
        <w:t>Разрешения за извозване на земни маси и строителни отпадъци</w:t>
      </w:r>
      <w:r w:rsidRPr="00A25370">
        <w:t>:</w:t>
      </w:r>
    </w:p>
    <w:p w:rsidR="008D2373" w:rsidRPr="00A25370" w:rsidRDefault="008D2373" w:rsidP="008D2373">
      <w:pPr>
        <w:jc w:val="both"/>
        <w:rPr>
          <w:rFonts w:ascii="Times New Roman" w:hAnsi="Times New Roman"/>
          <w:szCs w:val="24"/>
        </w:rPr>
      </w:pPr>
      <w:r w:rsidRPr="00A25370">
        <w:rPr>
          <w:rFonts w:ascii="Times New Roman" w:hAnsi="Times New Roman"/>
          <w:szCs w:val="24"/>
        </w:rPr>
        <w:t>- за физически лица – 20 лв.</w:t>
      </w:r>
    </w:p>
    <w:p w:rsidR="008D2373" w:rsidRPr="00A25370" w:rsidRDefault="008D2373" w:rsidP="008D2373">
      <w:pPr>
        <w:jc w:val="both"/>
        <w:rPr>
          <w:rFonts w:ascii="Times New Roman" w:hAnsi="Times New Roman"/>
          <w:szCs w:val="24"/>
        </w:rPr>
      </w:pPr>
      <w:r w:rsidRPr="00A25370">
        <w:rPr>
          <w:rFonts w:ascii="Times New Roman" w:hAnsi="Times New Roman"/>
          <w:szCs w:val="24"/>
        </w:rPr>
        <w:t>- за юридически лица – 50 лв.</w:t>
      </w:r>
    </w:p>
    <w:p w:rsidR="008D2373" w:rsidRPr="00A25370" w:rsidRDefault="008D2373" w:rsidP="008D2373">
      <w:pPr>
        <w:jc w:val="both"/>
        <w:rPr>
          <w:rFonts w:ascii="Times New Roman" w:hAnsi="Times New Roman"/>
        </w:rPr>
      </w:pPr>
      <w:r w:rsidRPr="00A25370">
        <w:rPr>
          <w:rFonts w:ascii="Times New Roman" w:hAnsi="Times New Roman"/>
          <w:szCs w:val="24"/>
        </w:rPr>
        <w:t>- за депониране на строителни отпадъци и земни маси – 3 лв. на тон</w:t>
      </w:r>
      <w:r w:rsidR="00A05557" w:rsidRPr="00A25370">
        <w:rPr>
          <w:rFonts w:ascii="Times New Roman" w:hAnsi="Times New Roman"/>
          <w:szCs w:val="24"/>
        </w:rPr>
        <w:t>.</w:t>
      </w:r>
    </w:p>
    <w:p w:rsidR="008D2373" w:rsidRPr="00A25370" w:rsidRDefault="008D2373" w:rsidP="008D2373">
      <w:pPr>
        <w:jc w:val="both"/>
        <w:rPr>
          <w:rFonts w:ascii="Times New Roman" w:hAnsi="Times New Roman"/>
          <w:szCs w:val="24"/>
        </w:rPr>
      </w:pPr>
      <w:r w:rsidRPr="00A25370">
        <w:rPr>
          <w:rFonts w:ascii="Times New Roman" w:hAnsi="Times New Roman"/>
          <w:szCs w:val="24"/>
        </w:rPr>
        <w:t xml:space="preserve">(2) </w:t>
      </w:r>
      <w:r w:rsidR="00D713A5" w:rsidRPr="00A25370">
        <w:rPr>
          <w:rFonts w:ascii="Times New Roman" w:hAnsi="Times New Roman"/>
          <w:i/>
          <w:sz w:val="16"/>
          <w:szCs w:val="16"/>
        </w:rPr>
        <w:t>(</w:t>
      </w:r>
      <w:r w:rsidR="00656809" w:rsidRPr="00A25370">
        <w:rPr>
          <w:rFonts w:ascii="Times New Roman" w:hAnsi="Times New Roman"/>
          <w:i/>
          <w:sz w:val="16"/>
          <w:szCs w:val="16"/>
        </w:rPr>
        <w:t>Изм.,</w:t>
      </w:r>
      <w:r w:rsidR="00D713A5" w:rsidRPr="00A25370">
        <w:rPr>
          <w:rFonts w:ascii="Times New Roman" w:hAnsi="Times New Roman"/>
          <w:i/>
          <w:sz w:val="16"/>
          <w:szCs w:val="16"/>
        </w:rPr>
        <w:t xml:space="preserve"> Решение № 73/13.02.2012 г.) </w:t>
      </w:r>
      <w:r w:rsidRPr="00A25370">
        <w:rPr>
          <w:rFonts w:ascii="Times New Roman" w:hAnsi="Times New Roman"/>
          <w:b/>
          <w:szCs w:val="24"/>
        </w:rPr>
        <w:t>Разрешения за извозване и депониране  на битови отпадъци:</w:t>
      </w:r>
    </w:p>
    <w:p w:rsidR="008D2373" w:rsidRPr="00A25370" w:rsidRDefault="008D2373" w:rsidP="008D2373">
      <w:pPr>
        <w:tabs>
          <w:tab w:val="left" w:pos="5184"/>
        </w:tabs>
        <w:ind w:right="-108"/>
        <w:jc w:val="both"/>
        <w:rPr>
          <w:rFonts w:ascii="Times New Roman" w:hAnsi="Times New Roman"/>
          <w:szCs w:val="24"/>
        </w:rPr>
      </w:pPr>
      <w:r w:rsidRPr="00A25370">
        <w:rPr>
          <w:rFonts w:ascii="Times New Roman" w:hAnsi="Times New Roman"/>
          <w:szCs w:val="24"/>
        </w:rPr>
        <w:t>- за юридически лица – 50 лв</w:t>
      </w:r>
      <w:r w:rsidR="001654E4" w:rsidRPr="00A25370">
        <w:rPr>
          <w:rFonts w:ascii="Times New Roman" w:hAnsi="Times New Roman"/>
          <w:szCs w:val="24"/>
        </w:rPr>
        <w:t>.</w:t>
      </w:r>
    </w:p>
    <w:p w:rsidR="008D2373" w:rsidRPr="00A25370" w:rsidRDefault="008D2373" w:rsidP="008D2373">
      <w:pPr>
        <w:tabs>
          <w:tab w:val="left" w:pos="5184"/>
        </w:tabs>
        <w:ind w:right="-108"/>
        <w:jc w:val="both"/>
        <w:rPr>
          <w:rFonts w:ascii="Times New Roman" w:hAnsi="Times New Roman"/>
          <w:szCs w:val="24"/>
        </w:rPr>
      </w:pPr>
      <w:r w:rsidRPr="00A25370">
        <w:rPr>
          <w:rFonts w:ascii="Times New Roman" w:hAnsi="Times New Roman"/>
          <w:szCs w:val="24"/>
        </w:rPr>
        <w:t>- за депониране на б</w:t>
      </w:r>
      <w:r w:rsidR="000209BB" w:rsidRPr="00A25370">
        <w:rPr>
          <w:rFonts w:ascii="Times New Roman" w:hAnsi="Times New Roman"/>
          <w:szCs w:val="24"/>
        </w:rPr>
        <w:t>итови отпадъци – 30 лв. на тон.</w:t>
      </w:r>
    </w:p>
    <w:p w:rsidR="006E135C" w:rsidRPr="00A25370" w:rsidRDefault="006E135C" w:rsidP="008D2373">
      <w:pPr>
        <w:tabs>
          <w:tab w:val="left" w:pos="5184"/>
        </w:tabs>
        <w:ind w:right="-108"/>
        <w:jc w:val="both"/>
        <w:rPr>
          <w:rFonts w:ascii="Times New Roman" w:hAnsi="Times New Roman"/>
          <w:szCs w:val="24"/>
        </w:rPr>
      </w:pPr>
      <w:r w:rsidRPr="00A25370">
        <w:rPr>
          <w:rFonts w:ascii="Times New Roman" w:hAnsi="Times New Roman"/>
          <w:szCs w:val="24"/>
        </w:rPr>
        <w:t>- за депониране на битови отпадъци от други общини – 20.00 лв. на тон.</w:t>
      </w:r>
    </w:p>
    <w:p w:rsidR="000B46DE" w:rsidRPr="00A25370" w:rsidRDefault="000B46DE" w:rsidP="00F67BBF">
      <w:pPr>
        <w:pStyle w:val="NoSpacing"/>
        <w:rPr>
          <w:b/>
        </w:rPr>
      </w:pPr>
    </w:p>
    <w:p w:rsidR="000B46DE" w:rsidRPr="00A25370" w:rsidRDefault="000B46DE" w:rsidP="00F67BBF">
      <w:pPr>
        <w:pStyle w:val="NoSpacing"/>
        <w:rPr>
          <w:b/>
        </w:rPr>
      </w:pPr>
    </w:p>
    <w:p w:rsidR="002E5DC5" w:rsidRPr="00A25370" w:rsidRDefault="002E5DC5" w:rsidP="00F67BBF">
      <w:pPr>
        <w:pStyle w:val="NoSpacing"/>
        <w:rPr>
          <w:b/>
        </w:rPr>
      </w:pPr>
    </w:p>
    <w:p w:rsidR="0084688C" w:rsidRPr="00A25370" w:rsidRDefault="0084688C" w:rsidP="00F67BBF">
      <w:pPr>
        <w:pStyle w:val="NoSpacing"/>
        <w:rPr>
          <w:b/>
        </w:rPr>
      </w:pPr>
      <w:r w:rsidRPr="00A25370">
        <w:rPr>
          <w:b/>
        </w:rPr>
        <w:t>Глава трета</w:t>
      </w:r>
    </w:p>
    <w:p w:rsidR="0084688C" w:rsidRPr="00A25370" w:rsidRDefault="0084688C" w:rsidP="00F67BBF">
      <w:pPr>
        <w:pStyle w:val="NoSpacing"/>
        <w:rPr>
          <w:b/>
        </w:rPr>
      </w:pPr>
      <w:r w:rsidRPr="00A25370">
        <w:rPr>
          <w:b/>
        </w:rPr>
        <w:t>ЦЕНИ НА НЕУРЕДЕНИ СЪС ЗАКОН УСЛУГИ, ОКАЗВАНИ И ПРЕДОСТАВЯНИ ОТ ОБЩИНАТА НА ФИЗИЧЕСКИ И ЮРИДИЧЕСКИ ЛИЦА</w:t>
      </w:r>
    </w:p>
    <w:p w:rsidR="0084688C" w:rsidRPr="00A25370" w:rsidRDefault="0084688C" w:rsidP="00F67BBF">
      <w:pPr>
        <w:pStyle w:val="NoSpacing"/>
      </w:pPr>
    </w:p>
    <w:p w:rsidR="0084688C" w:rsidRPr="00A25370" w:rsidRDefault="0084688C" w:rsidP="00F67BBF">
      <w:pPr>
        <w:pStyle w:val="NoSpacing"/>
      </w:pPr>
      <w:r w:rsidRPr="00A25370">
        <w:rPr>
          <w:b/>
          <w:bCs/>
        </w:rPr>
        <w:t>Чл.</w:t>
      </w:r>
      <w:r w:rsidR="00AB2521" w:rsidRPr="00A25370">
        <w:rPr>
          <w:b/>
          <w:bCs/>
        </w:rPr>
        <w:t xml:space="preserve"> </w:t>
      </w:r>
      <w:r w:rsidRPr="00A25370">
        <w:rPr>
          <w:b/>
          <w:bCs/>
        </w:rPr>
        <w:t>41.</w:t>
      </w:r>
      <w:r w:rsidRPr="00A25370">
        <w:rPr>
          <w:bCs/>
        </w:rPr>
        <w:t xml:space="preserve"> </w:t>
      </w:r>
      <w:r w:rsidRPr="00A25370">
        <w:t>За всички услуги и права, предоставяни от общината (накратко услуги), които не са регламентирани със закон, се определя цена с тази Наредба.</w:t>
      </w:r>
    </w:p>
    <w:p w:rsidR="00D52D0C" w:rsidRPr="00A25370" w:rsidRDefault="00D52D0C" w:rsidP="00F67BBF">
      <w:pPr>
        <w:pStyle w:val="NoSpacing"/>
        <w:rPr>
          <w:bCs/>
        </w:rPr>
      </w:pPr>
    </w:p>
    <w:p w:rsidR="0084688C" w:rsidRPr="00A25370" w:rsidRDefault="0084688C" w:rsidP="00F67BBF">
      <w:pPr>
        <w:pStyle w:val="NoSpacing"/>
      </w:pPr>
      <w:r w:rsidRPr="00A25370">
        <w:rPr>
          <w:b/>
          <w:bCs/>
        </w:rPr>
        <w:t>Чл.</w:t>
      </w:r>
      <w:r w:rsidR="00AB2521" w:rsidRPr="00A25370">
        <w:rPr>
          <w:b/>
          <w:bCs/>
        </w:rPr>
        <w:t xml:space="preserve"> </w:t>
      </w:r>
      <w:r w:rsidRPr="00A25370">
        <w:rPr>
          <w:b/>
          <w:bCs/>
        </w:rPr>
        <w:t>42.</w:t>
      </w:r>
      <w:r w:rsidRPr="00A25370">
        <w:t xml:space="preserve"> (1) Цените на услугите се формират на основа на пълните разходи, направени от общината по предоставяне на услугите. Пълните разходи включват всички преки и непреки разходи по предоставянето на услуги от общината. Те включват и съответен дял от:</w:t>
      </w:r>
    </w:p>
    <w:p w:rsidR="0084688C" w:rsidRPr="00A25370" w:rsidRDefault="0084688C" w:rsidP="00F67BBF">
      <w:pPr>
        <w:pStyle w:val="NoSpacing"/>
      </w:pPr>
      <w:r w:rsidRPr="00A25370">
        <w:t>преките и непреки разходи за персонал, включително работна заплата и осигуровки;</w:t>
      </w:r>
    </w:p>
    <w:p w:rsidR="0084688C" w:rsidRPr="00A25370" w:rsidRDefault="0084688C" w:rsidP="00F67BBF">
      <w:pPr>
        <w:pStyle w:val="NoSpacing"/>
      </w:pPr>
      <w:r w:rsidRPr="00A25370">
        <w:t>материални, режийни, консултантски и други разходи, включително разходите за материали и доставки, комунални услуги, застраховки, пътни и наеми на сгради и оборудване;</w:t>
      </w:r>
    </w:p>
    <w:p w:rsidR="0084688C" w:rsidRPr="00A25370" w:rsidRDefault="0084688C" w:rsidP="00F67BBF">
      <w:pPr>
        <w:pStyle w:val="NoSpacing"/>
      </w:pPr>
      <w:r w:rsidRPr="00A25370">
        <w:t>разходи за управление и контрол;</w:t>
      </w:r>
    </w:p>
    <w:p w:rsidR="0084688C" w:rsidRPr="00A25370" w:rsidRDefault="0084688C" w:rsidP="00F67BBF">
      <w:pPr>
        <w:pStyle w:val="NoSpacing"/>
      </w:pPr>
      <w:r w:rsidRPr="00A25370">
        <w:t>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rsidR="0084688C" w:rsidRPr="00A25370" w:rsidRDefault="0084688C" w:rsidP="00F67BBF">
      <w:pPr>
        <w:pStyle w:val="NoSpacing"/>
      </w:pPr>
      <w:r w:rsidRPr="00A25370">
        <w:t>пълните разходи се определят или изчисляват въз основа на данни от съществуващата система за отчетност.</w:t>
      </w:r>
    </w:p>
    <w:p w:rsidR="0084688C" w:rsidRPr="00A25370" w:rsidRDefault="0084688C" w:rsidP="00F67BBF">
      <w:pPr>
        <w:pStyle w:val="NoSpacing"/>
      </w:pPr>
      <w:r w:rsidRPr="00A25370">
        <w:t>(2) Цените на услугите могат и да надвишават себестойността им.</w:t>
      </w:r>
    </w:p>
    <w:p w:rsidR="0084688C" w:rsidRPr="00A25370" w:rsidRDefault="0084688C" w:rsidP="00F67BBF">
      <w:pPr>
        <w:pStyle w:val="NoSpacing"/>
      </w:pPr>
      <w:r w:rsidRPr="00A25370">
        <w:t>(3) Цените на услугите са прости и пропорционални.</w:t>
      </w:r>
    </w:p>
    <w:p w:rsidR="0084688C" w:rsidRPr="00A25370" w:rsidRDefault="0084688C" w:rsidP="00F67BBF">
      <w:pPr>
        <w:pStyle w:val="NoSpacing"/>
      </w:pPr>
      <w:r w:rsidRPr="00A25370">
        <w:t>(4) Услугите се заплащат в Общината и приходите от тях постъпват в бюджета й.</w:t>
      </w:r>
    </w:p>
    <w:p w:rsidR="00D52D0C" w:rsidRPr="00A25370" w:rsidRDefault="00D52D0C" w:rsidP="00F67BBF">
      <w:pPr>
        <w:pStyle w:val="NoSpacing"/>
        <w:rPr>
          <w:bCs/>
        </w:rPr>
      </w:pPr>
    </w:p>
    <w:p w:rsidR="0084688C" w:rsidRPr="00A25370" w:rsidRDefault="0084688C" w:rsidP="00F67BBF">
      <w:pPr>
        <w:pStyle w:val="NoSpacing"/>
      </w:pPr>
      <w:r w:rsidRPr="00A25370">
        <w:rPr>
          <w:b/>
          <w:bCs/>
        </w:rPr>
        <w:t>Чл.</w:t>
      </w:r>
      <w:r w:rsidR="00AB2521" w:rsidRPr="00A25370">
        <w:rPr>
          <w:b/>
          <w:bCs/>
        </w:rPr>
        <w:t xml:space="preserve"> </w:t>
      </w:r>
      <w:r w:rsidRPr="00A25370">
        <w:rPr>
          <w:b/>
          <w:bCs/>
        </w:rPr>
        <w:t>43.</w:t>
      </w:r>
      <w:r w:rsidRPr="00A25370">
        <w:t xml:space="preserve"> Необходимите документи за извършване на конкретна услуга или предоставяне на право от общината, неуредени в специален закон, се утвърждават със заповед на кмета на общината.</w:t>
      </w:r>
    </w:p>
    <w:p w:rsidR="0054102F" w:rsidRPr="00A25370" w:rsidRDefault="0054102F" w:rsidP="00F67BBF">
      <w:pPr>
        <w:pStyle w:val="NoSpacing"/>
        <w:rPr>
          <w:bCs/>
        </w:rPr>
      </w:pPr>
    </w:p>
    <w:p w:rsidR="0008106B" w:rsidRPr="00A25370" w:rsidRDefault="0084688C" w:rsidP="00F67BBF">
      <w:pPr>
        <w:pStyle w:val="NoSpacing"/>
        <w:rPr>
          <w:i/>
          <w:sz w:val="18"/>
          <w:szCs w:val="18"/>
          <w:lang w:val="en-US"/>
        </w:rPr>
      </w:pPr>
      <w:r w:rsidRPr="00A25370">
        <w:rPr>
          <w:b/>
          <w:bCs/>
        </w:rPr>
        <w:t>Чл.</w:t>
      </w:r>
      <w:r w:rsidR="00AB2521" w:rsidRPr="00A25370">
        <w:rPr>
          <w:b/>
          <w:bCs/>
        </w:rPr>
        <w:t xml:space="preserve"> </w:t>
      </w:r>
      <w:r w:rsidRPr="00A25370">
        <w:rPr>
          <w:b/>
          <w:bCs/>
        </w:rPr>
        <w:t>44.</w:t>
      </w:r>
      <w:r w:rsidRPr="00A25370">
        <w:t xml:space="preserve"> </w:t>
      </w:r>
      <w:r w:rsidR="003033C2" w:rsidRPr="00A25370">
        <w:rPr>
          <w:i/>
          <w:sz w:val="18"/>
          <w:szCs w:val="18"/>
        </w:rPr>
        <w:t>(И</w:t>
      </w:r>
      <w:r w:rsidR="00523A53" w:rsidRPr="00A25370">
        <w:rPr>
          <w:i/>
          <w:sz w:val="18"/>
          <w:szCs w:val="18"/>
        </w:rPr>
        <w:t xml:space="preserve">зм. </w:t>
      </w:r>
      <w:r w:rsidR="00D52D0C" w:rsidRPr="00A25370">
        <w:rPr>
          <w:i/>
          <w:sz w:val="18"/>
          <w:szCs w:val="18"/>
        </w:rPr>
        <w:t xml:space="preserve">- </w:t>
      </w:r>
      <w:r w:rsidR="00523A53" w:rsidRPr="00A25370">
        <w:rPr>
          <w:i/>
          <w:sz w:val="18"/>
          <w:szCs w:val="18"/>
        </w:rPr>
        <w:t>Решение № 856/07.05.2008 г. - отм. поз. 34 от ал. 1)</w:t>
      </w:r>
      <w:r w:rsidR="00D52D0C" w:rsidRPr="00A25370">
        <w:rPr>
          <w:i/>
          <w:sz w:val="18"/>
          <w:szCs w:val="18"/>
        </w:rPr>
        <w:t xml:space="preserve"> (</w:t>
      </w:r>
      <w:r w:rsidR="003033C2" w:rsidRPr="00A25370">
        <w:rPr>
          <w:i/>
          <w:sz w:val="18"/>
          <w:szCs w:val="18"/>
        </w:rPr>
        <w:t>И</w:t>
      </w:r>
      <w:r w:rsidR="00E03F57" w:rsidRPr="00A25370">
        <w:rPr>
          <w:i/>
          <w:sz w:val="18"/>
          <w:szCs w:val="18"/>
        </w:rPr>
        <w:t>з</w:t>
      </w:r>
      <w:r w:rsidR="00523A53" w:rsidRPr="00A25370">
        <w:rPr>
          <w:i/>
          <w:sz w:val="18"/>
          <w:szCs w:val="18"/>
        </w:rPr>
        <w:t>м</w:t>
      </w:r>
      <w:r w:rsidR="00D52D0C" w:rsidRPr="00A25370">
        <w:rPr>
          <w:i/>
          <w:sz w:val="18"/>
          <w:szCs w:val="18"/>
        </w:rPr>
        <w:t xml:space="preserve">. - </w:t>
      </w:r>
      <w:r w:rsidR="00AB2521" w:rsidRPr="00A25370">
        <w:rPr>
          <w:i/>
          <w:sz w:val="18"/>
          <w:szCs w:val="18"/>
        </w:rPr>
        <w:t xml:space="preserve">Решение № </w:t>
      </w:r>
      <w:r w:rsidR="00E03F57" w:rsidRPr="00A25370">
        <w:rPr>
          <w:i/>
          <w:sz w:val="18"/>
          <w:szCs w:val="18"/>
        </w:rPr>
        <w:t>0</w:t>
      </w:r>
      <w:r w:rsidR="00D91094" w:rsidRPr="00A25370">
        <w:rPr>
          <w:i/>
          <w:sz w:val="18"/>
          <w:szCs w:val="18"/>
        </w:rPr>
        <w:t>29</w:t>
      </w:r>
      <w:r w:rsidR="00AB2521" w:rsidRPr="00A25370">
        <w:rPr>
          <w:i/>
          <w:sz w:val="18"/>
          <w:szCs w:val="18"/>
        </w:rPr>
        <w:t>/28.02.2008 г. - отм. в частта от т. 141 до 146 вкл.</w:t>
      </w:r>
      <w:r w:rsidR="003B161F" w:rsidRPr="00A25370">
        <w:rPr>
          <w:i/>
          <w:sz w:val="18"/>
          <w:szCs w:val="18"/>
        </w:rPr>
        <w:t xml:space="preserve"> по ал. 1</w:t>
      </w:r>
      <w:r w:rsidR="00D52D0C" w:rsidRPr="00A25370">
        <w:rPr>
          <w:i/>
          <w:sz w:val="18"/>
          <w:szCs w:val="18"/>
        </w:rPr>
        <w:t xml:space="preserve">) </w:t>
      </w:r>
      <w:r w:rsidR="003033C2" w:rsidRPr="00A25370">
        <w:rPr>
          <w:i/>
          <w:sz w:val="18"/>
          <w:szCs w:val="18"/>
        </w:rPr>
        <w:t>(И</w:t>
      </w:r>
      <w:r w:rsidR="0042103A" w:rsidRPr="00A25370">
        <w:rPr>
          <w:i/>
          <w:sz w:val="18"/>
          <w:szCs w:val="18"/>
        </w:rPr>
        <w:t xml:space="preserve">зм. </w:t>
      </w:r>
      <w:r w:rsidR="00D52D0C" w:rsidRPr="00A25370">
        <w:rPr>
          <w:i/>
          <w:sz w:val="18"/>
          <w:szCs w:val="18"/>
        </w:rPr>
        <w:t>-</w:t>
      </w:r>
      <w:r w:rsidR="0042103A" w:rsidRPr="00A25370">
        <w:rPr>
          <w:i/>
          <w:sz w:val="18"/>
          <w:szCs w:val="18"/>
        </w:rPr>
        <w:t xml:space="preserve"> Решение № 280/24.09.2009 г.)</w:t>
      </w:r>
      <w:r w:rsidR="00D52D0C" w:rsidRPr="00A25370">
        <w:rPr>
          <w:i/>
          <w:sz w:val="18"/>
          <w:szCs w:val="18"/>
        </w:rPr>
        <w:t xml:space="preserve"> </w:t>
      </w:r>
      <w:r w:rsidR="004D446F" w:rsidRPr="00A25370">
        <w:rPr>
          <w:i/>
          <w:sz w:val="18"/>
          <w:szCs w:val="18"/>
        </w:rPr>
        <w:t xml:space="preserve">( </w:t>
      </w:r>
      <w:r w:rsidR="003033C2" w:rsidRPr="00A25370">
        <w:rPr>
          <w:i/>
          <w:sz w:val="18"/>
          <w:szCs w:val="18"/>
        </w:rPr>
        <w:t>И</w:t>
      </w:r>
      <w:r w:rsidR="004D446F" w:rsidRPr="00A25370">
        <w:rPr>
          <w:i/>
          <w:sz w:val="18"/>
          <w:szCs w:val="18"/>
        </w:rPr>
        <w:t xml:space="preserve">зм. </w:t>
      </w:r>
      <w:r w:rsidR="00D52D0C" w:rsidRPr="00A25370">
        <w:rPr>
          <w:i/>
          <w:sz w:val="18"/>
          <w:szCs w:val="18"/>
        </w:rPr>
        <w:t>-</w:t>
      </w:r>
      <w:r w:rsidR="004D446F" w:rsidRPr="00A25370">
        <w:rPr>
          <w:i/>
          <w:sz w:val="18"/>
          <w:szCs w:val="18"/>
        </w:rPr>
        <w:t xml:space="preserve"> </w:t>
      </w:r>
      <w:r w:rsidR="00AB2521" w:rsidRPr="00A25370">
        <w:rPr>
          <w:i/>
          <w:sz w:val="18"/>
          <w:szCs w:val="18"/>
        </w:rPr>
        <w:t xml:space="preserve"> </w:t>
      </w:r>
      <w:r w:rsidR="004D446F" w:rsidRPr="00A25370">
        <w:rPr>
          <w:i/>
          <w:sz w:val="18"/>
          <w:szCs w:val="18"/>
        </w:rPr>
        <w:t>Решение № 282/24.09.2009 г.)</w:t>
      </w:r>
      <w:r w:rsidR="0090144A" w:rsidRPr="00A25370">
        <w:rPr>
          <w:i/>
          <w:sz w:val="18"/>
          <w:szCs w:val="18"/>
        </w:rPr>
        <w:t xml:space="preserve"> </w:t>
      </w:r>
      <w:r w:rsidR="003033C2" w:rsidRPr="00A25370">
        <w:rPr>
          <w:i/>
          <w:sz w:val="18"/>
          <w:szCs w:val="18"/>
        </w:rPr>
        <w:t>(И</w:t>
      </w:r>
      <w:r w:rsidR="009B1B7B" w:rsidRPr="00A25370">
        <w:rPr>
          <w:i/>
          <w:sz w:val="18"/>
          <w:szCs w:val="18"/>
        </w:rPr>
        <w:t xml:space="preserve">зм. </w:t>
      </w:r>
      <w:r w:rsidR="0000143D" w:rsidRPr="00A25370">
        <w:rPr>
          <w:i/>
          <w:sz w:val="18"/>
          <w:szCs w:val="18"/>
        </w:rPr>
        <w:t>-</w:t>
      </w:r>
      <w:r w:rsidR="009B1B7B" w:rsidRPr="00A25370">
        <w:rPr>
          <w:i/>
          <w:sz w:val="18"/>
          <w:szCs w:val="18"/>
        </w:rPr>
        <w:t xml:space="preserve"> Решение № 393/25.02.2010 г.)</w:t>
      </w:r>
      <w:r w:rsidR="0090144A" w:rsidRPr="00A25370">
        <w:rPr>
          <w:i/>
          <w:sz w:val="18"/>
          <w:szCs w:val="18"/>
        </w:rPr>
        <w:t xml:space="preserve"> (Изм. - Решение № 554/13.12.2010 г., отм. т. 17 на ал. 1) (Изм. - Решение № 553/13.12.2010 г., нова т. 137.1.) </w:t>
      </w:r>
      <w:r w:rsidR="008B0863" w:rsidRPr="00A25370">
        <w:rPr>
          <w:i/>
          <w:sz w:val="18"/>
          <w:szCs w:val="18"/>
        </w:rPr>
        <w:t>(</w:t>
      </w:r>
      <w:r w:rsidR="00125A78" w:rsidRPr="00A25370">
        <w:rPr>
          <w:i/>
          <w:sz w:val="18"/>
          <w:szCs w:val="18"/>
        </w:rPr>
        <w:t>Изм</w:t>
      </w:r>
      <w:r w:rsidR="008B0863" w:rsidRPr="00A25370">
        <w:rPr>
          <w:i/>
          <w:sz w:val="18"/>
          <w:szCs w:val="18"/>
        </w:rPr>
        <w:t xml:space="preserve">., Решение № 73/13.02.2012 г.) </w:t>
      </w:r>
      <w:r w:rsidR="002306C3" w:rsidRPr="00A25370">
        <w:rPr>
          <w:i/>
          <w:sz w:val="18"/>
          <w:szCs w:val="18"/>
          <w:lang w:val="ru-RU"/>
        </w:rPr>
        <w:t xml:space="preserve">(Изм. - Решение № </w:t>
      </w:r>
      <w:r w:rsidR="00D100D7" w:rsidRPr="00A25370">
        <w:rPr>
          <w:i/>
          <w:sz w:val="18"/>
          <w:szCs w:val="18"/>
          <w:lang w:val="ru-RU"/>
        </w:rPr>
        <w:t>837</w:t>
      </w:r>
      <w:r w:rsidR="002306C3" w:rsidRPr="00A25370">
        <w:rPr>
          <w:i/>
          <w:sz w:val="18"/>
          <w:szCs w:val="18"/>
          <w:lang w:val="ru-RU"/>
        </w:rPr>
        <w:t>/17.12.2013 г.)</w:t>
      </w:r>
      <w:r w:rsidR="003875F6" w:rsidRPr="00A25370">
        <w:rPr>
          <w:i/>
          <w:sz w:val="18"/>
          <w:szCs w:val="18"/>
          <w:lang w:val="ru-RU"/>
        </w:rPr>
        <w:t xml:space="preserve"> (Изм. с Решение №927/23.04.2014 г.)</w:t>
      </w:r>
      <w:r w:rsidR="005F4DFA" w:rsidRPr="00A25370">
        <w:rPr>
          <w:iCs/>
        </w:rPr>
        <w:t xml:space="preserve"> </w:t>
      </w:r>
      <w:r w:rsidR="005F4DFA" w:rsidRPr="00A25370">
        <w:rPr>
          <w:b/>
          <w:i/>
          <w:sz w:val="16"/>
          <w:szCs w:val="16"/>
        </w:rPr>
        <w:t>(</w:t>
      </w:r>
      <w:r w:rsidR="005F4DFA" w:rsidRPr="00A25370">
        <w:rPr>
          <w:i/>
          <w:sz w:val="16"/>
          <w:szCs w:val="16"/>
        </w:rPr>
        <w:t>Изм. с</w:t>
      </w:r>
      <w:r w:rsidR="005F4DFA" w:rsidRPr="00A25370">
        <w:rPr>
          <w:i/>
          <w:sz w:val="16"/>
          <w:szCs w:val="16"/>
          <w:lang w:val="en-US"/>
        </w:rPr>
        <w:t xml:space="preserve"> </w:t>
      </w:r>
      <w:r w:rsidR="005F4DFA" w:rsidRPr="00A25370">
        <w:rPr>
          <w:i/>
          <w:sz w:val="16"/>
          <w:szCs w:val="16"/>
        </w:rPr>
        <w:t>Решение №102</w:t>
      </w:r>
      <w:r w:rsidR="00700A13" w:rsidRPr="00A25370">
        <w:rPr>
          <w:i/>
          <w:sz w:val="16"/>
          <w:szCs w:val="16"/>
        </w:rPr>
        <w:t>5</w:t>
      </w:r>
      <w:r w:rsidR="005F4DFA" w:rsidRPr="00A25370">
        <w:rPr>
          <w:i/>
          <w:sz w:val="16"/>
          <w:szCs w:val="16"/>
        </w:rPr>
        <w:t>/31.07.2014 г.)</w:t>
      </w:r>
      <w:r w:rsidR="004B223C" w:rsidRPr="00A25370">
        <w:rPr>
          <w:i/>
          <w:sz w:val="16"/>
          <w:szCs w:val="16"/>
        </w:rPr>
        <w:t xml:space="preserve"> </w:t>
      </w:r>
      <w:r w:rsidR="00990DE3" w:rsidRPr="00A25370">
        <w:rPr>
          <w:i/>
          <w:sz w:val="16"/>
          <w:szCs w:val="16"/>
        </w:rPr>
        <w:t>(Изм. с  Решение №</w:t>
      </w:r>
      <w:r w:rsidR="00990DE3" w:rsidRPr="00A25370">
        <w:rPr>
          <w:i/>
          <w:sz w:val="16"/>
          <w:szCs w:val="16"/>
          <w:lang w:val="en-US"/>
        </w:rPr>
        <w:t xml:space="preserve"> 1270</w:t>
      </w:r>
      <w:r w:rsidR="00990DE3" w:rsidRPr="00A25370">
        <w:rPr>
          <w:i/>
          <w:sz w:val="16"/>
          <w:szCs w:val="16"/>
        </w:rPr>
        <w:t>/</w:t>
      </w:r>
      <w:r w:rsidR="00990DE3" w:rsidRPr="00A25370">
        <w:rPr>
          <w:i/>
          <w:sz w:val="16"/>
          <w:szCs w:val="16"/>
          <w:lang w:val="en-US"/>
        </w:rPr>
        <w:t>26</w:t>
      </w:r>
      <w:r w:rsidR="00990DE3" w:rsidRPr="00A25370">
        <w:rPr>
          <w:i/>
          <w:sz w:val="16"/>
          <w:szCs w:val="16"/>
        </w:rPr>
        <w:t>.03.2015 г.)</w:t>
      </w:r>
      <w:r w:rsidR="000B46DE" w:rsidRPr="00A25370">
        <w:rPr>
          <w:i/>
          <w:sz w:val="16"/>
          <w:szCs w:val="16"/>
        </w:rPr>
        <w:t xml:space="preserve"> </w:t>
      </w:r>
      <w:r w:rsidR="000B46DE" w:rsidRPr="00A25370">
        <w:rPr>
          <w:i/>
          <w:sz w:val="16"/>
          <w:szCs w:val="16"/>
          <w:lang w:val="en-US"/>
        </w:rPr>
        <w:t>(</w:t>
      </w:r>
      <w:r w:rsidR="000B46DE" w:rsidRPr="00A25370">
        <w:rPr>
          <w:i/>
          <w:sz w:val="16"/>
          <w:szCs w:val="16"/>
        </w:rPr>
        <w:t>Изм. с Наредба № 4, приета с Решение № 79/25.02.2016 г.</w:t>
      </w:r>
      <w:r w:rsidR="000B46DE" w:rsidRPr="00A25370">
        <w:rPr>
          <w:i/>
          <w:sz w:val="16"/>
          <w:szCs w:val="16"/>
          <w:lang w:val="en-US"/>
        </w:rPr>
        <w:t>)</w:t>
      </w:r>
      <w:r w:rsidR="001B7CAA" w:rsidRPr="00A25370">
        <w:rPr>
          <w:i/>
          <w:sz w:val="16"/>
          <w:szCs w:val="16"/>
        </w:rPr>
        <w:t xml:space="preserve"> </w:t>
      </w:r>
      <w:r w:rsidR="001B7CAA" w:rsidRPr="00A25370">
        <w:rPr>
          <w:i/>
          <w:sz w:val="16"/>
          <w:szCs w:val="16"/>
          <w:lang w:val="en-US"/>
        </w:rPr>
        <w:t>(</w:t>
      </w:r>
      <w:r w:rsidR="008808F7" w:rsidRPr="00A25370">
        <w:rPr>
          <w:i/>
          <w:sz w:val="18"/>
          <w:szCs w:val="18"/>
        </w:rPr>
        <w:t>Изм. с Решение 228</w:t>
      </w:r>
      <w:r w:rsidR="001B7CAA" w:rsidRPr="00A25370">
        <w:rPr>
          <w:i/>
          <w:sz w:val="18"/>
          <w:szCs w:val="18"/>
        </w:rPr>
        <w:t>/28.07.2016 г.</w:t>
      </w:r>
      <w:r w:rsidR="00A831EC">
        <w:rPr>
          <w:i/>
          <w:sz w:val="18"/>
          <w:szCs w:val="18"/>
        </w:rPr>
        <w:t>, изм. с Решение № 192/14.07.2016 г. на Стар</w:t>
      </w:r>
      <w:r w:rsidR="00BC2C12">
        <w:rPr>
          <w:i/>
          <w:sz w:val="18"/>
          <w:szCs w:val="18"/>
        </w:rPr>
        <w:t>озагорският административен съд, изм. с Решение № 111/26.02.2019 г. на Старозагорският административен съд!)</w:t>
      </w:r>
      <w:r w:rsidR="00FB448C" w:rsidRPr="00FB448C">
        <w:rPr>
          <w:i/>
          <w:sz w:val="20"/>
        </w:rPr>
        <w:t xml:space="preserve"> </w:t>
      </w:r>
      <w:r w:rsidR="00FB448C">
        <w:rPr>
          <w:i/>
          <w:sz w:val="20"/>
        </w:rPr>
        <w:t>(изм. с Решение № 1086</w:t>
      </w:r>
      <w:r w:rsidR="00FB448C" w:rsidRPr="00FB448C">
        <w:rPr>
          <w:i/>
          <w:sz w:val="20"/>
        </w:rPr>
        <w:t>/27.06.2019 г.)</w:t>
      </w:r>
    </w:p>
    <w:p w:rsidR="00434603" w:rsidRPr="00A25370" w:rsidRDefault="00434603" w:rsidP="00F67BBF">
      <w:pPr>
        <w:pStyle w:val="NoSpacing"/>
        <w:rPr>
          <w:i/>
          <w:sz w:val="16"/>
          <w:szCs w:val="16"/>
        </w:rPr>
      </w:pPr>
    </w:p>
    <w:p w:rsidR="00434603" w:rsidRPr="00A25370" w:rsidRDefault="00FD5BB5" w:rsidP="00A67CCF">
      <w:pPr>
        <w:pStyle w:val="NoSpacing"/>
        <w:numPr>
          <w:ilvl w:val="0"/>
          <w:numId w:val="2"/>
        </w:numPr>
      </w:pPr>
      <w:r w:rsidRPr="00A25370">
        <w:lastRenderedPageBreak/>
        <w:t xml:space="preserve"> </w:t>
      </w:r>
      <w:r w:rsidR="0084688C" w:rsidRPr="00A25370">
        <w:t>Общинският съвет определя услуги и цените за тях, както следва:</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313"/>
        <w:gridCol w:w="4326"/>
      </w:tblGrid>
      <w:tr w:rsidR="0084688C" w:rsidRPr="00A25370" w:rsidTr="00FB448C">
        <w:tc>
          <w:tcPr>
            <w:tcW w:w="675" w:type="dxa"/>
            <w:tcBorders>
              <w:bottom w:val="single" w:sz="4" w:space="0" w:color="auto"/>
            </w:tcBorders>
          </w:tcPr>
          <w:p w:rsidR="0084688C" w:rsidRPr="00A25370" w:rsidRDefault="0084688C" w:rsidP="00EC309C">
            <w:pPr>
              <w:pStyle w:val="NoSpacing"/>
              <w:rPr>
                <w:b/>
                <w:sz w:val="20"/>
                <w:szCs w:val="20"/>
              </w:rPr>
            </w:pPr>
            <w:r w:rsidRPr="00A25370">
              <w:rPr>
                <w:b/>
                <w:sz w:val="20"/>
                <w:szCs w:val="20"/>
              </w:rPr>
              <w:t>№ по ред</w:t>
            </w:r>
          </w:p>
        </w:tc>
        <w:tc>
          <w:tcPr>
            <w:tcW w:w="5313" w:type="dxa"/>
            <w:tcBorders>
              <w:bottom w:val="single" w:sz="4" w:space="0" w:color="auto"/>
            </w:tcBorders>
          </w:tcPr>
          <w:p w:rsidR="0084688C" w:rsidRPr="00A25370" w:rsidRDefault="0084688C" w:rsidP="00F67BBF">
            <w:pPr>
              <w:pStyle w:val="NoSpacing"/>
              <w:rPr>
                <w:b/>
                <w:sz w:val="20"/>
                <w:szCs w:val="20"/>
              </w:rPr>
            </w:pPr>
          </w:p>
          <w:p w:rsidR="0084688C" w:rsidRPr="00A25370" w:rsidRDefault="0084688C" w:rsidP="00EC309C">
            <w:pPr>
              <w:pStyle w:val="NoSpacing"/>
              <w:rPr>
                <w:b/>
                <w:sz w:val="20"/>
                <w:szCs w:val="20"/>
              </w:rPr>
            </w:pPr>
            <w:r w:rsidRPr="00A25370">
              <w:rPr>
                <w:b/>
                <w:sz w:val="20"/>
                <w:szCs w:val="20"/>
              </w:rPr>
              <w:t>Вид на услугата</w:t>
            </w:r>
          </w:p>
        </w:tc>
        <w:tc>
          <w:tcPr>
            <w:tcW w:w="4326" w:type="dxa"/>
            <w:tcBorders>
              <w:bottom w:val="single" w:sz="4" w:space="0" w:color="auto"/>
            </w:tcBorders>
          </w:tcPr>
          <w:p w:rsidR="0084688C" w:rsidRPr="00A25370" w:rsidRDefault="0084688C" w:rsidP="00F67BBF">
            <w:pPr>
              <w:pStyle w:val="NoSpacing"/>
              <w:rPr>
                <w:b/>
                <w:sz w:val="20"/>
                <w:szCs w:val="20"/>
              </w:rPr>
            </w:pPr>
          </w:p>
          <w:p w:rsidR="0084688C" w:rsidRPr="00A25370" w:rsidRDefault="0084688C" w:rsidP="00F67BBF">
            <w:pPr>
              <w:pStyle w:val="NoSpacing"/>
              <w:rPr>
                <w:b/>
                <w:sz w:val="20"/>
                <w:szCs w:val="20"/>
              </w:rPr>
            </w:pPr>
            <w:r w:rsidRPr="00A25370">
              <w:rPr>
                <w:b/>
                <w:sz w:val="20"/>
                <w:szCs w:val="20"/>
              </w:rPr>
              <w:t xml:space="preserve"> Цена</w:t>
            </w:r>
          </w:p>
        </w:tc>
      </w:tr>
      <w:tr w:rsidR="0084688C" w:rsidRPr="00A25370" w:rsidTr="00FB448C">
        <w:tc>
          <w:tcPr>
            <w:tcW w:w="675" w:type="dxa"/>
            <w:tcBorders>
              <w:bottom w:val="single" w:sz="4" w:space="0" w:color="auto"/>
            </w:tcBorders>
          </w:tcPr>
          <w:p w:rsidR="0084688C" w:rsidRPr="00A25370" w:rsidRDefault="0084688C" w:rsidP="00F67BBF">
            <w:pPr>
              <w:pStyle w:val="NoSpacing"/>
            </w:pPr>
            <w:r w:rsidRPr="00A25370">
              <w:t>1.</w:t>
            </w:r>
          </w:p>
        </w:tc>
        <w:tc>
          <w:tcPr>
            <w:tcW w:w="5313" w:type="dxa"/>
            <w:tcBorders>
              <w:bottom w:val="single" w:sz="4" w:space="0" w:color="auto"/>
            </w:tcBorders>
          </w:tcPr>
          <w:p w:rsidR="00A94FA3" w:rsidRPr="00A25370" w:rsidRDefault="00126C82" w:rsidP="00990DE3">
            <w:pPr>
              <w:pStyle w:val="NoSpacing"/>
              <w:rPr>
                <w:i/>
                <w:sz w:val="16"/>
                <w:szCs w:val="16"/>
                <w:lang w:val="ru-RU"/>
              </w:rPr>
            </w:pPr>
            <w:r w:rsidRPr="00A25370">
              <w:rPr>
                <w:i/>
                <w:sz w:val="16"/>
                <w:szCs w:val="16"/>
                <w:lang w:val="ru-RU"/>
              </w:rPr>
              <w:t xml:space="preserve">(Отм. - Решение № </w:t>
            </w:r>
            <w:r w:rsidRPr="00A25370">
              <w:rPr>
                <w:i/>
                <w:sz w:val="16"/>
                <w:szCs w:val="16"/>
                <w:lang w:val="en-US"/>
              </w:rPr>
              <w:t>837</w:t>
            </w:r>
            <w:r w:rsidR="002306C3" w:rsidRPr="00A25370">
              <w:rPr>
                <w:i/>
                <w:sz w:val="16"/>
                <w:szCs w:val="16"/>
                <w:lang w:val="ru-RU"/>
              </w:rPr>
              <w:t>/17.12.2013 г.)</w:t>
            </w:r>
          </w:p>
          <w:p w:rsidR="00A94FA3" w:rsidRPr="00A25370" w:rsidRDefault="0041275D" w:rsidP="00990DE3">
            <w:pPr>
              <w:pStyle w:val="NoSpacing"/>
            </w:pPr>
            <w:r w:rsidRPr="00A25370">
              <w:rPr>
                <w:i/>
                <w:sz w:val="16"/>
                <w:szCs w:val="16"/>
              </w:rPr>
              <w:t>(Н</w:t>
            </w:r>
            <w:r w:rsidR="003C7BC9" w:rsidRPr="00A25370">
              <w:rPr>
                <w:i/>
                <w:sz w:val="16"/>
                <w:szCs w:val="16"/>
              </w:rPr>
              <w:t>ов</w:t>
            </w:r>
            <w:r w:rsidRPr="00A25370">
              <w:rPr>
                <w:i/>
                <w:sz w:val="16"/>
                <w:szCs w:val="16"/>
              </w:rPr>
              <w:t>,</w:t>
            </w:r>
            <w:r w:rsidR="00990DE3" w:rsidRPr="00A25370">
              <w:rPr>
                <w:i/>
                <w:sz w:val="16"/>
                <w:szCs w:val="16"/>
              </w:rPr>
              <w:t xml:space="preserve"> с  Решение №127026</w:t>
            </w:r>
            <w:r w:rsidRPr="00A25370">
              <w:rPr>
                <w:i/>
                <w:sz w:val="16"/>
                <w:szCs w:val="16"/>
              </w:rPr>
              <w:t>/.03.2015 г.)</w:t>
            </w:r>
            <w:r w:rsidRPr="00A25370">
              <w:t xml:space="preserve"> </w:t>
            </w:r>
          </w:p>
          <w:p w:rsidR="0084688C" w:rsidRPr="00A25370" w:rsidRDefault="00090081" w:rsidP="00990DE3">
            <w:pPr>
              <w:pStyle w:val="NoSpacing"/>
            </w:pPr>
            <w:r w:rsidRPr="00A25370">
              <w:t>Доставка на писмо с обратна разписка</w:t>
            </w:r>
            <w:r w:rsidR="00A94FA3" w:rsidRPr="00A25370">
              <w:t xml:space="preserve"> при изрично заявен за получаване административен акт на посочен адрес, чрез лицензиране пощенски оператор.</w:t>
            </w:r>
          </w:p>
        </w:tc>
        <w:tc>
          <w:tcPr>
            <w:tcW w:w="4326" w:type="dxa"/>
            <w:tcBorders>
              <w:bottom w:val="single" w:sz="4" w:space="0" w:color="auto"/>
            </w:tcBorders>
          </w:tcPr>
          <w:p w:rsidR="0084688C" w:rsidRPr="00A25370" w:rsidRDefault="0084688C" w:rsidP="00F67BBF">
            <w:pPr>
              <w:pStyle w:val="NoSpacing"/>
            </w:pPr>
          </w:p>
          <w:p w:rsidR="00090081" w:rsidRPr="00A25370" w:rsidRDefault="00090081" w:rsidP="00F67BBF">
            <w:pPr>
              <w:pStyle w:val="NoSpacing"/>
            </w:pPr>
            <w:r w:rsidRPr="00A25370">
              <w:t>1.30 лв.</w:t>
            </w:r>
          </w:p>
        </w:tc>
      </w:tr>
      <w:tr w:rsidR="0084688C" w:rsidRPr="00A25370" w:rsidTr="00FB448C">
        <w:tc>
          <w:tcPr>
            <w:tcW w:w="675" w:type="dxa"/>
            <w:tcBorders>
              <w:bottom w:val="single" w:sz="4" w:space="0" w:color="auto"/>
            </w:tcBorders>
          </w:tcPr>
          <w:p w:rsidR="0084688C" w:rsidRPr="00A25370" w:rsidRDefault="0084688C" w:rsidP="00F67BBF">
            <w:pPr>
              <w:pStyle w:val="NoSpacing"/>
            </w:pPr>
            <w:r w:rsidRPr="00A25370">
              <w:t>2.</w:t>
            </w:r>
          </w:p>
        </w:tc>
        <w:tc>
          <w:tcPr>
            <w:tcW w:w="5313" w:type="dxa"/>
            <w:tcBorders>
              <w:bottom w:val="single" w:sz="4" w:space="0" w:color="auto"/>
            </w:tcBorders>
          </w:tcPr>
          <w:p w:rsidR="00090081" w:rsidRPr="00A25370" w:rsidRDefault="006A1FA5" w:rsidP="00A94FA3">
            <w:pPr>
              <w:pStyle w:val="NoSpacing"/>
            </w:pPr>
            <w:r w:rsidRPr="00A25370">
              <w:rPr>
                <w:i/>
                <w:sz w:val="16"/>
                <w:szCs w:val="16"/>
                <w:lang w:val="ru-RU"/>
              </w:rPr>
              <w:t xml:space="preserve">(Отм. - Решение № </w:t>
            </w:r>
            <w:r w:rsidR="00126C82" w:rsidRPr="00A25370">
              <w:rPr>
                <w:i/>
                <w:sz w:val="16"/>
                <w:szCs w:val="16"/>
                <w:lang w:val="en-US"/>
              </w:rPr>
              <w:t>837</w:t>
            </w:r>
            <w:r w:rsidRPr="00A25370">
              <w:rPr>
                <w:i/>
                <w:sz w:val="16"/>
                <w:szCs w:val="16"/>
                <w:lang w:val="ru-RU"/>
              </w:rPr>
              <w:t>/17.12.2013 г.)</w:t>
            </w:r>
            <w:r w:rsidR="00090081" w:rsidRPr="00A25370">
              <w:rPr>
                <w:i/>
                <w:sz w:val="16"/>
                <w:szCs w:val="16"/>
              </w:rPr>
              <w:t xml:space="preserve"> </w:t>
            </w:r>
            <w:r w:rsidR="00A94FA3" w:rsidRPr="00A25370">
              <w:rPr>
                <w:i/>
                <w:sz w:val="16"/>
                <w:szCs w:val="16"/>
              </w:rPr>
              <w:br/>
            </w:r>
            <w:r w:rsidR="00090081" w:rsidRPr="00A25370">
              <w:rPr>
                <w:i/>
                <w:sz w:val="16"/>
                <w:szCs w:val="16"/>
              </w:rPr>
              <w:t>(Нов,</w:t>
            </w:r>
            <w:r w:rsidR="00A94FA3" w:rsidRPr="00A25370">
              <w:rPr>
                <w:i/>
                <w:sz w:val="16"/>
                <w:szCs w:val="16"/>
              </w:rPr>
              <w:t xml:space="preserve"> с  Решение № 1270</w:t>
            </w:r>
            <w:r w:rsidR="00090081" w:rsidRPr="00A25370">
              <w:rPr>
                <w:i/>
                <w:sz w:val="16"/>
                <w:szCs w:val="16"/>
              </w:rPr>
              <w:t>/</w:t>
            </w:r>
            <w:r w:rsidR="00A94FA3" w:rsidRPr="00A25370">
              <w:rPr>
                <w:i/>
                <w:sz w:val="16"/>
                <w:szCs w:val="16"/>
              </w:rPr>
              <w:t>26</w:t>
            </w:r>
            <w:r w:rsidR="00090081" w:rsidRPr="00A25370">
              <w:rPr>
                <w:i/>
                <w:sz w:val="16"/>
                <w:szCs w:val="16"/>
              </w:rPr>
              <w:t>.03.2015 г.)</w:t>
            </w:r>
            <w:r w:rsidR="00090081" w:rsidRPr="00A25370">
              <w:t xml:space="preserve"> </w:t>
            </w:r>
            <w:r w:rsidR="00A94FA3" w:rsidRPr="00A25370">
              <w:br/>
            </w:r>
            <w:r w:rsidR="00DD4137" w:rsidRPr="00A25370">
              <w:t>Издаване на Удостоверение за нов административен адрес</w:t>
            </w:r>
            <w:r w:rsidR="006A2C7B" w:rsidRPr="00A25370">
              <w:t>.</w:t>
            </w:r>
            <w:r w:rsidR="00DD4137" w:rsidRPr="00A25370">
              <w:t xml:space="preserve"> </w:t>
            </w:r>
          </w:p>
        </w:tc>
        <w:tc>
          <w:tcPr>
            <w:tcW w:w="4326" w:type="dxa"/>
            <w:tcBorders>
              <w:bottom w:val="single" w:sz="4" w:space="0" w:color="auto"/>
            </w:tcBorders>
          </w:tcPr>
          <w:p w:rsidR="0084688C" w:rsidRPr="00A25370" w:rsidRDefault="0084688C" w:rsidP="00F67BBF">
            <w:pPr>
              <w:pStyle w:val="NoSpacing"/>
            </w:pPr>
          </w:p>
          <w:p w:rsidR="00DD4137" w:rsidRPr="00A25370" w:rsidRDefault="00DD4137" w:rsidP="00F67BBF">
            <w:pPr>
              <w:pStyle w:val="NoSpacing"/>
            </w:pPr>
            <w:r w:rsidRPr="00A25370">
              <w:t>10.00 лв</w:t>
            </w:r>
            <w:r w:rsidR="006A2C7B" w:rsidRPr="00A25370">
              <w:t>.</w:t>
            </w:r>
          </w:p>
        </w:tc>
      </w:tr>
      <w:tr w:rsidR="0084688C" w:rsidRPr="00A25370" w:rsidTr="00FB448C">
        <w:tc>
          <w:tcPr>
            <w:tcW w:w="675" w:type="dxa"/>
          </w:tcPr>
          <w:p w:rsidR="0084688C" w:rsidRPr="00A25370" w:rsidRDefault="0084688C" w:rsidP="00F67BBF">
            <w:pPr>
              <w:pStyle w:val="NoSpacing"/>
            </w:pPr>
            <w:r w:rsidRPr="00A25370">
              <w:t>3.</w:t>
            </w:r>
          </w:p>
        </w:tc>
        <w:tc>
          <w:tcPr>
            <w:tcW w:w="5313" w:type="dxa"/>
          </w:tcPr>
          <w:p w:rsidR="0084688C" w:rsidRPr="00A25370" w:rsidRDefault="0084688C" w:rsidP="00F67BBF">
            <w:pPr>
              <w:pStyle w:val="NoSpacing"/>
            </w:pPr>
            <w:r w:rsidRPr="00A25370">
              <w:t>Издаване на удостоверения за изплатен приватизиран обект</w:t>
            </w:r>
          </w:p>
        </w:tc>
        <w:tc>
          <w:tcPr>
            <w:tcW w:w="4326" w:type="dxa"/>
          </w:tcPr>
          <w:p w:rsidR="0084688C" w:rsidRPr="00A25370" w:rsidRDefault="0084688C" w:rsidP="00F67BBF">
            <w:pPr>
              <w:pStyle w:val="NoSpacing"/>
            </w:pPr>
          </w:p>
          <w:p w:rsidR="0084688C" w:rsidRPr="00A25370" w:rsidRDefault="0084688C" w:rsidP="00F67BBF">
            <w:pPr>
              <w:pStyle w:val="NoSpacing"/>
            </w:pPr>
            <w:r w:rsidRPr="00A25370">
              <w:t>3,00 лв.</w:t>
            </w:r>
          </w:p>
        </w:tc>
      </w:tr>
      <w:tr w:rsidR="0084688C" w:rsidRPr="00A25370" w:rsidTr="00FB448C">
        <w:tc>
          <w:tcPr>
            <w:tcW w:w="675" w:type="dxa"/>
            <w:tcBorders>
              <w:top w:val="single" w:sz="4" w:space="0" w:color="auto"/>
            </w:tcBorders>
          </w:tcPr>
          <w:p w:rsidR="0084688C" w:rsidRPr="00A25370" w:rsidRDefault="0084688C" w:rsidP="00F67BBF">
            <w:pPr>
              <w:pStyle w:val="NoSpacing"/>
            </w:pPr>
            <w:r w:rsidRPr="00A25370">
              <w:rPr>
                <w:lang w:val="en-US"/>
              </w:rPr>
              <w:t>4</w:t>
            </w:r>
            <w:r w:rsidRPr="00A25370">
              <w:t>.</w:t>
            </w:r>
          </w:p>
        </w:tc>
        <w:tc>
          <w:tcPr>
            <w:tcW w:w="5313" w:type="dxa"/>
            <w:tcBorders>
              <w:top w:val="single" w:sz="4" w:space="0" w:color="auto"/>
            </w:tcBorders>
          </w:tcPr>
          <w:p w:rsidR="0084688C" w:rsidRPr="00A25370" w:rsidRDefault="0084688C" w:rsidP="00F67BBF">
            <w:pPr>
              <w:pStyle w:val="NoSpacing"/>
            </w:pPr>
            <w:r w:rsidRPr="00A25370">
              <w:t>Издаване на удостоверение за наличие или липса на задължения към общината</w:t>
            </w:r>
          </w:p>
        </w:tc>
        <w:tc>
          <w:tcPr>
            <w:tcW w:w="4326" w:type="dxa"/>
            <w:tcBorders>
              <w:top w:val="single" w:sz="4" w:space="0" w:color="auto"/>
            </w:tcBorders>
          </w:tcPr>
          <w:p w:rsidR="0084688C" w:rsidRPr="00A25370" w:rsidRDefault="0084688C" w:rsidP="00F67BBF">
            <w:pPr>
              <w:pStyle w:val="NoSpacing"/>
            </w:pPr>
          </w:p>
          <w:p w:rsidR="0084688C" w:rsidRPr="00A25370" w:rsidRDefault="006A2C7B" w:rsidP="00F67BBF">
            <w:pPr>
              <w:pStyle w:val="NoSpacing"/>
            </w:pPr>
            <w:r w:rsidRPr="00A25370">
              <w:t>1 лв./</w:t>
            </w:r>
            <w:r w:rsidR="0084688C" w:rsidRPr="00A25370">
              <w:t>бр.</w:t>
            </w:r>
          </w:p>
        </w:tc>
      </w:tr>
      <w:tr w:rsidR="0084688C" w:rsidRPr="00A25370" w:rsidTr="00FB448C">
        <w:tc>
          <w:tcPr>
            <w:tcW w:w="675" w:type="dxa"/>
            <w:tcBorders>
              <w:top w:val="single" w:sz="4" w:space="0" w:color="auto"/>
              <w:left w:val="single" w:sz="4" w:space="0" w:color="auto"/>
              <w:bottom w:val="single" w:sz="4" w:space="0" w:color="auto"/>
            </w:tcBorders>
          </w:tcPr>
          <w:p w:rsidR="0084688C" w:rsidRPr="00A25370" w:rsidRDefault="0084688C" w:rsidP="00F67BBF">
            <w:pPr>
              <w:pStyle w:val="NoSpacing"/>
            </w:pPr>
            <w:r w:rsidRPr="00A25370">
              <w:rPr>
                <w:lang w:val="en-US"/>
              </w:rPr>
              <w:t>5</w:t>
            </w:r>
            <w:r w:rsidRPr="00A25370">
              <w:t>.</w:t>
            </w:r>
          </w:p>
        </w:tc>
        <w:tc>
          <w:tcPr>
            <w:tcW w:w="5313" w:type="dxa"/>
            <w:tcBorders>
              <w:top w:val="single" w:sz="4" w:space="0" w:color="auto"/>
              <w:bottom w:val="single" w:sz="4" w:space="0" w:color="auto"/>
            </w:tcBorders>
          </w:tcPr>
          <w:p w:rsidR="0084688C" w:rsidRPr="000669E0" w:rsidRDefault="0002341D" w:rsidP="00F67BBF">
            <w:pPr>
              <w:pStyle w:val="NoSpacing"/>
              <w:rPr>
                <w:i/>
                <w:sz w:val="20"/>
                <w:szCs w:val="20"/>
              </w:rPr>
            </w:pPr>
            <w:r w:rsidRPr="000669E0">
              <w:rPr>
                <w:i/>
                <w:sz w:val="16"/>
                <w:szCs w:val="16"/>
              </w:rPr>
              <w:t>(О</w:t>
            </w:r>
            <w:r w:rsidR="008A79BD" w:rsidRPr="000669E0">
              <w:rPr>
                <w:i/>
                <w:sz w:val="16"/>
                <w:szCs w:val="16"/>
              </w:rPr>
              <w:t xml:space="preserve">тм. </w:t>
            </w:r>
            <w:r w:rsidR="0000143D" w:rsidRPr="000669E0">
              <w:rPr>
                <w:i/>
                <w:sz w:val="16"/>
                <w:szCs w:val="16"/>
              </w:rPr>
              <w:t>-</w:t>
            </w:r>
            <w:r w:rsidR="008A79BD" w:rsidRPr="000669E0">
              <w:rPr>
                <w:i/>
                <w:sz w:val="16"/>
                <w:szCs w:val="16"/>
              </w:rPr>
              <w:t xml:space="preserve"> Решение № 280/24.09.2009 г.</w:t>
            </w:r>
            <w:r w:rsidRPr="000669E0">
              <w:rPr>
                <w:i/>
                <w:sz w:val="16"/>
                <w:szCs w:val="16"/>
              </w:rPr>
              <w:t>)</w:t>
            </w:r>
            <w:r w:rsidR="00FC436A" w:rsidRPr="000669E0">
              <w:rPr>
                <w:i/>
                <w:sz w:val="16"/>
                <w:szCs w:val="16"/>
              </w:rPr>
              <w:t xml:space="preserve"> </w:t>
            </w:r>
            <w:r w:rsidR="00FC436A" w:rsidRPr="000669E0">
              <w:rPr>
                <w:i/>
                <w:sz w:val="20"/>
                <w:szCs w:val="20"/>
              </w:rPr>
              <w:t xml:space="preserve">(Нова </w:t>
            </w:r>
            <w:r w:rsidR="003F5DFB" w:rsidRPr="000669E0">
              <w:rPr>
                <w:i/>
                <w:sz w:val="20"/>
                <w:szCs w:val="20"/>
                <w:lang w:val="ru-RU"/>
              </w:rPr>
              <w:t>с Решение №743</w:t>
            </w:r>
            <w:r w:rsidR="00FC436A" w:rsidRPr="000669E0">
              <w:rPr>
                <w:i/>
                <w:sz w:val="20"/>
                <w:szCs w:val="20"/>
                <w:lang w:val="ru-RU"/>
              </w:rPr>
              <w:t>/26.04.2018 г.</w:t>
            </w:r>
            <w:r w:rsidR="00FC436A" w:rsidRPr="000669E0">
              <w:rPr>
                <w:i/>
                <w:sz w:val="20"/>
                <w:szCs w:val="20"/>
              </w:rPr>
              <w:t>)</w:t>
            </w:r>
          </w:p>
          <w:p w:rsidR="00B15931" w:rsidRPr="000669E0" w:rsidRDefault="00B15931" w:rsidP="00F67BBF">
            <w:pPr>
              <w:pStyle w:val="NoSpacing"/>
            </w:pPr>
            <w:r w:rsidRPr="000669E0">
              <w:t>Заверяване на молба-декларация по чл.587 от ГПК</w:t>
            </w:r>
          </w:p>
        </w:tc>
        <w:tc>
          <w:tcPr>
            <w:tcW w:w="4326" w:type="dxa"/>
            <w:tcBorders>
              <w:top w:val="single" w:sz="4" w:space="0" w:color="auto"/>
              <w:bottom w:val="single" w:sz="4" w:space="0" w:color="auto"/>
              <w:right w:val="single" w:sz="4" w:space="0" w:color="auto"/>
            </w:tcBorders>
          </w:tcPr>
          <w:p w:rsidR="000D17A9" w:rsidRPr="000669E0" w:rsidRDefault="000D17A9" w:rsidP="00F67BBF">
            <w:pPr>
              <w:pStyle w:val="NoSpacing"/>
            </w:pPr>
          </w:p>
          <w:p w:rsidR="000669E0" w:rsidRDefault="000669E0" w:rsidP="00F67BBF">
            <w:pPr>
              <w:pStyle w:val="NoSpacing"/>
            </w:pPr>
          </w:p>
          <w:p w:rsidR="0084688C" w:rsidRPr="000669E0" w:rsidRDefault="00B15931" w:rsidP="00F67BBF">
            <w:pPr>
              <w:pStyle w:val="NoSpacing"/>
            </w:pPr>
            <w:r w:rsidRPr="000669E0">
              <w:t>10,00 лв.</w:t>
            </w:r>
          </w:p>
        </w:tc>
      </w:tr>
      <w:tr w:rsidR="0084688C" w:rsidRPr="00A25370" w:rsidTr="00FB448C">
        <w:tc>
          <w:tcPr>
            <w:tcW w:w="675" w:type="dxa"/>
          </w:tcPr>
          <w:p w:rsidR="0084688C" w:rsidRPr="00A25370" w:rsidRDefault="0084688C" w:rsidP="00F67BBF">
            <w:pPr>
              <w:pStyle w:val="NoSpacing"/>
            </w:pPr>
            <w:r w:rsidRPr="00A25370">
              <w:t>6.</w:t>
            </w:r>
          </w:p>
        </w:tc>
        <w:tc>
          <w:tcPr>
            <w:tcW w:w="5313" w:type="dxa"/>
          </w:tcPr>
          <w:p w:rsidR="0084688C" w:rsidRPr="00A25370" w:rsidRDefault="0002341D" w:rsidP="00F67BBF">
            <w:pPr>
              <w:pStyle w:val="NoSpacing"/>
            </w:pPr>
            <w:r w:rsidRPr="00A25370">
              <w:rPr>
                <w:i/>
                <w:sz w:val="16"/>
                <w:szCs w:val="16"/>
              </w:rPr>
              <w:t>(И</w:t>
            </w:r>
            <w:r w:rsidR="005A2819" w:rsidRPr="00A25370">
              <w:rPr>
                <w:i/>
                <w:sz w:val="16"/>
                <w:szCs w:val="16"/>
              </w:rPr>
              <w:t xml:space="preserve">зм. </w:t>
            </w:r>
            <w:r w:rsidR="0000143D" w:rsidRPr="00A25370">
              <w:rPr>
                <w:i/>
                <w:sz w:val="16"/>
                <w:szCs w:val="16"/>
              </w:rPr>
              <w:t>-</w:t>
            </w:r>
            <w:r w:rsidR="005A2819" w:rsidRPr="00A25370">
              <w:rPr>
                <w:i/>
                <w:sz w:val="16"/>
                <w:szCs w:val="16"/>
              </w:rPr>
              <w:t xml:space="preserve"> Решение № 280/24.09.2009 г.</w:t>
            </w:r>
            <w:r w:rsidRPr="00A25370">
              <w:rPr>
                <w:i/>
                <w:sz w:val="16"/>
                <w:szCs w:val="16"/>
              </w:rPr>
              <w:t>)</w:t>
            </w:r>
            <w:r w:rsidR="0000143D" w:rsidRPr="00A25370">
              <w:rPr>
                <w:i/>
              </w:rPr>
              <w:t xml:space="preserve"> </w:t>
            </w:r>
            <w:r w:rsidR="0084688C" w:rsidRPr="00A25370">
              <w:t>Издаване на преписи, ксерокопия от архива по селско стопанство</w:t>
            </w:r>
          </w:p>
        </w:tc>
        <w:tc>
          <w:tcPr>
            <w:tcW w:w="4326" w:type="dxa"/>
          </w:tcPr>
          <w:p w:rsidR="0084688C" w:rsidRPr="00A25370" w:rsidRDefault="0084688C" w:rsidP="00F67BBF">
            <w:pPr>
              <w:pStyle w:val="NoSpacing"/>
            </w:pPr>
          </w:p>
          <w:p w:rsidR="0084688C" w:rsidRPr="00A25370" w:rsidRDefault="0084688C" w:rsidP="006A2C7B">
            <w:pPr>
              <w:pStyle w:val="NoSpacing"/>
            </w:pPr>
            <w:r w:rsidRPr="00A25370">
              <w:t>3</w:t>
            </w:r>
            <w:r w:rsidR="005A2819" w:rsidRPr="00A25370">
              <w:t>.60</w:t>
            </w:r>
            <w:r w:rsidRPr="00A25370">
              <w:t xml:space="preserve"> лв.</w:t>
            </w:r>
            <w:r w:rsidR="006A2C7B" w:rsidRPr="00A25370">
              <w:t>/</w:t>
            </w:r>
            <w:r w:rsidRPr="00A25370">
              <w:t>бр.</w:t>
            </w:r>
          </w:p>
        </w:tc>
      </w:tr>
      <w:tr w:rsidR="0084688C" w:rsidRPr="00A25370" w:rsidTr="00FB448C">
        <w:tc>
          <w:tcPr>
            <w:tcW w:w="675" w:type="dxa"/>
          </w:tcPr>
          <w:p w:rsidR="0084688C" w:rsidRPr="00A25370" w:rsidRDefault="0084688C" w:rsidP="00F67BBF">
            <w:pPr>
              <w:pStyle w:val="NoSpacing"/>
            </w:pPr>
            <w:r w:rsidRPr="00A25370">
              <w:t>7.</w:t>
            </w:r>
          </w:p>
        </w:tc>
        <w:tc>
          <w:tcPr>
            <w:tcW w:w="5313" w:type="dxa"/>
          </w:tcPr>
          <w:p w:rsidR="0002341D" w:rsidRPr="00A25370" w:rsidRDefault="0002341D" w:rsidP="00F67BBF">
            <w:pPr>
              <w:pStyle w:val="NoSpacing"/>
              <w:rPr>
                <w:i/>
                <w:sz w:val="16"/>
                <w:szCs w:val="16"/>
              </w:rPr>
            </w:pPr>
            <w:r w:rsidRPr="00A25370">
              <w:rPr>
                <w:i/>
                <w:sz w:val="16"/>
                <w:szCs w:val="16"/>
              </w:rPr>
              <w:t>(И</w:t>
            </w:r>
            <w:r w:rsidR="00FE460C" w:rsidRPr="00A25370">
              <w:rPr>
                <w:i/>
                <w:sz w:val="16"/>
                <w:szCs w:val="16"/>
              </w:rPr>
              <w:t xml:space="preserve">зм. </w:t>
            </w:r>
            <w:r w:rsidR="0000143D" w:rsidRPr="00A25370">
              <w:rPr>
                <w:i/>
                <w:sz w:val="16"/>
                <w:szCs w:val="16"/>
              </w:rPr>
              <w:t>-</w:t>
            </w:r>
            <w:r w:rsidR="00FE460C" w:rsidRPr="00A25370">
              <w:rPr>
                <w:i/>
                <w:sz w:val="16"/>
                <w:szCs w:val="16"/>
              </w:rPr>
              <w:t xml:space="preserve"> Решение № 280/24.09.2009 г.</w:t>
            </w:r>
            <w:r w:rsidRPr="00A25370">
              <w:rPr>
                <w:i/>
                <w:sz w:val="16"/>
                <w:szCs w:val="16"/>
              </w:rPr>
              <w:t>)</w:t>
            </w:r>
            <w:r w:rsidR="0000143D" w:rsidRPr="00A25370">
              <w:rPr>
                <w:i/>
                <w:sz w:val="16"/>
                <w:szCs w:val="16"/>
              </w:rPr>
              <w:t xml:space="preserve"> </w:t>
            </w:r>
          </w:p>
          <w:p w:rsidR="0084688C" w:rsidRPr="00A25370" w:rsidRDefault="0084688C" w:rsidP="00F67BBF">
            <w:pPr>
              <w:pStyle w:val="NoSpacing"/>
            </w:pPr>
            <w:r w:rsidRPr="00A25370">
              <w:t>Регистрация на тютюнопроизводители</w:t>
            </w:r>
          </w:p>
        </w:tc>
        <w:tc>
          <w:tcPr>
            <w:tcW w:w="4326" w:type="dxa"/>
          </w:tcPr>
          <w:p w:rsidR="0084688C" w:rsidRPr="00A25370" w:rsidRDefault="00FE460C" w:rsidP="00F67BBF">
            <w:pPr>
              <w:pStyle w:val="NoSpacing"/>
            </w:pPr>
            <w:r w:rsidRPr="00A25370">
              <w:t>4,2</w:t>
            </w:r>
            <w:r w:rsidR="0084688C" w:rsidRPr="00A25370">
              <w:t>0 лв.</w:t>
            </w:r>
          </w:p>
        </w:tc>
      </w:tr>
      <w:tr w:rsidR="0084688C" w:rsidRPr="00A25370" w:rsidTr="00FB448C">
        <w:tc>
          <w:tcPr>
            <w:tcW w:w="675" w:type="dxa"/>
          </w:tcPr>
          <w:p w:rsidR="0084688C" w:rsidRPr="00A25370" w:rsidRDefault="0084688C" w:rsidP="00F67BBF">
            <w:pPr>
              <w:pStyle w:val="NoSpacing"/>
            </w:pPr>
            <w:r w:rsidRPr="00A25370">
              <w:rPr>
                <w:lang w:val="en-US"/>
              </w:rPr>
              <w:t>8</w:t>
            </w:r>
            <w:r w:rsidRPr="00A25370">
              <w:t>.</w:t>
            </w:r>
          </w:p>
        </w:tc>
        <w:tc>
          <w:tcPr>
            <w:tcW w:w="5313" w:type="dxa"/>
          </w:tcPr>
          <w:p w:rsidR="00FE460C" w:rsidRPr="00A25370" w:rsidRDefault="0002341D" w:rsidP="00F67BBF">
            <w:pPr>
              <w:pStyle w:val="NoSpacing"/>
              <w:rPr>
                <w:i/>
                <w:sz w:val="16"/>
                <w:szCs w:val="16"/>
              </w:rPr>
            </w:pPr>
            <w:r w:rsidRPr="00A25370">
              <w:rPr>
                <w:i/>
                <w:sz w:val="16"/>
                <w:szCs w:val="16"/>
              </w:rPr>
              <w:t>(И</w:t>
            </w:r>
            <w:r w:rsidR="00FE460C" w:rsidRPr="00A25370">
              <w:rPr>
                <w:i/>
                <w:sz w:val="16"/>
                <w:szCs w:val="16"/>
              </w:rPr>
              <w:t xml:space="preserve">зм. </w:t>
            </w:r>
            <w:r w:rsidR="0000143D" w:rsidRPr="00A25370">
              <w:rPr>
                <w:i/>
                <w:sz w:val="16"/>
                <w:szCs w:val="16"/>
              </w:rPr>
              <w:t>-</w:t>
            </w:r>
            <w:r w:rsidR="00FE460C" w:rsidRPr="00A25370">
              <w:rPr>
                <w:i/>
                <w:sz w:val="16"/>
                <w:szCs w:val="16"/>
              </w:rPr>
              <w:t xml:space="preserve"> Решение № 280/24.09.2009 г.</w:t>
            </w:r>
            <w:r w:rsidRPr="00A25370">
              <w:rPr>
                <w:i/>
                <w:sz w:val="16"/>
                <w:szCs w:val="16"/>
              </w:rPr>
              <w:t>)</w:t>
            </w:r>
          </w:p>
          <w:p w:rsidR="0084688C" w:rsidRPr="00A25370" w:rsidRDefault="0084688C" w:rsidP="00F67BBF">
            <w:pPr>
              <w:pStyle w:val="NoSpacing"/>
            </w:pPr>
            <w:r w:rsidRPr="00A25370">
              <w:t>Подготовка на документи за регистриране на земеделски производители в дворни места</w:t>
            </w:r>
          </w:p>
        </w:tc>
        <w:tc>
          <w:tcPr>
            <w:tcW w:w="4326" w:type="dxa"/>
          </w:tcPr>
          <w:p w:rsidR="0084688C" w:rsidRPr="00A25370" w:rsidRDefault="0084688C" w:rsidP="00F67BBF">
            <w:pPr>
              <w:pStyle w:val="NoSpacing"/>
            </w:pPr>
          </w:p>
          <w:p w:rsidR="0084688C" w:rsidRPr="00A25370" w:rsidRDefault="00FE460C" w:rsidP="00F67BBF">
            <w:pPr>
              <w:pStyle w:val="NoSpacing"/>
            </w:pPr>
            <w:r w:rsidRPr="00A25370">
              <w:t>4,2</w:t>
            </w:r>
            <w:r w:rsidR="0084688C" w:rsidRPr="00A25370">
              <w:t>0 лв.</w:t>
            </w:r>
          </w:p>
        </w:tc>
      </w:tr>
      <w:tr w:rsidR="0084688C" w:rsidRPr="00A25370" w:rsidTr="00FB448C">
        <w:tc>
          <w:tcPr>
            <w:tcW w:w="675" w:type="dxa"/>
          </w:tcPr>
          <w:p w:rsidR="0084688C" w:rsidRPr="00A25370" w:rsidRDefault="0084688C" w:rsidP="00F67BBF">
            <w:pPr>
              <w:pStyle w:val="NoSpacing"/>
            </w:pPr>
            <w:r w:rsidRPr="00A25370">
              <w:t>9.</w:t>
            </w:r>
          </w:p>
        </w:tc>
        <w:tc>
          <w:tcPr>
            <w:tcW w:w="5313" w:type="dxa"/>
          </w:tcPr>
          <w:p w:rsidR="00692695" w:rsidRPr="00A25370" w:rsidRDefault="0002341D" w:rsidP="00F67BBF">
            <w:pPr>
              <w:pStyle w:val="NoSpacing"/>
              <w:rPr>
                <w:i/>
                <w:sz w:val="16"/>
                <w:szCs w:val="16"/>
              </w:rPr>
            </w:pPr>
            <w:r w:rsidRPr="00A25370">
              <w:rPr>
                <w:i/>
                <w:sz w:val="16"/>
                <w:szCs w:val="16"/>
              </w:rPr>
              <w:t>(И</w:t>
            </w:r>
            <w:r w:rsidR="00692695" w:rsidRPr="00A25370">
              <w:rPr>
                <w:i/>
                <w:sz w:val="16"/>
                <w:szCs w:val="16"/>
              </w:rPr>
              <w:t xml:space="preserve">зм. </w:t>
            </w:r>
            <w:r w:rsidR="0000143D" w:rsidRPr="00A25370">
              <w:rPr>
                <w:i/>
                <w:sz w:val="16"/>
                <w:szCs w:val="16"/>
              </w:rPr>
              <w:t>-</w:t>
            </w:r>
            <w:r w:rsidR="00692695" w:rsidRPr="00A25370">
              <w:rPr>
                <w:i/>
                <w:sz w:val="16"/>
                <w:szCs w:val="16"/>
              </w:rPr>
              <w:t xml:space="preserve"> Решение № 280/24.09.2009 г.</w:t>
            </w:r>
            <w:r w:rsidRPr="00A25370">
              <w:rPr>
                <w:i/>
                <w:sz w:val="16"/>
                <w:szCs w:val="16"/>
              </w:rPr>
              <w:t>)</w:t>
            </w:r>
          </w:p>
          <w:p w:rsidR="0084688C" w:rsidRPr="00A25370" w:rsidRDefault="0084688C" w:rsidP="00F67BBF">
            <w:pPr>
              <w:pStyle w:val="NoSpacing"/>
            </w:pPr>
            <w:r w:rsidRPr="00A25370">
              <w:t>Издаване на удостоверение за упражняване на частна ветеринарно-медицинска практика</w:t>
            </w:r>
          </w:p>
        </w:tc>
        <w:tc>
          <w:tcPr>
            <w:tcW w:w="4326" w:type="dxa"/>
          </w:tcPr>
          <w:p w:rsidR="0084688C" w:rsidRPr="00A25370" w:rsidRDefault="0084688C" w:rsidP="00F67BBF">
            <w:pPr>
              <w:pStyle w:val="NoSpacing"/>
            </w:pPr>
          </w:p>
          <w:p w:rsidR="0084688C" w:rsidRPr="00A25370" w:rsidRDefault="00692695" w:rsidP="00F67BBF">
            <w:pPr>
              <w:pStyle w:val="NoSpacing"/>
            </w:pPr>
            <w:r w:rsidRPr="00A25370">
              <w:t>4,2</w:t>
            </w:r>
            <w:r w:rsidR="0084688C" w:rsidRPr="00A25370">
              <w:t>0 лв.</w:t>
            </w:r>
          </w:p>
        </w:tc>
      </w:tr>
      <w:tr w:rsidR="0084688C" w:rsidRPr="00A25370" w:rsidTr="00FB448C">
        <w:tc>
          <w:tcPr>
            <w:tcW w:w="675" w:type="dxa"/>
          </w:tcPr>
          <w:p w:rsidR="0084688C" w:rsidRPr="00A25370" w:rsidRDefault="0084688C" w:rsidP="00F67BBF">
            <w:pPr>
              <w:pStyle w:val="NoSpacing"/>
            </w:pPr>
            <w:r w:rsidRPr="00A25370">
              <w:t>10.</w:t>
            </w:r>
          </w:p>
        </w:tc>
        <w:tc>
          <w:tcPr>
            <w:tcW w:w="5313" w:type="dxa"/>
          </w:tcPr>
          <w:p w:rsidR="0084688C" w:rsidRPr="00A25370" w:rsidRDefault="0002341D" w:rsidP="00F67BBF">
            <w:pPr>
              <w:pStyle w:val="NoSpacing"/>
              <w:rPr>
                <w:sz w:val="16"/>
                <w:szCs w:val="16"/>
              </w:rPr>
            </w:pPr>
            <w:r w:rsidRPr="00A25370">
              <w:rPr>
                <w:i/>
                <w:sz w:val="16"/>
                <w:szCs w:val="16"/>
              </w:rPr>
              <w:t>(О</w:t>
            </w:r>
            <w:r w:rsidR="007F502D" w:rsidRPr="00A25370">
              <w:rPr>
                <w:i/>
                <w:sz w:val="16"/>
                <w:szCs w:val="16"/>
              </w:rPr>
              <w:t xml:space="preserve">тм. </w:t>
            </w:r>
            <w:r w:rsidR="00F9001B" w:rsidRPr="00A25370">
              <w:rPr>
                <w:i/>
                <w:sz w:val="16"/>
                <w:szCs w:val="16"/>
              </w:rPr>
              <w:t>-</w:t>
            </w:r>
            <w:r w:rsidR="007F502D" w:rsidRPr="00A25370">
              <w:rPr>
                <w:i/>
                <w:sz w:val="16"/>
                <w:szCs w:val="16"/>
              </w:rPr>
              <w:t xml:space="preserve"> Решение № 280/24.09.2009 г.</w:t>
            </w:r>
            <w:r w:rsidRPr="00A25370">
              <w:rPr>
                <w:i/>
                <w:sz w:val="16"/>
                <w:szCs w:val="16"/>
              </w:rPr>
              <w:t>)</w:t>
            </w:r>
          </w:p>
        </w:tc>
        <w:tc>
          <w:tcPr>
            <w:tcW w:w="4326" w:type="dxa"/>
          </w:tcPr>
          <w:p w:rsidR="0084688C" w:rsidRPr="00A25370" w:rsidRDefault="0084688C" w:rsidP="00F67BBF">
            <w:pPr>
              <w:pStyle w:val="NoSpacing"/>
            </w:pPr>
          </w:p>
        </w:tc>
      </w:tr>
      <w:tr w:rsidR="0084688C" w:rsidRPr="00A25370" w:rsidTr="00FB448C">
        <w:tc>
          <w:tcPr>
            <w:tcW w:w="675" w:type="dxa"/>
          </w:tcPr>
          <w:p w:rsidR="0084688C" w:rsidRPr="00A25370" w:rsidRDefault="0084688C" w:rsidP="00F67BBF">
            <w:pPr>
              <w:pStyle w:val="NoSpacing"/>
              <w:rPr>
                <w:lang w:val="en-US"/>
              </w:rPr>
            </w:pPr>
            <w:r w:rsidRPr="00A25370">
              <w:t>11.</w:t>
            </w:r>
          </w:p>
        </w:tc>
        <w:tc>
          <w:tcPr>
            <w:tcW w:w="5313" w:type="dxa"/>
          </w:tcPr>
          <w:p w:rsidR="00764058" w:rsidRPr="00A25370" w:rsidRDefault="00764058" w:rsidP="00764058">
            <w:pPr>
              <w:pStyle w:val="NoSpacing"/>
              <w:rPr>
                <w:i/>
                <w:sz w:val="16"/>
                <w:szCs w:val="16"/>
              </w:rPr>
            </w:pPr>
            <w:r w:rsidRPr="00A25370">
              <w:rPr>
                <w:i/>
                <w:sz w:val="16"/>
                <w:szCs w:val="16"/>
              </w:rPr>
              <w:t xml:space="preserve">(Изм., Решение № 73/13.02.2012 г.) </w:t>
            </w:r>
          </w:p>
          <w:p w:rsidR="0084688C" w:rsidRPr="00A25370" w:rsidRDefault="0084688C" w:rsidP="00503ECC">
            <w:pPr>
              <w:pStyle w:val="NoSpacing"/>
            </w:pPr>
            <w:r w:rsidRPr="00A25370">
              <w:t xml:space="preserve">Молба-декларация по чл.16 от </w:t>
            </w:r>
            <w:r w:rsidR="00503ECC" w:rsidRPr="00A25370">
              <w:t xml:space="preserve">Наредба № 12 на ОбС – Казанлък </w:t>
            </w:r>
          </w:p>
        </w:tc>
        <w:tc>
          <w:tcPr>
            <w:tcW w:w="4326" w:type="dxa"/>
          </w:tcPr>
          <w:p w:rsidR="00503ECC" w:rsidRPr="00A25370" w:rsidRDefault="00503ECC" w:rsidP="00F67BBF">
            <w:pPr>
              <w:pStyle w:val="NoSpacing"/>
            </w:pPr>
          </w:p>
          <w:p w:rsidR="0084688C" w:rsidRPr="00A25370" w:rsidRDefault="00720F36" w:rsidP="00F67BBF">
            <w:pPr>
              <w:pStyle w:val="NoSpacing"/>
            </w:pPr>
            <w:r w:rsidRPr="00A25370">
              <w:t>1.</w:t>
            </w:r>
            <w:r w:rsidR="00503ECC" w:rsidRPr="00A25370">
              <w:t>2</w:t>
            </w:r>
            <w:r w:rsidR="0084688C" w:rsidRPr="00A25370">
              <w:t>0 лв./бр.</w:t>
            </w:r>
          </w:p>
        </w:tc>
      </w:tr>
      <w:tr w:rsidR="00072607" w:rsidRPr="00A25370" w:rsidTr="00FB448C">
        <w:tc>
          <w:tcPr>
            <w:tcW w:w="675" w:type="dxa"/>
          </w:tcPr>
          <w:p w:rsidR="00072607" w:rsidRPr="00A25370" w:rsidRDefault="00072607" w:rsidP="00F67BBF">
            <w:pPr>
              <w:pStyle w:val="NoSpacing"/>
            </w:pPr>
            <w:r w:rsidRPr="00A25370">
              <w:t>11.1.</w:t>
            </w:r>
          </w:p>
        </w:tc>
        <w:tc>
          <w:tcPr>
            <w:tcW w:w="5313" w:type="dxa"/>
          </w:tcPr>
          <w:p w:rsidR="00072607" w:rsidRPr="00A25370" w:rsidRDefault="00072607" w:rsidP="00A514A0">
            <w:pPr>
              <w:pStyle w:val="NoSpacing"/>
            </w:pPr>
            <w:r w:rsidRPr="00A25370">
              <w:rPr>
                <w:i/>
                <w:sz w:val="16"/>
                <w:szCs w:val="16"/>
              </w:rPr>
              <w:t xml:space="preserve">(Нова, Решение № 73/13.02.2012 г.) </w:t>
            </w:r>
            <w:r w:rsidR="00720F36" w:rsidRPr="00A25370">
              <w:t>Молба-декларация при кандидатстване за настаняване в общински жилища за лица с доказани жилищни нужди, съгласно Наредба № 12 на ОбС - Казанлък</w:t>
            </w:r>
          </w:p>
        </w:tc>
        <w:tc>
          <w:tcPr>
            <w:tcW w:w="4326" w:type="dxa"/>
          </w:tcPr>
          <w:p w:rsidR="00072607" w:rsidRPr="00A25370" w:rsidRDefault="00072607" w:rsidP="00F67BBF">
            <w:pPr>
              <w:pStyle w:val="NoSpacing"/>
            </w:pPr>
          </w:p>
          <w:p w:rsidR="00720F36" w:rsidRPr="00A25370" w:rsidRDefault="00720F36" w:rsidP="00F67BBF">
            <w:pPr>
              <w:pStyle w:val="NoSpacing"/>
            </w:pPr>
          </w:p>
          <w:p w:rsidR="00720F36" w:rsidRPr="00A25370" w:rsidRDefault="00720F36" w:rsidP="00F67BBF">
            <w:pPr>
              <w:pStyle w:val="NoSpacing"/>
            </w:pPr>
          </w:p>
          <w:p w:rsidR="00720F36" w:rsidRPr="00A25370" w:rsidRDefault="00720F36" w:rsidP="00F67BBF">
            <w:pPr>
              <w:pStyle w:val="NoSpacing"/>
            </w:pPr>
            <w:r w:rsidRPr="00A25370">
              <w:t>1.00 лв.</w:t>
            </w:r>
          </w:p>
        </w:tc>
      </w:tr>
      <w:tr w:rsidR="0084688C" w:rsidRPr="00A25370" w:rsidTr="00FB448C">
        <w:trPr>
          <w:trHeight w:val="541"/>
        </w:trPr>
        <w:tc>
          <w:tcPr>
            <w:tcW w:w="675" w:type="dxa"/>
          </w:tcPr>
          <w:p w:rsidR="00EC309C" w:rsidRPr="00A25370" w:rsidRDefault="00EC309C" w:rsidP="00F67BBF">
            <w:pPr>
              <w:pStyle w:val="NoSpacing"/>
              <w:rPr>
                <w:sz w:val="16"/>
                <w:szCs w:val="16"/>
              </w:rPr>
            </w:pPr>
          </w:p>
          <w:p w:rsidR="0084688C" w:rsidRPr="00A25370" w:rsidRDefault="0084688C" w:rsidP="00F67BBF">
            <w:pPr>
              <w:pStyle w:val="NoSpacing"/>
              <w:rPr>
                <w:lang w:val="en-US"/>
              </w:rPr>
            </w:pPr>
            <w:r w:rsidRPr="00A25370">
              <w:t>12.</w:t>
            </w:r>
          </w:p>
        </w:tc>
        <w:tc>
          <w:tcPr>
            <w:tcW w:w="5313" w:type="dxa"/>
          </w:tcPr>
          <w:p w:rsidR="00DF5F7E" w:rsidRPr="00A25370" w:rsidRDefault="0084688C" w:rsidP="00F67BBF">
            <w:pPr>
              <w:pStyle w:val="NoSpacing"/>
            </w:pPr>
            <w:r w:rsidRPr="00A25370">
              <w:t>Документи, изискващи се по чл.2, ал.1 от ЗУЖВГМЖСВ</w:t>
            </w:r>
          </w:p>
        </w:tc>
        <w:tc>
          <w:tcPr>
            <w:tcW w:w="4326" w:type="dxa"/>
          </w:tcPr>
          <w:p w:rsidR="00EC309C" w:rsidRPr="00A25370" w:rsidRDefault="0084688C" w:rsidP="00DF5F7E">
            <w:pPr>
              <w:pStyle w:val="NoSpacing"/>
            </w:pPr>
            <w:r w:rsidRPr="00A25370">
              <w:t>4,00 лв./комплект</w:t>
            </w:r>
          </w:p>
        </w:tc>
      </w:tr>
      <w:tr w:rsidR="0084688C" w:rsidRPr="00A25370" w:rsidTr="00FB448C">
        <w:tc>
          <w:tcPr>
            <w:tcW w:w="675" w:type="dxa"/>
          </w:tcPr>
          <w:p w:rsidR="0084688C" w:rsidRPr="00A25370" w:rsidRDefault="0084688C" w:rsidP="00F67BBF">
            <w:pPr>
              <w:pStyle w:val="NoSpacing"/>
              <w:rPr>
                <w:lang w:val="en-US"/>
              </w:rPr>
            </w:pPr>
            <w:r w:rsidRPr="00A25370">
              <w:t>13.</w:t>
            </w:r>
          </w:p>
        </w:tc>
        <w:tc>
          <w:tcPr>
            <w:tcW w:w="5313" w:type="dxa"/>
          </w:tcPr>
          <w:p w:rsidR="0084688C" w:rsidRPr="00A25370" w:rsidRDefault="00BC1FAF" w:rsidP="00A514A0">
            <w:pPr>
              <w:pStyle w:val="NoSpacing"/>
            </w:pPr>
            <w:r w:rsidRPr="00A25370">
              <w:rPr>
                <w:i/>
                <w:sz w:val="16"/>
                <w:szCs w:val="16"/>
              </w:rPr>
              <w:t>(</w:t>
            </w:r>
            <w:r w:rsidR="00F64724" w:rsidRPr="00A25370">
              <w:rPr>
                <w:i/>
                <w:sz w:val="16"/>
                <w:szCs w:val="16"/>
              </w:rPr>
              <w:t>Изм</w:t>
            </w:r>
            <w:r w:rsidRPr="00A25370">
              <w:rPr>
                <w:i/>
                <w:sz w:val="16"/>
                <w:szCs w:val="16"/>
              </w:rPr>
              <w:t xml:space="preserve">., Решение № 73/13.02.2012 г.) </w:t>
            </w:r>
            <w:r w:rsidRPr="00A25370">
              <w:t>Издаване на удостоверение за наличие или липса на претенции за възстановяване на собственост</w:t>
            </w:r>
          </w:p>
        </w:tc>
        <w:tc>
          <w:tcPr>
            <w:tcW w:w="4326" w:type="dxa"/>
          </w:tcPr>
          <w:p w:rsidR="0084688C" w:rsidRPr="00A25370" w:rsidRDefault="0084688C" w:rsidP="00F67BBF">
            <w:pPr>
              <w:pStyle w:val="NoSpacing"/>
            </w:pPr>
          </w:p>
          <w:p w:rsidR="00A514A0" w:rsidRPr="00A25370" w:rsidRDefault="00A514A0" w:rsidP="00F67BBF">
            <w:pPr>
              <w:pStyle w:val="NoSpacing"/>
            </w:pPr>
            <w:r w:rsidRPr="00A25370">
              <w:t>5.00 лв.</w:t>
            </w:r>
          </w:p>
        </w:tc>
      </w:tr>
      <w:tr w:rsidR="0084688C" w:rsidRPr="00A25370" w:rsidTr="00FB448C">
        <w:tc>
          <w:tcPr>
            <w:tcW w:w="675" w:type="dxa"/>
          </w:tcPr>
          <w:p w:rsidR="0084688C" w:rsidRPr="00A25370" w:rsidRDefault="0084688C" w:rsidP="00F67BBF">
            <w:pPr>
              <w:pStyle w:val="NoSpacing"/>
            </w:pPr>
            <w:r w:rsidRPr="00A25370">
              <w:t>14.</w:t>
            </w:r>
          </w:p>
        </w:tc>
        <w:tc>
          <w:tcPr>
            <w:tcW w:w="5313" w:type="dxa"/>
          </w:tcPr>
          <w:p w:rsidR="0084688C" w:rsidRPr="00A25370" w:rsidRDefault="00B8392A" w:rsidP="00F67BBF">
            <w:pPr>
              <w:pStyle w:val="NoSpacing"/>
              <w:rPr>
                <w:i/>
              </w:rPr>
            </w:pPr>
            <w:r w:rsidRPr="00A25370">
              <w:rPr>
                <w:i/>
                <w:sz w:val="16"/>
                <w:szCs w:val="16"/>
              </w:rPr>
              <w:t>(</w:t>
            </w:r>
            <w:r w:rsidR="00C64773" w:rsidRPr="00A25370">
              <w:rPr>
                <w:i/>
                <w:sz w:val="16"/>
                <w:szCs w:val="16"/>
              </w:rPr>
              <w:t>Изм</w:t>
            </w:r>
            <w:r w:rsidRPr="00A25370">
              <w:rPr>
                <w:i/>
                <w:sz w:val="16"/>
                <w:szCs w:val="16"/>
              </w:rPr>
              <w:t xml:space="preserve">., Решение № 73/13.02.2012 г.) </w:t>
            </w:r>
            <w:r w:rsidRPr="00A25370">
              <w:t>Издаване на Удостоверение за наличие или липса на АОС</w:t>
            </w:r>
          </w:p>
        </w:tc>
        <w:tc>
          <w:tcPr>
            <w:tcW w:w="4326" w:type="dxa"/>
          </w:tcPr>
          <w:p w:rsidR="00B8392A" w:rsidRPr="00A25370" w:rsidRDefault="00B8392A" w:rsidP="00F67BBF">
            <w:pPr>
              <w:pStyle w:val="NoSpacing"/>
            </w:pPr>
          </w:p>
          <w:p w:rsidR="00B8392A" w:rsidRPr="00A25370" w:rsidRDefault="00B8392A" w:rsidP="00F67BBF">
            <w:pPr>
              <w:pStyle w:val="NoSpacing"/>
            </w:pPr>
            <w:r w:rsidRPr="00A25370">
              <w:t>2.50 лв.</w:t>
            </w:r>
          </w:p>
        </w:tc>
      </w:tr>
      <w:tr w:rsidR="002E51ED" w:rsidRPr="00A25370" w:rsidTr="00FB448C">
        <w:trPr>
          <w:trHeight w:val="50"/>
        </w:trPr>
        <w:tc>
          <w:tcPr>
            <w:tcW w:w="675" w:type="dxa"/>
          </w:tcPr>
          <w:p w:rsidR="002E51ED" w:rsidRPr="00A25370" w:rsidRDefault="0083477C" w:rsidP="00F67BBF">
            <w:pPr>
              <w:pStyle w:val="NoSpacing"/>
            </w:pPr>
            <w:r w:rsidRPr="00A25370">
              <w:t>14.1.</w:t>
            </w:r>
          </w:p>
        </w:tc>
        <w:tc>
          <w:tcPr>
            <w:tcW w:w="5313" w:type="dxa"/>
          </w:tcPr>
          <w:p w:rsidR="002E51ED" w:rsidRPr="00A25370" w:rsidRDefault="0083477C" w:rsidP="009B770E">
            <w:pPr>
              <w:pStyle w:val="NoSpacing"/>
              <w:rPr>
                <w:i/>
                <w:sz w:val="16"/>
                <w:szCs w:val="16"/>
              </w:rPr>
            </w:pPr>
            <w:r w:rsidRPr="00A25370">
              <w:rPr>
                <w:i/>
                <w:sz w:val="16"/>
                <w:szCs w:val="16"/>
              </w:rPr>
              <w:t xml:space="preserve">(Нова, Решение № 73/13.02.2012 г.) </w:t>
            </w:r>
            <w:r w:rsidR="003B3D3A" w:rsidRPr="00A25370">
              <w:t xml:space="preserve">Издаване на Удостоверение, че имотът е отписан от актовите </w:t>
            </w:r>
            <w:r w:rsidR="003B3D3A" w:rsidRPr="00A25370">
              <w:lastRenderedPageBreak/>
              <w:t>книги</w:t>
            </w:r>
          </w:p>
        </w:tc>
        <w:tc>
          <w:tcPr>
            <w:tcW w:w="4326" w:type="dxa"/>
          </w:tcPr>
          <w:p w:rsidR="002E51ED" w:rsidRPr="00A25370" w:rsidRDefault="002E51ED" w:rsidP="00F67BBF">
            <w:pPr>
              <w:pStyle w:val="NoSpacing"/>
            </w:pPr>
          </w:p>
          <w:p w:rsidR="003B3D3A" w:rsidRPr="00A25370" w:rsidRDefault="003B3D3A" w:rsidP="00F67BBF">
            <w:pPr>
              <w:pStyle w:val="NoSpacing"/>
            </w:pPr>
          </w:p>
          <w:p w:rsidR="003B3D3A" w:rsidRPr="00A25370" w:rsidRDefault="003B3D3A" w:rsidP="00F67BBF">
            <w:pPr>
              <w:pStyle w:val="NoSpacing"/>
            </w:pPr>
            <w:r w:rsidRPr="00A25370">
              <w:lastRenderedPageBreak/>
              <w:t>5.00 лв.</w:t>
            </w:r>
          </w:p>
        </w:tc>
      </w:tr>
      <w:tr w:rsidR="0084688C" w:rsidRPr="00A25370" w:rsidTr="00FB448C">
        <w:tc>
          <w:tcPr>
            <w:tcW w:w="675" w:type="dxa"/>
          </w:tcPr>
          <w:p w:rsidR="0084688C" w:rsidRPr="00A25370" w:rsidRDefault="0084688C" w:rsidP="00F67BBF">
            <w:pPr>
              <w:pStyle w:val="NoSpacing"/>
            </w:pPr>
            <w:r w:rsidRPr="00A25370">
              <w:lastRenderedPageBreak/>
              <w:t>15.</w:t>
            </w:r>
          </w:p>
        </w:tc>
        <w:tc>
          <w:tcPr>
            <w:tcW w:w="5313" w:type="dxa"/>
          </w:tcPr>
          <w:p w:rsidR="0084688C" w:rsidRPr="00A25370" w:rsidRDefault="007D4996" w:rsidP="00D76F55">
            <w:pPr>
              <w:pStyle w:val="NoSpacing"/>
            </w:pPr>
            <w:r w:rsidRPr="00A25370">
              <w:rPr>
                <w:i/>
                <w:sz w:val="16"/>
                <w:szCs w:val="16"/>
              </w:rPr>
              <w:t>(</w:t>
            </w:r>
            <w:r w:rsidR="00C64773" w:rsidRPr="00A25370">
              <w:rPr>
                <w:i/>
                <w:sz w:val="16"/>
                <w:szCs w:val="16"/>
              </w:rPr>
              <w:t>Изм</w:t>
            </w:r>
            <w:r w:rsidRPr="00A25370">
              <w:rPr>
                <w:i/>
                <w:sz w:val="16"/>
                <w:szCs w:val="16"/>
              </w:rPr>
              <w:t xml:space="preserve">., Решение № 73/13.02.2012 г.) </w:t>
            </w:r>
            <w:r w:rsidR="0084688C" w:rsidRPr="00A25370">
              <w:t>Заверено копие на договор от дирекция “Общинска собственост</w:t>
            </w:r>
            <w:r w:rsidRPr="00A25370">
              <w:t>, стопанска политика и ПЧ</w:t>
            </w:r>
            <w:r w:rsidR="00727E41" w:rsidRPr="00A25370">
              <w:t>П</w:t>
            </w:r>
            <w:r w:rsidR="0084688C" w:rsidRPr="00A25370">
              <w:t>”</w:t>
            </w:r>
          </w:p>
        </w:tc>
        <w:tc>
          <w:tcPr>
            <w:tcW w:w="4326" w:type="dxa"/>
          </w:tcPr>
          <w:p w:rsidR="0084688C" w:rsidRPr="00A25370" w:rsidRDefault="0084688C" w:rsidP="00F67BBF">
            <w:pPr>
              <w:pStyle w:val="NoSpacing"/>
            </w:pPr>
          </w:p>
          <w:p w:rsidR="00D76F55" w:rsidRPr="00A25370" w:rsidRDefault="00D76F55" w:rsidP="00F67BBF">
            <w:pPr>
              <w:pStyle w:val="NoSpacing"/>
            </w:pPr>
          </w:p>
          <w:p w:rsidR="0084688C" w:rsidRPr="00A25370" w:rsidRDefault="0084688C" w:rsidP="00F67BBF">
            <w:pPr>
              <w:pStyle w:val="NoSpacing"/>
            </w:pPr>
            <w:r w:rsidRPr="00A25370">
              <w:t>10,00 лв.</w:t>
            </w:r>
          </w:p>
        </w:tc>
      </w:tr>
      <w:tr w:rsidR="0084688C" w:rsidRPr="00A25370" w:rsidTr="00FB448C">
        <w:tc>
          <w:tcPr>
            <w:tcW w:w="675" w:type="dxa"/>
            <w:tcBorders>
              <w:bottom w:val="single" w:sz="4" w:space="0" w:color="auto"/>
            </w:tcBorders>
          </w:tcPr>
          <w:p w:rsidR="0084688C" w:rsidRPr="00A25370" w:rsidRDefault="0084688C" w:rsidP="00F67BBF">
            <w:pPr>
              <w:pStyle w:val="NoSpacing"/>
            </w:pPr>
            <w:r w:rsidRPr="00A25370">
              <w:t>16.</w:t>
            </w:r>
          </w:p>
        </w:tc>
        <w:tc>
          <w:tcPr>
            <w:tcW w:w="5313" w:type="dxa"/>
            <w:tcBorders>
              <w:bottom w:val="nil"/>
            </w:tcBorders>
          </w:tcPr>
          <w:p w:rsidR="0084688C" w:rsidRPr="00A25370" w:rsidRDefault="00D76F55" w:rsidP="00F67BBF">
            <w:pPr>
              <w:pStyle w:val="NoSpacing"/>
            </w:pPr>
            <w:r w:rsidRPr="00A25370">
              <w:rPr>
                <w:i/>
                <w:sz w:val="16"/>
                <w:szCs w:val="16"/>
              </w:rPr>
              <w:t>(</w:t>
            </w:r>
            <w:r w:rsidR="00C64773" w:rsidRPr="00A25370">
              <w:rPr>
                <w:i/>
                <w:sz w:val="16"/>
                <w:szCs w:val="16"/>
              </w:rPr>
              <w:t>Изм</w:t>
            </w:r>
            <w:r w:rsidRPr="00A25370">
              <w:rPr>
                <w:i/>
                <w:sz w:val="16"/>
                <w:szCs w:val="16"/>
              </w:rPr>
              <w:t xml:space="preserve">., Решение № 73/13.02.2012 г.) </w:t>
            </w:r>
            <w:r w:rsidR="0084688C" w:rsidRPr="00A25370">
              <w:t>Преписи на документи (копие) от архива на дирекция “Общинска собственост</w:t>
            </w:r>
            <w:r w:rsidRPr="00A25370">
              <w:t>, стопанска политика и ПЧ</w:t>
            </w:r>
            <w:r w:rsidR="00727E41" w:rsidRPr="00A25370">
              <w:t>П</w:t>
            </w:r>
            <w:r w:rsidR="0084688C" w:rsidRPr="00A25370">
              <w:t>”</w:t>
            </w:r>
          </w:p>
          <w:p w:rsidR="0084688C" w:rsidRPr="00A25370" w:rsidRDefault="0084688C" w:rsidP="00F67BBF">
            <w:pPr>
              <w:pStyle w:val="NoSpacing"/>
            </w:pPr>
            <w:r w:rsidRPr="00A25370">
              <w:t>до 5 листа</w:t>
            </w:r>
          </w:p>
          <w:p w:rsidR="0084688C" w:rsidRPr="00A25370" w:rsidRDefault="0084688C" w:rsidP="00F67BBF">
            <w:pPr>
              <w:pStyle w:val="NoSpacing"/>
            </w:pPr>
            <w:r w:rsidRPr="00A25370">
              <w:t>за всеки следващ</w:t>
            </w:r>
          </w:p>
        </w:tc>
        <w:tc>
          <w:tcPr>
            <w:tcW w:w="4326" w:type="dxa"/>
            <w:tcBorders>
              <w:bottom w:val="nil"/>
            </w:tcBorders>
          </w:tcPr>
          <w:p w:rsidR="0084688C" w:rsidRPr="00A25370" w:rsidRDefault="0084688C" w:rsidP="00F67BBF">
            <w:pPr>
              <w:pStyle w:val="NoSpacing"/>
            </w:pPr>
          </w:p>
          <w:p w:rsidR="0084688C" w:rsidRPr="00A25370" w:rsidRDefault="0084688C" w:rsidP="00F67BBF">
            <w:pPr>
              <w:pStyle w:val="NoSpacing"/>
            </w:pPr>
          </w:p>
          <w:p w:rsidR="00727E41" w:rsidRPr="00A25370" w:rsidRDefault="00727E41" w:rsidP="00F67BBF">
            <w:pPr>
              <w:pStyle w:val="NoSpacing"/>
            </w:pPr>
          </w:p>
          <w:p w:rsidR="0084688C" w:rsidRPr="00A25370" w:rsidRDefault="0084688C" w:rsidP="00F67BBF">
            <w:pPr>
              <w:pStyle w:val="NoSpacing"/>
            </w:pPr>
            <w:r w:rsidRPr="00A25370">
              <w:t>5,00 лв.</w:t>
            </w:r>
          </w:p>
          <w:p w:rsidR="0084688C" w:rsidRPr="00A25370" w:rsidRDefault="0084688C" w:rsidP="00F67BBF">
            <w:pPr>
              <w:pStyle w:val="NoSpacing"/>
            </w:pPr>
            <w:r w:rsidRPr="00A25370">
              <w:t>0,50 лв. / лист</w:t>
            </w:r>
          </w:p>
        </w:tc>
      </w:tr>
      <w:tr w:rsidR="0084688C" w:rsidRPr="00A25370" w:rsidTr="00FB448C">
        <w:tc>
          <w:tcPr>
            <w:tcW w:w="675" w:type="dxa"/>
            <w:tcBorders>
              <w:top w:val="single" w:sz="4" w:space="0" w:color="auto"/>
              <w:left w:val="single" w:sz="4" w:space="0" w:color="auto"/>
              <w:bottom w:val="nil"/>
              <w:right w:val="single" w:sz="4" w:space="0" w:color="auto"/>
            </w:tcBorders>
          </w:tcPr>
          <w:p w:rsidR="0084688C" w:rsidRPr="00A25370" w:rsidRDefault="0084688C" w:rsidP="00F67BBF">
            <w:pPr>
              <w:pStyle w:val="NoSpacing"/>
            </w:pPr>
          </w:p>
        </w:tc>
        <w:tc>
          <w:tcPr>
            <w:tcW w:w="5313" w:type="dxa"/>
            <w:tcBorders>
              <w:left w:val="single" w:sz="4" w:space="0" w:color="auto"/>
            </w:tcBorders>
          </w:tcPr>
          <w:p w:rsidR="0084688C" w:rsidRPr="00A25370" w:rsidRDefault="00A55899" w:rsidP="00F67BBF">
            <w:pPr>
              <w:pStyle w:val="NoSpacing"/>
              <w:rPr>
                <w:i/>
                <w:sz w:val="16"/>
                <w:szCs w:val="16"/>
              </w:rPr>
            </w:pPr>
            <w:r w:rsidRPr="00A25370">
              <w:rPr>
                <w:i/>
                <w:sz w:val="16"/>
                <w:szCs w:val="16"/>
              </w:rPr>
              <w:t xml:space="preserve"> (Отм. - Решение № 554/13.12.2010 г.)</w:t>
            </w:r>
          </w:p>
        </w:tc>
        <w:tc>
          <w:tcPr>
            <w:tcW w:w="4326" w:type="dxa"/>
          </w:tcPr>
          <w:p w:rsidR="0084688C" w:rsidRPr="00A25370" w:rsidRDefault="0084688C" w:rsidP="00F67BBF">
            <w:pPr>
              <w:pStyle w:val="NoSpacing"/>
            </w:pPr>
          </w:p>
        </w:tc>
      </w:tr>
      <w:tr w:rsidR="00D454C9" w:rsidRPr="00A25370" w:rsidTr="00FB448C">
        <w:tc>
          <w:tcPr>
            <w:tcW w:w="675" w:type="dxa"/>
            <w:tcBorders>
              <w:top w:val="nil"/>
              <w:left w:val="single" w:sz="4" w:space="0" w:color="auto"/>
              <w:bottom w:val="single" w:sz="4" w:space="0" w:color="auto"/>
              <w:right w:val="single" w:sz="4" w:space="0" w:color="auto"/>
            </w:tcBorders>
          </w:tcPr>
          <w:p w:rsidR="00D454C9" w:rsidRPr="00A25370" w:rsidRDefault="00D454C9" w:rsidP="00F67BBF">
            <w:pPr>
              <w:pStyle w:val="NoSpacing"/>
            </w:pPr>
            <w:r w:rsidRPr="00A25370">
              <w:t>17.</w:t>
            </w:r>
          </w:p>
        </w:tc>
        <w:tc>
          <w:tcPr>
            <w:tcW w:w="5313" w:type="dxa"/>
            <w:tcBorders>
              <w:left w:val="single" w:sz="4" w:space="0" w:color="auto"/>
            </w:tcBorders>
          </w:tcPr>
          <w:p w:rsidR="006A1FA5" w:rsidRPr="00A25370" w:rsidRDefault="00D454C9" w:rsidP="006A1FA5">
            <w:pPr>
              <w:pStyle w:val="NoSpacing"/>
              <w:rPr>
                <w:i/>
                <w:sz w:val="16"/>
                <w:szCs w:val="16"/>
              </w:rPr>
            </w:pPr>
            <w:r w:rsidRPr="00A25370">
              <w:rPr>
                <w:i/>
                <w:sz w:val="16"/>
                <w:szCs w:val="16"/>
              </w:rPr>
              <w:t>(Нов, Решение № 73/13.02.2012 г.)</w:t>
            </w:r>
            <w:r w:rsidRPr="00A25370">
              <w:t xml:space="preserve"> </w:t>
            </w:r>
            <w:r w:rsidR="006A1FA5" w:rsidRPr="00A25370">
              <w:rPr>
                <w:i/>
                <w:sz w:val="16"/>
                <w:szCs w:val="16"/>
                <w:lang w:val="ru-RU"/>
              </w:rPr>
              <w:t xml:space="preserve">(Изм. - Решение № </w:t>
            </w:r>
            <w:r w:rsidR="00D100D7" w:rsidRPr="00A25370">
              <w:rPr>
                <w:i/>
                <w:sz w:val="16"/>
                <w:szCs w:val="16"/>
                <w:lang w:val="ru-RU"/>
              </w:rPr>
              <w:t>837</w:t>
            </w:r>
            <w:r w:rsidR="006A1FA5" w:rsidRPr="00A25370">
              <w:rPr>
                <w:i/>
                <w:sz w:val="16"/>
                <w:szCs w:val="16"/>
                <w:lang w:val="ru-RU"/>
              </w:rPr>
              <w:t>/17.12.2013 г.)</w:t>
            </w:r>
          </w:p>
          <w:p w:rsidR="00D454C9" w:rsidRPr="00A25370" w:rsidRDefault="00B5082A" w:rsidP="00B5082A">
            <w:pPr>
              <w:pStyle w:val="NoSpacing"/>
              <w:rPr>
                <w:i/>
                <w:sz w:val="16"/>
                <w:szCs w:val="16"/>
              </w:rPr>
            </w:pPr>
            <w:r w:rsidRPr="00A25370">
              <w:t>Регистрация на технически паспорт за строеж</w:t>
            </w:r>
          </w:p>
        </w:tc>
        <w:tc>
          <w:tcPr>
            <w:tcW w:w="4326" w:type="dxa"/>
          </w:tcPr>
          <w:p w:rsidR="00D454C9" w:rsidRPr="00A25370" w:rsidRDefault="00D454C9" w:rsidP="00F67BBF">
            <w:pPr>
              <w:pStyle w:val="NoSpacing"/>
            </w:pPr>
          </w:p>
          <w:p w:rsidR="00B5082A" w:rsidRPr="00A25370" w:rsidRDefault="006A1FA5" w:rsidP="00F67BBF">
            <w:pPr>
              <w:pStyle w:val="NoSpacing"/>
            </w:pPr>
            <w:r w:rsidRPr="00A25370">
              <w:t>3</w:t>
            </w:r>
            <w:r w:rsidR="00B5082A" w:rsidRPr="00A25370">
              <w:t>0.00 лв.</w:t>
            </w:r>
          </w:p>
        </w:tc>
      </w:tr>
      <w:tr w:rsidR="0084688C" w:rsidRPr="00A25370" w:rsidTr="00FB448C">
        <w:trPr>
          <w:trHeight w:val="977"/>
        </w:trPr>
        <w:tc>
          <w:tcPr>
            <w:tcW w:w="675" w:type="dxa"/>
            <w:tcBorders>
              <w:top w:val="single" w:sz="4" w:space="0" w:color="auto"/>
            </w:tcBorders>
          </w:tcPr>
          <w:p w:rsidR="0084688C" w:rsidRPr="00A25370" w:rsidRDefault="0084688C" w:rsidP="00F67BBF">
            <w:pPr>
              <w:pStyle w:val="NoSpacing"/>
            </w:pPr>
            <w:r w:rsidRPr="00A25370">
              <w:t>18.</w:t>
            </w:r>
          </w:p>
          <w:p w:rsidR="0084688C" w:rsidRPr="00A25370" w:rsidRDefault="0084688C" w:rsidP="00F67BBF">
            <w:pPr>
              <w:pStyle w:val="NoSpacing"/>
            </w:pPr>
          </w:p>
          <w:p w:rsidR="0084688C" w:rsidRPr="00A25370" w:rsidRDefault="0084688C" w:rsidP="00F67BBF">
            <w:pPr>
              <w:pStyle w:val="NoSpacing"/>
            </w:pPr>
          </w:p>
          <w:p w:rsidR="0084688C" w:rsidRPr="00A25370" w:rsidRDefault="0084688C" w:rsidP="00F67BBF">
            <w:pPr>
              <w:pStyle w:val="NoSpacing"/>
            </w:pPr>
          </w:p>
          <w:p w:rsidR="0084688C" w:rsidRPr="00A25370" w:rsidRDefault="0084688C" w:rsidP="00F67BBF">
            <w:pPr>
              <w:pStyle w:val="NoSpacing"/>
            </w:pPr>
          </w:p>
          <w:p w:rsidR="0084688C" w:rsidRPr="00A25370" w:rsidRDefault="0084688C" w:rsidP="00F67BBF">
            <w:pPr>
              <w:pStyle w:val="NoSpacing"/>
            </w:pPr>
          </w:p>
          <w:p w:rsidR="0084688C" w:rsidRPr="00A25370" w:rsidRDefault="0084688C" w:rsidP="00F67BBF">
            <w:pPr>
              <w:pStyle w:val="NoSpacing"/>
            </w:pPr>
          </w:p>
          <w:p w:rsidR="0084688C" w:rsidRPr="00A25370" w:rsidRDefault="0084688C" w:rsidP="00F67BBF">
            <w:pPr>
              <w:pStyle w:val="NoSpacing"/>
            </w:pPr>
          </w:p>
          <w:p w:rsidR="0084688C" w:rsidRPr="00A25370" w:rsidRDefault="0084688C" w:rsidP="00F67BBF">
            <w:pPr>
              <w:pStyle w:val="NoSpacing"/>
            </w:pPr>
          </w:p>
          <w:p w:rsidR="0084688C" w:rsidRPr="00A25370" w:rsidRDefault="0084688C" w:rsidP="00F67BBF">
            <w:pPr>
              <w:pStyle w:val="NoSpacing"/>
            </w:pPr>
          </w:p>
          <w:p w:rsidR="0084688C" w:rsidRPr="00A25370" w:rsidRDefault="0084688C" w:rsidP="00F67BBF">
            <w:pPr>
              <w:pStyle w:val="NoSpacing"/>
            </w:pPr>
          </w:p>
          <w:p w:rsidR="0084688C" w:rsidRPr="00A25370" w:rsidRDefault="0084688C" w:rsidP="00F67BBF">
            <w:pPr>
              <w:pStyle w:val="NoSpacing"/>
            </w:pPr>
          </w:p>
        </w:tc>
        <w:tc>
          <w:tcPr>
            <w:tcW w:w="5313" w:type="dxa"/>
            <w:tcBorders>
              <w:top w:val="single" w:sz="4" w:space="0" w:color="auto"/>
            </w:tcBorders>
          </w:tcPr>
          <w:p w:rsidR="0084688C" w:rsidRPr="00A25370" w:rsidRDefault="0084688C" w:rsidP="00F67BBF">
            <w:pPr>
              <w:pStyle w:val="NoSpacing"/>
            </w:pPr>
            <w:r w:rsidRPr="00A25370">
              <w:t>Заверка на разрешителни за ползване на пазари, панаири, тротоари, улични платна и други, физическите и юридическите лица заплащат месечна такса в размер:</w:t>
            </w:r>
          </w:p>
          <w:p w:rsidR="0084688C" w:rsidRPr="00A25370" w:rsidRDefault="0084688C" w:rsidP="00F67BBF">
            <w:pPr>
              <w:pStyle w:val="NoSpacing"/>
            </w:pPr>
            <w:r w:rsidRPr="00A25370">
              <w:t>за ползване на тротоари, улични платна и терени с друго предназначение на територията на гр.Казанлък</w:t>
            </w:r>
          </w:p>
          <w:p w:rsidR="00011098" w:rsidRPr="00A25370" w:rsidRDefault="00011098" w:rsidP="00F67BBF">
            <w:pPr>
              <w:pStyle w:val="NoSpacing"/>
            </w:pPr>
          </w:p>
          <w:p w:rsidR="0084688C" w:rsidRPr="00A25370" w:rsidRDefault="0084688C" w:rsidP="00F67BBF">
            <w:pPr>
              <w:pStyle w:val="NoSpacing"/>
            </w:pPr>
            <w:r w:rsidRPr="00A25370">
              <w:t>за ползване на тротоари, улични платна и терени с друго предназначение на територията на община Казанлък, с изключение на гр. Казанлък</w:t>
            </w:r>
            <w:r w:rsidR="00B067E4" w:rsidRPr="00A25370">
              <w:t xml:space="preserve"> </w:t>
            </w:r>
            <w:r w:rsidRPr="00A25370">
              <w:t>за Централен общински пазар и микропазарите.</w:t>
            </w:r>
          </w:p>
        </w:tc>
        <w:tc>
          <w:tcPr>
            <w:tcW w:w="4326" w:type="dxa"/>
            <w:tcBorders>
              <w:top w:val="single" w:sz="4" w:space="0" w:color="auto"/>
            </w:tcBorders>
          </w:tcPr>
          <w:p w:rsidR="0084688C" w:rsidRPr="00A25370" w:rsidRDefault="0084688C" w:rsidP="00F67BBF">
            <w:pPr>
              <w:pStyle w:val="NoSpacing"/>
            </w:pPr>
          </w:p>
          <w:p w:rsidR="0084688C" w:rsidRPr="00A25370" w:rsidRDefault="0084688C" w:rsidP="00F67BBF">
            <w:pPr>
              <w:pStyle w:val="NoSpacing"/>
            </w:pPr>
          </w:p>
          <w:p w:rsidR="0084688C" w:rsidRPr="00A25370" w:rsidRDefault="0084688C" w:rsidP="00F67BBF">
            <w:pPr>
              <w:pStyle w:val="NoSpacing"/>
            </w:pPr>
          </w:p>
          <w:p w:rsidR="0084688C" w:rsidRPr="00A25370" w:rsidRDefault="0084688C" w:rsidP="00F67BBF">
            <w:pPr>
              <w:pStyle w:val="NoSpacing"/>
            </w:pPr>
          </w:p>
          <w:p w:rsidR="0084688C" w:rsidRPr="00A25370" w:rsidRDefault="0084688C" w:rsidP="00F67BBF">
            <w:pPr>
              <w:pStyle w:val="NoSpacing"/>
            </w:pPr>
          </w:p>
          <w:p w:rsidR="0084688C" w:rsidRPr="00A25370" w:rsidRDefault="0084688C" w:rsidP="00F67BBF">
            <w:pPr>
              <w:pStyle w:val="NoSpacing"/>
              <w:rPr>
                <w:bCs/>
              </w:rPr>
            </w:pPr>
          </w:p>
          <w:p w:rsidR="0084688C" w:rsidRPr="00A25370" w:rsidRDefault="0084688C" w:rsidP="00F67BBF">
            <w:pPr>
              <w:pStyle w:val="NoSpacing"/>
            </w:pPr>
            <w:r w:rsidRPr="00A25370">
              <w:t>2,00 лв.</w:t>
            </w:r>
          </w:p>
          <w:p w:rsidR="0084688C" w:rsidRPr="00A25370" w:rsidRDefault="0084688C" w:rsidP="00F67BBF">
            <w:pPr>
              <w:pStyle w:val="NoSpacing"/>
            </w:pPr>
          </w:p>
          <w:p w:rsidR="0084688C" w:rsidRPr="00A25370" w:rsidRDefault="0084688C" w:rsidP="00F67BBF">
            <w:pPr>
              <w:pStyle w:val="NoSpacing"/>
            </w:pPr>
          </w:p>
          <w:p w:rsidR="0084688C" w:rsidRPr="00A25370" w:rsidRDefault="0084688C" w:rsidP="00F67BBF">
            <w:pPr>
              <w:pStyle w:val="NoSpacing"/>
            </w:pPr>
            <w:r w:rsidRPr="00A25370">
              <w:t>1,00 лв.</w:t>
            </w:r>
          </w:p>
          <w:p w:rsidR="00DF5F7E" w:rsidRPr="00A25370" w:rsidRDefault="00DF5F7E" w:rsidP="00F67BBF">
            <w:pPr>
              <w:pStyle w:val="NoSpacing"/>
            </w:pPr>
          </w:p>
          <w:p w:rsidR="0084688C" w:rsidRPr="00A25370" w:rsidRDefault="0084688C" w:rsidP="00F67BBF">
            <w:pPr>
              <w:pStyle w:val="NoSpacing"/>
            </w:pPr>
            <w:r w:rsidRPr="00A25370">
              <w:t>1,50 лв.</w:t>
            </w:r>
          </w:p>
        </w:tc>
      </w:tr>
      <w:tr w:rsidR="0084688C" w:rsidRPr="00A25370" w:rsidTr="00FB448C">
        <w:tc>
          <w:tcPr>
            <w:tcW w:w="675" w:type="dxa"/>
            <w:tcBorders>
              <w:top w:val="nil"/>
            </w:tcBorders>
          </w:tcPr>
          <w:p w:rsidR="0084688C" w:rsidRPr="00A25370" w:rsidRDefault="0084688C" w:rsidP="00F67BBF">
            <w:pPr>
              <w:pStyle w:val="NoSpacing"/>
            </w:pPr>
            <w:r w:rsidRPr="00A25370">
              <w:t>19.</w:t>
            </w:r>
          </w:p>
        </w:tc>
        <w:tc>
          <w:tcPr>
            <w:tcW w:w="5313" w:type="dxa"/>
            <w:tcBorders>
              <w:top w:val="nil"/>
            </w:tcBorders>
          </w:tcPr>
          <w:p w:rsidR="00D100D7" w:rsidRPr="00A25370" w:rsidRDefault="00435486" w:rsidP="006A1FA5">
            <w:pPr>
              <w:pStyle w:val="NoSpacing"/>
              <w:rPr>
                <w:i/>
                <w:sz w:val="16"/>
                <w:szCs w:val="16"/>
              </w:rPr>
            </w:pPr>
            <w:r w:rsidRPr="00A25370">
              <w:rPr>
                <w:i/>
                <w:sz w:val="16"/>
                <w:szCs w:val="16"/>
              </w:rPr>
              <w:t xml:space="preserve">(Изм.., Решение № 73/13.02.2012 г.) </w:t>
            </w:r>
          </w:p>
          <w:p w:rsidR="0084688C" w:rsidRPr="00A25370" w:rsidRDefault="006A1FA5" w:rsidP="006A1FA5">
            <w:pPr>
              <w:pStyle w:val="NoSpacing"/>
            </w:pPr>
            <w:r w:rsidRPr="00A25370">
              <w:rPr>
                <w:i/>
                <w:sz w:val="16"/>
                <w:szCs w:val="16"/>
                <w:lang w:val="ru-RU"/>
              </w:rPr>
              <w:t xml:space="preserve">(Отм. - Решение № </w:t>
            </w:r>
            <w:r w:rsidR="00D100D7" w:rsidRPr="00A25370">
              <w:rPr>
                <w:i/>
                <w:sz w:val="16"/>
                <w:szCs w:val="16"/>
                <w:lang w:val="ru-RU"/>
              </w:rPr>
              <w:t>837</w:t>
            </w:r>
            <w:r w:rsidRPr="00A25370">
              <w:rPr>
                <w:i/>
                <w:sz w:val="16"/>
                <w:szCs w:val="16"/>
                <w:lang w:val="ru-RU"/>
              </w:rPr>
              <w:t>/17.12.2013 г.)</w:t>
            </w:r>
          </w:p>
        </w:tc>
        <w:tc>
          <w:tcPr>
            <w:tcW w:w="4326" w:type="dxa"/>
            <w:tcBorders>
              <w:top w:val="nil"/>
            </w:tcBorders>
          </w:tcPr>
          <w:p w:rsidR="0084688C" w:rsidRPr="00A25370" w:rsidRDefault="0084688C" w:rsidP="00F67BBF">
            <w:pPr>
              <w:pStyle w:val="NoSpacing"/>
            </w:pPr>
          </w:p>
        </w:tc>
      </w:tr>
      <w:tr w:rsidR="0084688C" w:rsidRPr="00A25370" w:rsidTr="00FB448C">
        <w:tc>
          <w:tcPr>
            <w:tcW w:w="675" w:type="dxa"/>
            <w:tcBorders>
              <w:top w:val="nil"/>
            </w:tcBorders>
          </w:tcPr>
          <w:p w:rsidR="0084688C" w:rsidRPr="00A25370" w:rsidRDefault="0084688C" w:rsidP="00F67BBF">
            <w:pPr>
              <w:pStyle w:val="NoSpacing"/>
            </w:pPr>
            <w:r w:rsidRPr="00A25370">
              <w:t>20.</w:t>
            </w:r>
          </w:p>
        </w:tc>
        <w:tc>
          <w:tcPr>
            <w:tcW w:w="5313" w:type="dxa"/>
            <w:tcBorders>
              <w:top w:val="nil"/>
            </w:tcBorders>
          </w:tcPr>
          <w:p w:rsidR="0084688C" w:rsidRPr="00A25370" w:rsidRDefault="00435486" w:rsidP="00435486">
            <w:pPr>
              <w:pStyle w:val="NoSpacing"/>
            </w:pPr>
            <w:r w:rsidRPr="00A25370">
              <w:rPr>
                <w:i/>
                <w:sz w:val="16"/>
                <w:szCs w:val="16"/>
              </w:rPr>
              <w:t xml:space="preserve">(Изм.., Решение № 73/13.02.2012 г.) </w:t>
            </w:r>
            <w:r w:rsidR="0084688C" w:rsidRPr="00A25370">
              <w:t xml:space="preserve">Издаване на разрешително за </w:t>
            </w:r>
            <w:r w:rsidR="00B35875" w:rsidRPr="00A25370">
              <w:t>разносна търговия на терит</w:t>
            </w:r>
            <w:r w:rsidR="006D2C9D" w:rsidRPr="00A25370">
              <w:t>орията</w:t>
            </w:r>
            <w:r w:rsidR="0084688C" w:rsidRPr="00A25370">
              <w:t xml:space="preserve"> на Община Казанлък на едно</w:t>
            </w:r>
            <w:r w:rsidR="00B35875" w:rsidRPr="00A25370">
              <w:rPr>
                <w:lang w:val="en-US"/>
              </w:rPr>
              <w:t xml:space="preserve"> </w:t>
            </w:r>
            <w:r w:rsidR="0084688C" w:rsidRPr="00A25370">
              <w:t>лице</w:t>
            </w:r>
          </w:p>
        </w:tc>
        <w:tc>
          <w:tcPr>
            <w:tcW w:w="4326" w:type="dxa"/>
            <w:tcBorders>
              <w:top w:val="nil"/>
            </w:tcBorders>
          </w:tcPr>
          <w:p w:rsidR="0084688C" w:rsidRPr="00A25370" w:rsidRDefault="0084688C" w:rsidP="00F67BBF">
            <w:pPr>
              <w:pStyle w:val="NoSpacing"/>
            </w:pPr>
          </w:p>
          <w:p w:rsidR="00C46158" w:rsidRPr="00A25370" w:rsidRDefault="00C46158" w:rsidP="006D2C9D">
            <w:pPr>
              <w:pStyle w:val="NoSpacing"/>
            </w:pPr>
          </w:p>
          <w:p w:rsidR="0084688C" w:rsidRPr="00A25370" w:rsidRDefault="006D2C9D" w:rsidP="006D2C9D">
            <w:pPr>
              <w:pStyle w:val="NoSpacing"/>
            </w:pPr>
            <w:r w:rsidRPr="00A25370">
              <w:t>5.</w:t>
            </w:r>
            <w:r w:rsidR="0084688C" w:rsidRPr="00A25370">
              <w:t>00 лв./ден</w:t>
            </w:r>
          </w:p>
        </w:tc>
      </w:tr>
      <w:tr w:rsidR="0084688C" w:rsidRPr="00A25370" w:rsidTr="00FB448C">
        <w:tc>
          <w:tcPr>
            <w:tcW w:w="675" w:type="dxa"/>
            <w:tcBorders>
              <w:top w:val="nil"/>
            </w:tcBorders>
          </w:tcPr>
          <w:p w:rsidR="0084688C" w:rsidRPr="00A25370" w:rsidRDefault="0084688C" w:rsidP="00F67BBF">
            <w:pPr>
              <w:pStyle w:val="NoSpacing"/>
            </w:pPr>
            <w:r w:rsidRPr="00A25370">
              <w:t>21.</w:t>
            </w:r>
          </w:p>
        </w:tc>
        <w:tc>
          <w:tcPr>
            <w:tcW w:w="5313" w:type="dxa"/>
            <w:tcBorders>
              <w:top w:val="nil"/>
            </w:tcBorders>
          </w:tcPr>
          <w:p w:rsidR="0084688C" w:rsidRPr="00A25370" w:rsidRDefault="00435486" w:rsidP="000B46DE">
            <w:pPr>
              <w:pStyle w:val="NoSpacing"/>
            </w:pPr>
            <w:r w:rsidRPr="00A25370">
              <w:rPr>
                <w:i/>
                <w:sz w:val="16"/>
                <w:szCs w:val="16"/>
              </w:rPr>
              <w:t>(</w:t>
            </w:r>
            <w:r w:rsidR="00C64773" w:rsidRPr="00A25370">
              <w:rPr>
                <w:i/>
                <w:sz w:val="16"/>
                <w:szCs w:val="16"/>
              </w:rPr>
              <w:t>Изм</w:t>
            </w:r>
            <w:r w:rsidRPr="00A25370">
              <w:rPr>
                <w:i/>
                <w:sz w:val="16"/>
                <w:szCs w:val="16"/>
              </w:rPr>
              <w:t xml:space="preserve">., Решение № 73/13.02.2012 г.) </w:t>
            </w:r>
            <w:r w:rsidR="000B46DE" w:rsidRPr="00A25370">
              <w:rPr>
                <w:i/>
                <w:sz w:val="20"/>
                <w:szCs w:val="20"/>
                <w:lang w:val="en-US"/>
              </w:rPr>
              <w:t>(</w:t>
            </w:r>
            <w:r w:rsidR="000B46DE" w:rsidRPr="00A25370">
              <w:rPr>
                <w:i/>
                <w:sz w:val="20"/>
                <w:szCs w:val="20"/>
              </w:rPr>
              <w:t>Отм. с Наредба № 4, приета с Решение № 79/25.02.2016 г.</w:t>
            </w:r>
            <w:r w:rsidR="000B46DE" w:rsidRPr="00A25370">
              <w:rPr>
                <w:i/>
                <w:sz w:val="20"/>
                <w:szCs w:val="20"/>
                <w:lang w:val="en-US"/>
              </w:rPr>
              <w:t>)</w:t>
            </w:r>
          </w:p>
        </w:tc>
        <w:tc>
          <w:tcPr>
            <w:tcW w:w="4326" w:type="dxa"/>
            <w:tcBorders>
              <w:top w:val="nil"/>
            </w:tcBorders>
          </w:tcPr>
          <w:p w:rsidR="0084688C" w:rsidRPr="00A25370" w:rsidRDefault="0084688C" w:rsidP="00F67BBF">
            <w:pPr>
              <w:pStyle w:val="NoSpacing"/>
            </w:pPr>
          </w:p>
        </w:tc>
      </w:tr>
      <w:tr w:rsidR="0084688C" w:rsidRPr="00A25370" w:rsidTr="00FB448C">
        <w:tc>
          <w:tcPr>
            <w:tcW w:w="675" w:type="dxa"/>
          </w:tcPr>
          <w:p w:rsidR="0084688C" w:rsidRPr="00A25370" w:rsidRDefault="0084688C" w:rsidP="00F67BBF">
            <w:pPr>
              <w:pStyle w:val="NoSpacing"/>
            </w:pPr>
            <w:r w:rsidRPr="00A25370">
              <w:t>22.</w:t>
            </w:r>
          </w:p>
        </w:tc>
        <w:tc>
          <w:tcPr>
            <w:tcW w:w="5313" w:type="dxa"/>
          </w:tcPr>
          <w:p w:rsidR="0084688C" w:rsidRPr="00A25370" w:rsidRDefault="0084688C" w:rsidP="00F67BBF">
            <w:pPr>
              <w:pStyle w:val="NoSpacing"/>
            </w:pPr>
            <w:r w:rsidRPr="00A25370">
              <w:t>Ламиниране на лицензи</w:t>
            </w:r>
            <w:r w:rsidR="00F9001B" w:rsidRPr="00A25370">
              <w:t xml:space="preserve"> (разрешителни</w:t>
            </w:r>
            <w:r w:rsidRPr="00A25370">
              <w:t>) и други документи</w:t>
            </w:r>
          </w:p>
        </w:tc>
        <w:tc>
          <w:tcPr>
            <w:tcW w:w="4326" w:type="dxa"/>
          </w:tcPr>
          <w:p w:rsidR="0084688C" w:rsidRPr="00A25370" w:rsidRDefault="0084688C" w:rsidP="00F67BBF">
            <w:pPr>
              <w:pStyle w:val="NoSpacing"/>
            </w:pPr>
          </w:p>
          <w:p w:rsidR="0084688C" w:rsidRPr="00A25370" w:rsidRDefault="0084688C" w:rsidP="00F67BBF">
            <w:pPr>
              <w:pStyle w:val="NoSpacing"/>
            </w:pPr>
            <w:r w:rsidRPr="00A25370">
              <w:t>2,00 лв.</w:t>
            </w:r>
          </w:p>
        </w:tc>
      </w:tr>
      <w:tr w:rsidR="0084688C" w:rsidRPr="00A25370" w:rsidTr="00FB448C">
        <w:tc>
          <w:tcPr>
            <w:tcW w:w="675" w:type="dxa"/>
          </w:tcPr>
          <w:p w:rsidR="0084688C" w:rsidRPr="00A25370" w:rsidRDefault="0084688C" w:rsidP="00F67BBF">
            <w:pPr>
              <w:pStyle w:val="NoSpacing"/>
            </w:pPr>
            <w:r w:rsidRPr="00A25370">
              <w:t>23.</w:t>
            </w:r>
          </w:p>
        </w:tc>
        <w:tc>
          <w:tcPr>
            <w:tcW w:w="5313" w:type="dxa"/>
          </w:tcPr>
          <w:p w:rsidR="0084688C" w:rsidRPr="00A25370" w:rsidRDefault="00F9001B" w:rsidP="00F67BBF">
            <w:pPr>
              <w:pStyle w:val="NoSpacing"/>
            </w:pPr>
            <w:r w:rsidRPr="00A25370">
              <w:t>Документи за лиценз (разрешение</w:t>
            </w:r>
            <w:r w:rsidR="0084688C" w:rsidRPr="00A25370">
              <w:t>) – комплект</w:t>
            </w:r>
          </w:p>
        </w:tc>
        <w:tc>
          <w:tcPr>
            <w:tcW w:w="4326" w:type="dxa"/>
          </w:tcPr>
          <w:p w:rsidR="0084688C" w:rsidRPr="00A25370" w:rsidRDefault="0084688C" w:rsidP="00F67BBF">
            <w:pPr>
              <w:pStyle w:val="NoSpacing"/>
            </w:pPr>
            <w:r w:rsidRPr="00A25370">
              <w:t>2,00 лв.</w:t>
            </w:r>
          </w:p>
          <w:p w:rsidR="00C64773" w:rsidRPr="00A25370" w:rsidRDefault="00C64773" w:rsidP="00F67BBF">
            <w:pPr>
              <w:pStyle w:val="NoSpacing"/>
            </w:pPr>
          </w:p>
        </w:tc>
      </w:tr>
      <w:tr w:rsidR="0084688C" w:rsidRPr="00A25370" w:rsidTr="00FB448C">
        <w:tc>
          <w:tcPr>
            <w:tcW w:w="675" w:type="dxa"/>
          </w:tcPr>
          <w:p w:rsidR="0084688C" w:rsidRPr="00A25370" w:rsidRDefault="0084688C" w:rsidP="00F67BBF">
            <w:pPr>
              <w:pStyle w:val="NoSpacing"/>
            </w:pPr>
            <w:r w:rsidRPr="00A25370">
              <w:t>24.</w:t>
            </w:r>
          </w:p>
        </w:tc>
        <w:tc>
          <w:tcPr>
            <w:tcW w:w="5313" w:type="dxa"/>
          </w:tcPr>
          <w:p w:rsidR="0084688C" w:rsidRPr="00A25370" w:rsidRDefault="0084688C" w:rsidP="00F67BBF">
            <w:pPr>
              <w:pStyle w:val="NoSpacing"/>
            </w:pPr>
            <w:r w:rsidRPr="00A25370">
              <w:t>Документи за категоризация на туристически обекти – комплект</w:t>
            </w:r>
          </w:p>
        </w:tc>
        <w:tc>
          <w:tcPr>
            <w:tcW w:w="4326" w:type="dxa"/>
          </w:tcPr>
          <w:p w:rsidR="0084688C" w:rsidRPr="00A25370" w:rsidRDefault="0084688C" w:rsidP="00F67BBF">
            <w:pPr>
              <w:pStyle w:val="NoSpacing"/>
            </w:pPr>
          </w:p>
          <w:p w:rsidR="0084688C" w:rsidRPr="00A25370" w:rsidRDefault="0084688C" w:rsidP="00F67BBF">
            <w:pPr>
              <w:pStyle w:val="NoSpacing"/>
            </w:pPr>
            <w:r w:rsidRPr="00A25370">
              <w:t>2,00 лв.</w:t>
            </w:r>
          </w:p>
        </w:tc>
      </w:tr>
      <w:tr w:rsidR="0084688C" w:rsidRPr="00A25370" w:rsidTr="00FB448C">
        <w:tc>
          <w:tcPr>
            <w:tcW w:w="675" w:type="dxa"/>
          </w:tcPr>
          <w:p w:rsidR="0084688C" w:rsidRPr="00A25370" w:rsidRDefault="0084688C" w:rsidP="00F67BBF">
            <w:pPr>
              <w:pStyle w:val="NoSpacing"/>
            </w:pPr>
            <w:r w:rsidRPr="00A25370">
              <w:t>25.</w:t>
            </w:r>
          </w:p>
        </w:tc>
        <w:tc>
          <w:tcPr>
            <w:tcW w:w="5313" w:type="dxa"/>
          </w:tcPr>
          <w:p w:rsidR="0084688C" w:rsidRPr="00A25370" w:rsidRDefault="0084688C" w:rsidP="00F67BBF">
            <w:pPr>
              <w:pStyle w:val="NoSpacing"/>
            </w:pPr>
            <w:r w:rsidRPr="00A25370">
              <w:t>Пропуск и стикер за влизане в “Екозона”, гр.Казанлък на МПС :</w:t>
            </w:r>
          </w:p>
          <w:p w:rsidR="0084688C" w:rsidRPr="00A25370" w:rsidRDefault="0084688C" w:rsidP="00F67BBF">
            <w:pPr>
              <w:pStyle w:val="NoSpacing"/>
            </w:pPr>
            <w:r w:rsidRPr="00A25370">
              <w:t>1.за извършване на ремонтно-възстановителни работи или други служебни задължения със служебни автомобили</w:t>
            </w:r>
          </w:p>
          <w:p w:rsidR="0084688C" w:rsidRPr="00A25370" w:rsidRDefault="0084688C" w:rsidP="00F67BBF">
            <w:pPr>
              <w:pStyle w:val="NoSpacing"/>
            </w:pPr>
            <w:r w:rsidRPr="00A25370">
              <w:t>2. за всички останали случаи</w:t>
            </w:r>
          </w:p>
        </w:tc>
        <w:tc>
          <w:tcPr>
            <w:tcW w:w="4326" w:type="dxa"/>
          </w:tcPr>
          <w:p w:rsidR="0084688C" w:rsidRPr="00A25370" w:rsidRDefault="0084688C" w:rsidP="00F67BBF">
            <w:pPr>
              <w:pStyle w:val="NoSpacing"/>
            </w:pPr>
          </w:p>
          <w:p w:rsidR="0084688C" w:rsidRPr="00A25370" w:rsidRDefault="0084688C" w:rsidP="00F67BBF">
            <w:pPr>
              <w:pStyle w:val="NoSpacing"/>
            </w:pPr>
          </w:p>
          <w:p w:rsidR="0084688C" w:rsidRPr="00A25370" w:rsidRDefault="0084688C" w:rsidP="00F67BBF">
            <w:pPr>
              <w:pStyle w:val="NoSpacing"/>
            </w:pPr>
          </w:p>
          <w:p w:rsidR="0084688C" w:rsidRPr="00A25370" w:rsidRDefault="0084688C" w:rsidP="00F67BBF">
            <w:pPr>
              <w:pStyle w:val="NoSpacing"/>
            </w:pPr>
          </w:p>
          <w:p w:rsidR="0084688C" w:rsidRPr="00A25370" w:rsidRDefault="0084688C" w:rsidP="00F67BBF">
            <w:pPr>
              <w:pStyle w:val="NoSpacing"/>
            </w:pPr>
            <w:r w:rsidRPr="00A25370">
              <w:t>5,00 лв./месец</w:t>
            </w:r>
          </w:p>
          <w:p w:rsidR="0084688C" w:rsidRPr="00A25370" w:rsidRDefault="0084688C" w:rsidP="00F67BBF">
            <w:pPr>
              <w:pStyle w:val="NoSpacing"/>
            </w:pPr>
            <w:r w:rsidRPr="00A25370">
              <w:t>10,00 лв./месец</w:t>
            </w:r>
          </w:p>
        </w:tc>
      </w:tr>
      <w:tr w:rsidR="0084688C" w:rsidRPr="00A25370" w:rsidTr="00FB448C">
        <w:tc>
          <w:tcPr>
            <w:tcW w:w="675" w:type="dxa"/>
          </w:tcPr>
          <w:p w:rsidR="0084688C" w:rsidRPr="00A25370" w:rsidRDefault="0084688C" w:rsidP="00F67BBF">
            <w:pPr>
              <w:pStyle w:val="NoSpacing"/>
            </w:pPr>
            <w:r w:rsidRPr="00A25370">
              <w:t>26.</w:t>
            </w:r>
          </w:p>
        </w:tc>
        <w:tc>
          <w:tcPr>
            <w:tcW w:w="5313" w:type="dxa"/>
          </w:tcPr>
          <w:p w:rsidR="0084688C" w:rsidRPr="00A25370" w:rsidRDefault="0023182E" w:rsidP="00F67BBF">
            <w:pPr>
              <w:pStyle w:val="NoSpacing"/>
            </w:pPr>
            <w:r w:rsidRPr="00A25370">
              <w:rPr>
                <w:i/>
                <w:sz w:val="16"/>
                <w:szCs w:val="16"/>
              </w:rPr>
              <w:t xml:space="preserve">(Изм., Решение № 73/13.02.2012 г.) </w:t>
            </w:r>
            <w:r w:rsidR="0084688C" w:rsidRPr="00A25370">
              <w:t>Пропуск за преминаване на товарни автомобили през централна градска част:</w:t>
            </w:r>
          </w:p>
          <w:p w:rsidR="0084688C" w:rsidRPr="00A25370" w:rsidRDefault="0084688C" w:rsidP="00F67BBF">
            <w:pPr>
              <w:pStyle w:val="NoSpacing"/>
            </w:pPr>
            <w:r w:rsidRPr="00A25370">
              <w:t>- за един час</w:t>
            </w:r>
          </w:p>
          <w:p w:rsidR="0084688C" w:rsidRPr="00A25370" w:rsidRDefault="0084688C" w:rsidP="00F67BBF">
            <w:pPr>
              <w:pStyle w:val="NoSpacing"/>
            </w:pPr>
            <w:r w:rsidRPr="00A25370">
              <w:lastRenderedPageBreak/>
              <w:t>- за един ден</w:t>
            </w:r>
          </w:p>
          <w:p w:rsidR="0084688C" w:rsidRPr="00A25370" w:rsidRDefault="0084688C" w:rsidP="00F67BBF">
            <w:pPr>
              <w:pStyle w:val="NoSpacing"/>
            </w:pPr>
            <w:r w:rsidRPr="00A25370">
              <w:t>- за един месец</w:t>
            </w:r>
          </w:p>
          <w:p w:rsidR="0084688C" w:rsidRPr="00A25370" w:rsidRDefault="0084688C" w:rsidP="00F67BBF">
            <w:pPr>
              <w:pStyle w:val="NoSpacing"/>
            </w:pPr>
            <w:r w:rsidRPr="00A25370">
              <w:t>- за една година</w:t>
            </w:r>
          </w:p>
        </w:tc>
        <w:tc>
          <w:tcPr>
            <w:tcW w:w="4326" w:type="dxa"/>
          </w:tcPr>
          <w:p w:rsidR="0084688C" w:rsidRPr="00A25370" w:rsidRDefault="0084688C" w:rsidP="00F67BBF">
            <w:pPr>
              <w:pStyle w:val="NoSpacing"/>
            </w:pPr>
          </w:p>
          <w:p w:rsidR="0084688C" w:rsidRPr="00A25370" w:rsidRDefault="0084688C" w:rsidP="00F67BBF">
            <w:pPr>
              <w:pStyle w:val="NoSpacing"/>
            </w:pPr>
          </w:p>
          <w:p w:rsidR="0046567D" w:rsidRPr="00A25370" w:rsidRDefault="0046567D" w:rsidP="00F67BBF">
            <w:pPr>
              <w:pStyle w:val="NoSpacing"/>
            </w:pPr>
          </w:p>
          <w:p w:rsidR="0084688C" w:rsidRPr="00A25370" w:rsidRDefault="0046567D" w:rsidP="00F67BBF">
            <w:pPr>
              <w:pStyle w:val="NoSpacing"/>
            </w:pPr>
            <w:r w:rsidRPr="00A25370">
              <w:t>3.</w:t>
            </w:r>
            <w:r w:rsidR="0084688C" w:rsidRPr="00A25370">
              <w:t>00 лв.</w:t>
            </w:r>
          </w:p>
          <w:p w:rsidR="0084688C" w:rsidRPr="00A25370" w:rsidRDefault="0046567D" w:rsidP="00F67BBF">
            <w:pPr>
              <w:pStyle w:val="NoSpacing"/>
            </w:pPr>
            <w:r w:rsidRPr="00A25370">
              <w:lastRenderedPageBreak/>
              <w:t>8.</w:t>
            </w:r>
            <w:r w:rsidR="0084688C" w:rsidRPr="00A25370">
              <w:t>00 лв.</w:t>
            </w:r>
          </w:p>
          <w:p w:rsidR="0084688C" w:rsidRPr="00A25370" w:rsidRDefault="009076BE" w:rsidP="00F67BBF">
            <w:pPr>
              <w:pStyle w:val="NoSpacing"/>
            </w:pPr>
            <w:r w:rsidRPr="00A25370">
              <w:t>17.</w:t>
            </w:r>
            <w:r w:rsidR="0084688C" w:rsidRPr="00A25370">
              <w:t>00 лв.</w:t>
            </w:r>
          </w:p>
          <w:p w:rsidR="0084688C" w:rsidRPr="00A25370" w:rsidRDefault="009076BE" w:rsidP="00F67BBF">
            <w:pPr>
              <w:pStyle w:val="NoSpacing"/>
            </w:pPr>
            <w:r w:rsidRPr="00A25370">
              <w:t>180.</w:t>
            </w:r>
            <w:r w:rsidR="0084688C" w:rsidRPr="00A25370">
              <w:t>00 лв.</w:t>
            </w:r>
          </w:p>
        </w:tc>
      </w:tr>
      <w:tr w:rsidR="00FA4969" w:rsidRPr="00A25370" w:rsidTr="00FB448C">
        <w:trPr>
          <w:trHeight w:val="1095"/>
        </w:trPr>
        <w:tc>
          <w:tcPr>
            <w:tcW w:w="675" w:type="dxa"/>
            <w:vMerge w:val="restart"/>
          </w:tcPr>
          <w:p w:rsidR="00FA4969" w:rsidRPr="00A25370" w:rsidRDefault="00FA4969" w:rsidP="00F67BBF">
            <w:pPr>
              <w:pStyle w:val="NoSpacing"/>
            </w:pPr>
            <w:r w:rsidRPr="00A25370">
              <w:lastRenderedPageBreak/>
              <w:t>27.</w:t>
            </w:r>
          </w:p>
        </w:tc>
        <w:tc>
          <w:tcPr>
            <w:tcW w:w="5313" w:type="dxa"/>
          </w:tcPr>
          <w:p w:rsidR="00FA4969" w:rsidRPr="00A25370" w:rsidRDefault="00FA4969" w:rsidP="00F67BBF">
            <w:pPr>
              <w:pStyle w:val="NoSpacing"/>
            </w:pPr>
            <w:r w:rsidRPr="00A25370">
              <w:rPr>
                <w:i/>
                <w:sz w:val="16"/>
                <w:szCs w:val="16"/>
              </w:rPr>
              <w:t xml:space="preserve">(Изм., Решение № 73/13.02.2012 г.) </w:t>
            </w:r>
            <w:r w:rsidRPr="00A25370">
              <w:t>Пропуск за влизане в пешеходна зона “Екозона” на:</w:t>
            </w:r>
          </w:p>
          <w:p w:rsidR="00FA4969" w:rsidRPr="00A25370" w:rsidRDefault="00FA4969" w:rsidP="00F67BBF">
            <w:pPr>
              <w:pStyle w:val="NoSpacing"/>
            </w:pPr>
            <w:r w:rsidRPr="00A25370">
              <w:t>- товарен автомобил /с включена такса за преминаване през централна градска част/</w:t>
            </w:r>
          </w:p>
        </w:tc>
        <w:tc>
          <w:tcPr>
            <w:tcW w:w="4326" w:type="dxa"/>
          </w:tcPr>
          <w:p w:rsidR="00FA4969" w:rsidRPr="00A25370" w:rsidRDefault="00FA4969" w:rsidP="00F67BBF">
            <w:pPr>
              <w:pStyle w:val="NoSpacing"/>
            </w:pPr>
          </w:p>
          <w:p w:rsidR="00FA4969" w:rsidRPr="00A25370" w:rsidRDefault="00FA4969" w:rsidP="00F67BBF">
            <w:pPr>
              <w:pStyle w:val="NoSpacing"/>
            </w:pPr>
          </w:p>
          <w:p w:rsidR="00FA4969" w:rsidRPr="00A25370" w:rsidRDefault="00FA4969" w:rsidP="00F67BBF">
            <w:pPr>
              <w:pStyle w:val="NoSpacing"/>
            </w:pPr>
            <w:r w:rsidRPr="00A25370">
              <w:t>8.00 лв./ден</w:t>
            </w:r>
          </w:p>
          <w:p w:rsidR="00FA4969" w:rsidRPr="00A25370" w:rsidRDefault="00FA4969" w:rsidP="00F67BBF">
            <w:pPr>
              <w:pStyle w:val="NoSpacing"/>
            </w:pPr>
            <w:r w:rsidRPr="00A25370">
              <w:t>3.00 лв./час</w:t>
            </w:r>
          </w:p>
        </w:tc>
      </w:tr>
      <w:tr w:rsidR="00FA4969" w:rsidRPr="00A25370" w:rsidTr="00FB448C">
        <w:trPr>
          <w:trHeight w:val="555"/>
        </w:trPr>
        <w:tc>
          <w:tcPr>
            <w:tcW w:w="675" w:type="dxa"/>
            <w:vMerge/>
          </w:tcPr>
          <w:p w:rsidR="00FA4969" w:rsidRPr="00A25370" w:rsidRDefault="00FA4969" w:rsidP="00F67BBF">
            <w:pPr>
              <w:pStyle w:val="NoSpacing"/>
            </w:pPr>
          </w:p>
        </w:tc>
        <w:tc>
          <w:tcPr>
            <w:tcW w:w="5313" w:type="dxa"/>
          </w:tcPr>
          <w:p w:rsidR="00FA4969" w:rsidRPr="00A25370" w:rsidRDefault="00362B00" w:rsidP="00F67BBF">
            <w:pPr>
              <w:pStyle w:val="NoSpacing"/>
              <w:rPr>
                <w:i/>
                <w:sz w:val="16"/>
                <w:szCs w:val="16"/>
              </w:rPr>
            </w:pPr>
            <w:r w:rsidRPr="00A25370">
              <w:t>- лек автомобил</w:t>
            </w:r>
          </w:p>
        </w:tc>
        <w:tc>
          <w:tcPr>
            <w:tcW w:w="4326" w:type="dxa"/>
          </w:tcPr>
          <w:p w:rsidR="00FA4969" w:rsidRPr="00A25370" w:rsidRDefault="00FA4969" w:rsidP="00F67BBF">
            <w:pPr>
              <w:pStyle w:val="NoSpacing"/>
            </w:pPr>
            <w:r w:rsidRPr="00A25370">
              <w:t>5.00 лв./ден</w:t>
            </w:r>
          </w:p>
          <w:p w:rsidR="00FA4969" w:rsidRPr="00A25370" w:rsidRDefault="00FA4969" w:rsidP="00F67BBF">
            <w:pPr>
              <w:pStyle w:val="NoSpacing"/>
            </w:pPr>
            <w:r w:rsidRPr="00A25370">
              <w:t>1.50 лв./час</w:t>
            </w:r>
          </w:p>
        </w:tc>
      </w:tr>
      <w:tr w:rsidR="0084688C" w:rsidRPr="00A25370" w:rsidTr="00FB448C">
        <w:trPr>
          <w:trHeight w:val="575"/>
        </w:trPr>
        <w:tc>
          <w:tcPr>
            <w:tcW w:w="675" w:type="dxa"/>
          </w:tcPr>
          <w:p w:rsidR="0084688C" w:rsidRPr="00A25370" w:rsidRDefault="0084688C" w:rsidP="00F67BBF">
            <w:pPr>
              <w:pStyle w:val="NoSpacing"/>
            </w:pPr>
            <w:r w:rsidRPr="00A25370">
              <w:t>28.</w:t>
            </w:r>
          </w:p>
        </w:tc>
        <w:tc>
          <w:tcPr>
            <w:tcW w:w="5313" w:type="dxa"/>
          </w:tcPr>
          <w:p w:rsidR="0084688C" w:rsidRPr="00A25370" w:rsidRDefault="00904D7A" w:rsidP="000B46DE">
            <w:pPr>
              <w:pStyle w:val="NoSpacing"/>
              <w:rPr>
                <w:lang w:val="en-US"/>
              </w:rPr>
            </w:pPr>
            <w:r w:rsidRPr="00A25370">
              <w:rPr>
                <w:i/>
                <w:sz w:val="16"/>
                <w:szCs w:val="16"/>
              </w:rPr>
              <w:t>(</w:t>
            </w:r>
            <w:r w:rsidRPr="00A25370">
              <w:rPr>
                <w:i/>
                <w:sz w:val="20"/>
                <w:szCs w:val="20"/>
              </w:rPr>
              <w:t xml:space="preserve">Изм., Решение № 73/13.02.2012 г.) </w:t>
            </w:r>
            <w:r w:rsidR="000B46DE" w:rsidRPr="00A25370">
              <w:rPr>
                <w:i/>
                <w:sz w:val="20"/>
                <w:szCs w:val="20"/>
                <w:lang w:val="en-US"/>
              </w:rPr>
              <w:t>(</w:t>
            </w:r>
            <w:r w:rsidR="000B46DE" w:rsidRPr="00A25370">
              <w:rPr>
                <w:i/>
                <w:sz w:val="20"/>
                <w:szCs w:val="20"/>
              </w:rPr>
              <w:t>Отм. с Наредба № 4, приета с Решение № 79/25.02.2016 г.</w:t>
            </w:r>
            <w:r w:rsidR="000B46DE" w:rsidRPr="00A25370">
              <w:rPr>
                <w:i/>
                <w:sz w:val="20"/>
                <w:szCs w:val="20"/>
                <w:lang w:val="en-US"/>
              </w:rPr>
              <w:t>)</w:t>
            </w:r>
          </w:p>
        </w:tc>
        <w:tc>
          <w:tcPr>
            <w:tcW w:w="4326" w:type="dxa"/>
          </w:tcPr>
          <w:p w:rsidR="00CF755E" w:rsidRPr="00A25370" w:rsidRDefault="00CF755E" w:rsidP="00F67BBF">
            <w:pPr>
              <w:pStyle w:val="NoSpacing"/>
            </w:pPr>
          </w:p>
        </w:tc>
      </w:tr>
      <w:tr w:rsidR="0084688C" w:rsidRPr="00A25370" w:rsidTr="00FB448C">
        <w:tc>
          <w:tcPr>
            <w:tcW w:w="675" w:type="dxa"/>
          </w:tcPr>
          <w:p w:rsidR="0084688C" w:rsidRPr="00A25370" w:rsidRDefault="0084688C" w:rsidP="00F67BBF">
            <w:pPr>
              <w:pStyle w:val="NoSpacing"/>
            </w:pPr>
            <w:r w:rsidRPr="00A25370">
              <w:t>29.</w:t>
            </w:r>
          </w:p>
        </w:tc>
        <w:tc>
          <w:tcPr>
            <w:tcW w:w="5313" w:type="dxa"/>
          </w:tcPr>
          <w:p w:rsidR="0084688C" w:rsidRPr="00A25370" w:rsidRDefault="0084688C" w:rsidP="00F67BBF">
            <w:pPr>
              <w:pStyle w:val="NoSpacing"/>
              <w:rPr>
                <w:bCs/>
              </w:rPr>
            </w:pPr>
            <w:r w:rsidRPr="00A25370">
              <w:rPr>
                <w:bCs/>
              </w:rPr>
              <w:t>Издаване на удостоверения, служебни бележки и референции</w:t>
            </w:r>
          </w:p>
        </w:tc>
        <w:tc>
          <w:tcPr>
            <w:tcW w:w="4326" w:type="dxa"/>
          </w:tcPr>
          <w:p w:rsidR="0084688C" w:rsidRPr="00A25370" w:rsidRDefault="0084688C" w:rsidP="00F67BBF">
            <w:pPr>
              <w:pStyle w:val="NoSpacing"/>
            </w:pPr>
          </w:p>
          <w:p w:rsidR="0084688C" w:rsidRPr="00A25370" w:rsidRDefault="0084688C" w:rsidP="00F67BBF">
            <w:pPr>
              <w:pStyle w:val="NoSpacing"/>
            </w:pPr>
            <w:r w:rsidRPr="00A25370">
              <w:t>2,00 лв.</w:t>
            </w:r>
          </w:p>
        </w:tc>
      </w:tr>
      <w:tr w:rsidR="0084688C" w:rsidRPr="00A25370" w:rsidTr="00FB448C">
        <w:tc>
          <w:tcPr>
            <w:tcW w:w="675" w:type="dxa"/>
          </w:tcPr>
          <w:p w:rsidR="0084688C" w:rsidRPr="00A25370" w:rsidRDefault="0084688C" w:rsidP="00F67BBF">
            <w:pPr>
              <w:pStyle w:val="NoSpacing"/>
            </w:pPr>
            <w:r w:rsidRPr="00A25370">
              <w:t>30.</w:t>
            </w:r>
          </w:p>
        </w:tc>
        <w:tc>
          <w:tcPr>
            <w:tcW w:w="5313" w:type="dxa"/>
          </w:tcPr>
          <w:p w:rsidR="0084688C" w:rsidRPr="00A25370" w:rsidRDefault="00727E41" w:rsidP="00AD7C3C">
            <w:pPr>
              <w:pStyle w:val="NoSpacing"/>
            </w:pPr>
            <w:r w:rsidRPr="00A25370">
              <w:rPr>
                <w:i/>
                <w:sz w:val="16"/>
                <w:szCs w:val="16"/>
              </w:rPr>
              <w:t xml:space="preserve">(Изм., Решение № 73/13.02.2012 г.) </w:t>
            </w:r>
            <w:r w:rsidR="0084688C" w:rsidRPr="00A25370">
              <w:t>Издаване на препис на  документи на дирекция “</w:t>
            </w:r>
            <w:r w:rsidR="00E44CEB" w:rsidRPr="00A25370">
              <w:t>Общинска собственост</w:t>
            </w:r>
            <w:r w:rsidRPr="00A25370">
              <w:t>, стопанска политика и ПЧП</w:t>
            </w:r>
            <w:r w:rsidR="0084688C" w:rsidRPr="00A25370">
              <w:t>”</w:t>
            </w:r>
          </w:p>
        </w:tc>
        <w:tc>
          <w:tcPr>
            <w:tcW w:w="4326" w:type="dxa"/>
          </w:tcPr>
          <w:p w:rsidR="0084688C" w:rsidRPr="00A25370" w:rsidRDefault="0084688C" w:rsidP="00F67BBF">
            <w:pPr>
              <w:pStyle w:val="NoSpacing"/>
            </w:pPr>
          </w:p>
          <w:p w:rsidR="00A71540" w:rsidRPr="00A25370" w:rsidRDefault="00A71540" w:rsidP="00F67BBF">
            <w:pPr>
              <w:pStyle w:val="NoSpacing"/>
            </w:pPr>
          </w:p>
          <w:p w:rsidR="0084688C" w:rsidRPr="00A25370" w:rsidRDefault="0084688C" w:rsidP="00F67BBF">
            <w:pPr>
              <w:pStyle w:val="NoSpacing"/>
            </w:pPr>
            <w:r w:rsidRPr="00A25370">
              <w:t>2,00 лв.</w:t>
            </w:r>
          </w:p>
        </w:tc>
      </w:tr>
      <w:tr w:rsidR="0084688C" w:rsidRPr="00A25370" w:rsidTr="00FB448C">
        <w:tc>
          <w:tcPr>
            <w:tcW w:w="675" w:type="dxa"/>
          </w:tcPr>
          <w:p w:rsidR="0084688C" w:rsidRPr="00A25370" w:rsidRDefault="0084688C" w:rsidP="00F67BBF">
            <w:pPr>
              <w:pStyle w:val="NoSpacing"/>
            </w:pPr>
            <w:r w:rsidRPr="00A25370">
              <w:t>31.</w:t>
            </w:r>
          </w:p>
        </w:tc>
        <w:tc>
          <w:tcPr>
            <w:tcW w:w="5313" w:type="dxa"/>
          </w:tcPr>
          <w:p w:rsidR="0084688C" w:rsidRPr="00A25370" w:rsidRDefault="00E44CEB" w:rsidP="00F67BBF">
            <w:pPr>
              <w:pStyle w:val="NoSpacing"/>
            </w:pPr>
            <w:r w:rsidRPr="00A25370">
              <w:rPr>
                <w:i/>
                <w:sz w:val="16"/>
                <w:szCs w:val="16"/>
              </w:rPr>
              <w:t xml:space="preserve">(Изм., Решение № 73/13.02.2012 г.) </w:t>
            </w:r>
            <w:r w:rsidR="0084688C" w:rsidRPr="00A25370">
              <w:t>Заверка на копия на документи от дирекция “</w:t>
            </w:r>
            <w:r w:rsidR="00C446D8" w:rsidRPr="00A25370">
              <w:t>Общинска собственост</w:t>
            </w:r>
            <w:r w:rsidRPr="00A25370">
              <w:t>,</w:t>
            </w:r>
            <w:r w:rsidR="00C446D8" w:rsidRPr="00A25370">
              <w:t xml:space="preserve"> стопанска политика и ПЧП</w:t>
            </w:r>
            <w:r w:rsidR="0084688C" w:rsidRPr="00A25370">
              <w:t>”:</w:t>
            </w:r>
          </w:p>
          <w:p w:rsidR="0084688C" w:rsidRPr="00A25370" w:rsidRDefault="0084688C" w:rsidP="00F67BBF">
            <w:pPr>
              <w:pStyle w:val="NoSpacing"/>
            </w:pPr>
            <w:r w:rsidRPr="00A25370">
              <w:t>едностранно</w:t>
            </w:r>
          </w:p>
          <w:p w:rsidR="0084688C" w:rsidRPr="00A25370" w:rsidRDefault="0084688C" w:rsidP="00F67BBF">
            <w:pPr>
              <w:pStyle w:val="NoSpacing"/>
            </w:pPr>
            <w:r w:rsidRPr="00A25370">
              <w:t>двустранно</w:t>
            </w:r>
          </w:p>
        </w:tc>
        <w:tc>
          <w:tcPr>
            <w:tcW w:w="4326" w:type="dxa"/>
          </w:tcPr>
          <w:p w:rsidR="0084688C" w:rsidRPr="00A25370" w:rsidRDefault="0084688C" w:rsidP="00F67BBF">
            <w:pPr>
              <w:pStyle w:val="NoSpacing"/>
            </w:pPr>
          </w:p>
          <w:p w:rsidR="0084688C" w:rsidRPr="00A25370" w:rsidRDefault="0084688C" w:rsidP="00F67BBF">
            <w:pPr>
              <w:pStyle w:val="NoSpacing"/>
            </w:pPr>
          </w:p>
          <w:p w:rsidR="00C446D8" w:rsidRPr="00A25370" w:rsidRDefault="00C446D8" w:rsidP="00F67BBF">
            <w:pPr>
              <w:pStyle w:val="NoSpacing"/>
            </w:pPr>
          </w:p>
          <w:p w:rsidR="0084688C" w:rsidRPr="00A25370" w:rsidRDefault="0084688C" w:rsidP="00F67BBF">
            <w:pPr>
              <w:pStyle w:val="NoSpacing"/>
            </w:pPr>
            <w:r w:rsidRPr="00A25370">
              <w:t>1,00 лв./лист</w:t>
            </w:r>
          </w:p>
          <w:p w:rsidR="0084688C" w:rsidRPr="00A25370" w:rsidRDefault="0084688C" w:rsidP="00F67BBF">
            <w:pPr>
              <w:pStyle w:val="NoSpacing"/>
            </w:pPr>
            <w:r w:rsidRPr="00A25370">
              <w:t>1,50 лв./лист</w:t>
            </w:r>
          </w:p>
        </w:tc>
      </w:tr>
      <w:tr w:rsidR="0084688C" w:rsidRPr="00A25370" w:rsidTr="00FB448C">
        <w:tc>
          <w:tcPr>
            <w:tcW w:w="675" w:type="dxa"/>
          </w:tcPr>
          <w:p w:rsidR="0084688C" w:rsidRPr="00A25370" w:rsidRDefault="0084688C" w:rsidP="00F67BBF">
            <w:pPr>
              <w:pStyle w:val="NoSpacing"/>
            </w:pPr>
            <w:r w:rsidRPr="00A25370">
              <w:t>32.</w:t>
            </w:r>
          </w:p>
        </w:tc>
        <w:tc>
          <w:tcPr>
            <w:tcW w:w="5313" w:type="dxa"/>
          </w:tcPr>
          <w:p w:rsidR="006A42CF" w:rsidRPr="00A25370" w:rsidRDefault="0002341D" w:rsidP="00F67BBF">
            <w:pPr>
              <w:pStyle w:val="NoSpacing"/>
              <w:rPr>
                <w:i/>
                <w:sz w:val="16"/>
                <w:szCs w:val="16"/>
              </w:rPr>
            </w:pPr>
            <w:r w:rsidRPr="00A25370">
              <w:rPr>
                <w:i/>
                <w:sz w:val="16"/>
                <w:szCs w:val="16"/>
              </w:rPr>
              <w:t>(И</w:t>
            </w:r>
            <w:r w:rsidR="006A42CF" w:rsidRPr="00A25370">
              <w:rPr>
                <w:i/>
                <w:sz w:val="16"/>
                <w:szCs w:val="16"/>
              </w:rPr>
              <w:t xml:space="preserve">зм. </w:t>
            </w:r>
            <w:r w:rsidR="00F9001B" w:rsidRPr="00A25370">
              <w:rPr>
                <w:i/>
                <w:sz w:val="16"/>
                <w:szCs w:val="16"/>
              </w:rPr>
              <w:t xml:space="preserve">- </w:t>
            </w:r>
            <w:r w:rsidR="006A42CF" w:rsidRPr="00A25370">
              <w:rPr>
                <w:i/>
                <w:sz w:val="16"/>
                <w:szCs w:val="16"/>
              </w:rPr>
              <w:t>Решение № 856/07.05.2008 г. - нова. поз. 32 от ал. 1)</w:t>
            </w:r>
          </w:p>
          <w:p w:rsidR="0084688C" w:rsidRPr="00A25370" w:rsidRDefault="00893D59" w:rsidP="00F67BBF">
            <w:pPr>
              <w:pStyle w:val="NoSpacing"/>
            </w:pPr>
            <w:r w:rsidRPr="00A25370">
              <w:t>Издаване на разрешение за таксиметров превоз на пътници на територията на община Казанлък</w:t>
            </w:r>
          </w:p>
          <w:p w:rsidR="00111D5C" w:rsidRPr="00A25370" w:rsidRDefault="00111D5C" w:rsidP="00F67BBF">
            <w:pPr>
              <w:pStyle w:val="NoSpacing"/>
            </w:pPr>
          </w:p>
        </w:tc>
        <w:tc>
          <w:tcPr>
            <w:tcW w:w="4326" w:type="dxa"/>
          </w:tcPr>
          <w:p w:rsidR="0084688C" w:rsidRPr="00A25370" w:rsidRDefault="0084688C" w:rsidP="00F67BBF">
            <w:pPr>
              <w:pStyle w:val="NoSpacing"/>
            </w:pPr>
          </w:p>
          <w:p w:rsidR="00111D5C" w:rsidRPr="00A25370" w:rsidRDefault="00111D5C" w:rsidP="00F67BBF">
            <w:pPr>
              <w:pStyle w:val="NoSpacing"/>
            </w:pPr>
          </w:p>
          <w:p w:rsidR="0084688C" w:rsidRPr="00A25370" w:rsidRDefault="0084688C" w:rsidP="00F67BBF">
            <w:pPr>
              <w:pStyle w:val="NoSpacing"/>
            </w:pPr>
            <w:r w:rsidRPr="00A25370">
              <w:t>5</w:t>
            </w:r>
            <w:r w:rsidR="00893D59" w:rsidRPr="00A25370">
              <w:t>0</w:t>
            </w:r>
            <w:r w:rsidRPr="00A25370">
              <w:t>,00 лв./год.</w:t>
            </w:r>
          </w:p>
        </w:tc>
      </w:tr>
      <w:tr w:rsidR="0084688C" w:rsidRPr="00A25370" w:rsidTr="00FB448C">
        <w:trPr>
          <w:trHeight w:val="703"/>
        </w:trPr>
        <w:tc>
          <w:tcPr>
            <w:tcW w:w="675" w:type="dxa"/>
          </w:tcPr>
          <w:p w:rsidR="0084688C" w:rsidRPr="00A25370" w:rsidRDefault="0084688C" w:rsidP="00F67BBF">
            <w:pPr>
              <w:pStyle w:val="NoSpacing"/>
            </w:pPr>
            <w:r w:rsidRPr="00A25370">
              <w:t>33.</w:t>
            </w:r>
          </w:p>
        </w:tc>
        <w:tc>
          <w:tcPr>
            <w:tcW w:w="5313" w:type="dxa"/>
          </w:tcPr>
          <w:p w:rsidR="0084688C" w:rsidRPr="00A25370" w:rsidRDefault="0084688C" w:rsidP="00F67BBF">
            <w:pPr>
              <w:pStyle w:val="NoSpacing"/>
            </w:pPr>
            <w:r w:rsidRPr="00A25370">
              <w:t>Заверка на копия на разрешение за таксиметрова дейност на пътници</w:t>
            </w:r>
          </w:p>
        </w:tc>
        <w:tc>
          <w:tcPr>
            <w:tcW w:w="4326" w:type="dxa"/>
          </w:tcPr>
          <w:p w:rsidR="0084688C" w:rsidRPr="00A25370" w:rsidRDefault="0084688C" w:rsidP="00F67BBF">
            <w:pPr>
              <w:pStyle w:val="NoSpacing"/>
            </w:pPr>
          </w:p>
          <w:p w:rsidR="00853D45" w:rsidRPr="00A25370" w:rsidRDefault="0084688C" w:rsidP="00A67CCF">
            <w:pPr>
              <w:pStyle w:val="NoSpacing"/>
              <w:rPr>
                <w:lang w:val="en-US"/>
              </w:rPr>
            </w:pPr>
            <w:r w:rsidRPr="00A25370">
              <w:t>5,00 лв./год.</w:t>
            </w:r>
          </w:p>
        </w:tc>
      </w:tr>
      <w:tr w:rsidR="0084688C" w:rsidRPr="00A25370" w:rsidTr="00FB448C">
        <w:tc>
          <w:tcPr>
            <w:tcW w:w="675" w:type="dxa"/>
          </w:tcPr>
          <w:p w:rsidR="0084688C" w:rsidRPr="00A25370" w:rsidRDefault="0084688C" w:rsidP="00F67BBF">
            <w:pPr>
              <w:pStyle w:val="NoSpacing"/>
            </w:pPr>
            <w:r w:rsidRPr="00A25370">
              <w:t>34.</w:t>
            </w:r>
          </w:p>
        </w:tc>
        <w:tc>
          <w:tcPr>
            <w:tcW w:w="5313" w:type="dxa"/>
          </w:tcPr>
          <w:p w:rsidR="00A46387" w:rsidRPr="00A25370" w:rsidRDefault="00B136DB" w:rsidP="00F67BBF">
            <w:pPr>
              <w:pStyle w:val="NoSpacing"/>
              <w:rPr>
                <w:bCs/>
              </w:rPr>
            </w:pPr>
            <w:r w:rsidRPr="00A25370">
              <w:rPr>
                <w:i/>
                <w:sz w:val="16"/>
                <w:szCs w:val="16"/>
              </w:rPr>
              <w:t>(</w:t>
            </w:r>
            <w:r w:rsidR="0002341D" w:rsidRPr="00A25370">
              <w:rPr>
                <w:i/>
                <w:sz w:val="16"/>
                <w:szCs w:val="16"/>
              </w:rPr>
              <w:t xml:space="preserve"> О</w:t>
            </w:r>
            <w:r w:rsidR="00F9001B" w:rsidRPr="00A25370">
              <w:rPr>
                <w:i/>
                <w:sz w:val="16"/>
                <w:szCs w:val="16"/>
              </w:rPr>
              <w:t>тм. -</w:t>
            </w:r>
            <w:r w:rsidR="00176C9A" w:rsidRPr="00A25370">
              <w:rPr>
                <w:i/>
                <w:sz w:val="16"/>
                <w:szCs w:val="16"/>
              </w:rPr>
              <w:t xml:space="preserve"> </w:t>
            </w:r>
            <w:r w:rsidRPr="00A25370">
              <w:rPr>
                <w:i/>
                <w:sz w:val="16"/>
                <w:szCs w:val="16"/>
              </w:rPr>
              <w:t>Решение № 856/07.05.2008 г</w:t>
            </w:r>
            <w:r w:rsidR="00C77120" w:rsidRPr="00A25370">
              <w:rPr>
                <w:i/>
                <w:sz w:val="16"/>
                <w:szCs w:val="16"/>
              </w:rPr>
              <w:t>.)</w:t>
            </w:r>
            <w:r w:rsidR="00A46387" w:rsidRPr="00A25370">
              <w:rPr>
                <w:bCs/>
              </w:rPr>
              <w:t xml:space="preserve"> </w:t>
            </w:r>
          </w:p>
          <w:p w:rsidR="0084688C" w:rsidRPr="00A25370" w:rsidRDefault="00A46387" w:rsidP="00F67BBF">
            <w:pPr>
              <w:pStyle w:val="NoSpacing"/>
              <w:rPr>
                <w:bCs/>
              </w:rPr>
            </w:pPr>
            <w:r w:rsidRPr="00A25370">
              <w:rPr>
                <w:i/>
                <w:sz w:val="16"/>
                <w:szCs w:val="16"/>
                <w:lang w:val="ru-RU"/>
              </w:rPr>
              <w:t>(Изм. - Решение № 837/17.12.2013 г.)</w:t>
            </w:r>
            <w:r w:rsidRPr="00A25370">
              <w:rPr>
                <w:bCs/>
              </w:rPr>
              <w:t>За улов (приспиване) на куче, по искане на ръководители на заводи, предприятия, хотели и други, в които няма общинско участие</w:t>
            </w:r>
          </w:p>
          <w:p w:rsidR="0071065E" w:rsidRPr="00A25370" w:rsidRDefault="0071065E" w:rsidP="00F67BBF">
            <w:pPr>
              <w:pStyle w:val="NoSpacing"/>
              <w:rPr>
                <w:sz w:val="16"/>
                <w:szCs w:val="16"/>
              </w:rPr>
            </w:pPr>
          </w:p>
        </w:tc>
        <w:tc>
          <w:tcPr>
            <w:tcW w:w="4326" w:type="dxa"/>
          </w:tcPr>
          <w:p w:rsidR="00A46387" w:rsidRPr="00A25370" w:rsidRDefault="00A46387" w:rsidP="00F67BBF">
            <w:pPr>
              <w:pStyle w:val="NoSpacing"/>
            </w:pPr>
          </w:p>
          <w:p w:rsidR="00111D5C" w:rsidRPr="00A25370" w:rsidRDefault="00111D5C" w:rsidP="00F67BBF">
            <w:pPr>
              <w:pStyle w:val="NoSpacing"/>
            </w:pPr>
          </w:p>
          <w:p w:rsidR="00111D5C" w:rsidRPr="00A25370" w:rsidRDefault="00111D5C" w:rsidP="00F67BBF">
            <w:pPr>
              <w:pStyle w:val="NoSpacing"/>
            </w:pPr>
          </w:p>
          <w:p w:rsidR="0084688C" w:rsidRPr="00A25370" w:rsidRDefault="00A46387" w:rsidP="00F67BBF">
            <w:pPr>
              <w:pStyle w:val="NoSpacing"/>
            </w:pPr>
            <w:r w:rsidRPr="00A25370">
              <w:t>30,00 лв./куче</w:t>
            </w:r>
          </w:p>
        </w:tc>
      </w:tr>
      <w:tr w:rsidR="0084688C" w:rsidRPr="00A25370" w:rsidTr="00FB448C">
        <w:tc>
          <w:tcPr>
            <w:tcW w:w="675" w:type="dxa"/>
          </w:tcPr>
          <w:p w:rsidR="0084688C" w:rsidRPr="00A25370" w:rsidRDefault="0084688C" w:rsidP="00F67BBF">
            <w:pPr>
              <w:pStyle w:val="NoSpacing"/>
            </w:pPr>
            <w:r w:rsidRPr="00A25370">
              <w:t>35.</w:t>
            </w:r>
          </w:p>
        </w:tc>
        <w:tc>
          <w:tcPr>
            <w:tcW w:w="5313" w:type="dxa"/>
          </w:tcPr>
          <w:p w:rsidR="00D100D7" w:rsidRPr="00A25370" w:rsidRDefault="00F92F5B" w:rsidP="006A1FA5">
            <w:pPr>
              <w:pStyle w:val="NoSpacing"/>
              <w:rPr>
                <w:i/>
                <w:sz w:val="16"/>
                <w:szCs w:val="16"/>
                <w:lang w:val="ru-RU"/>
              </w:rPr>
            </w:pPr>
            <w:r w:rsidRPr="00A25370">
              <w:rPr>
                <w:i/>
                <w:sz w:val="16"/>
                <w:szCs w:val="16"/>
              </w:rPr>
              <w:t>(Отм., Решение № 73/13.02.2012 г.)</w:t>
            </w:r>
            <w:r w:rsidR="006A1FA5" w:rsidRPr="00A25370">
              <w:rPr>
                <w:i/>
                <w:sz w:val="16"/>
                <w:szCs w:val="16"/>
                <w:lang w:val="ru-RU"/>
              </w:rPr>
              <w:t xml:space="preserve"> </w:t>
            </w:r>
          </w:p>
          <w:p w:rsidR="0084688C" w:rsidRPr="00A25370" w:rsidRDefault="00A46387" w:rsidP="00A46387">
            <w:pPr>
              <w:pStyle w:val="NoSpacing"/>
              <w:rPr>
                <w:bCs/>
              </w:rPr>
            </w:pPr>
            <w:r w:rsidRPr="00A25370">
              <w:rPr>
                <w:i/>
                <w:sz w:val="16"/>
                <w:szCs w:val="16"/>
              </w:rPr>
              <w:t xml:space="preserve"> (Отм., Решение № 73/13.02.2012 г.) (Нова, Решение № 73/13.02.2012 г.)</w:t>
            </w:r>
            <w:r w:rsidRPr="00A25370">
              <w:t xml:space="preserve"> При подаване на Молба – декларация за кандидатстване за настаняване в общинско жилище, предназначено за отдаване под наем се заплаща</w:t>
            </w:r>
          </w:p>
        </w:tc>
        <w:tc>
          <w:tcPr>
            <w:tcW w:w="4326" w:type="dxa"/>
          </w:tcPr>
          <w:p w:rsidR="0084688C" w:rsidRPr="00A25370" w:rsidRDefault="0084688C" w:rsidP="00F67BBF">
            <w:pPr>
              <w:pStyle w:val="NoSpacing"/>
            </w:pPr>
          </w:p>
          <w:p w:rsidR="006A1FA5" w:rsidRPr="00A25370" w:rsidRDefault="006A1FA5" w:rsidP="00F67BBF">
            <w:pPr>
              <w:pStyle w:val="NoSpacing"/>
            </w:pPr>
          </w:p>
          <w:p w:rsidR="00111D5C" w:rsidRPr="00A25370" w:rsidRDefault="00111D5C" w:rsidP="00F67BBF">
            <w:pPr>
              <w:pStyle w:val="NoSpacing"/>
            </w:pPr>
          </w:p>
          <w:p w:rsidR="00111D5C" w:rsidRPr="00A25370" w:rsidRDefault="00111D5C" w:rsidP="00F67BBF">
            <w:pPr>
              <w:pStyle w:val="NoSpacing"/>
            </w:pPr>
          </w:p>
          <w:p w:rsidR="006A1FA5" w:rsidRPr="00A25370" w:rsidRDefault="00A46387" w:rsidP="00F67BBF">
            <w:pPr>
              <w:pStyle w:val="NoSpacing"/>
            </w:pPr>
            <w:r w:rsidRPr="00A25370">
              <w:t>1.00 лв.</w:t>
            </w:r>
          </w:p>
        </w:tc>
      </w:tr>
      <w:tr w:rsidR="00F92F5B" w:rsidRPr="00A25370" w:rsidTr="00FB448C">
        <w:tc>
          <w:tcPr>
            <w:tcW w:w="675" w:type="dxa"/>
          </w:tcPr>
          <w:p w:rsidR="00F92F5B" w:rsidRPr="00A25370" w:rsidRDefault="007F2ED6" w:rsidP="00F67BBF">
            <w:pPr>
              <w:pStyle w:val="NoSpacing"/>
            </w:pPr>
            <w:r w:rsidRPr="00A25370">
              <w:t>35.</w:t>
            </w:r>
          </w:p>
        </w:tc>
        <w:tc>
          <w:tcPr>
            <w:tcW w:w="5313" w:type="dxa"/>
          </w:tcPr>
          <w:p w:rsidR="00F92F5B" w:rsidRPr="00A25370" w:rsidRDefault="007F2ED6" w:rsidP="007F2ED6">
            <w:pPr>
              <w:pStyle w:val="NoSpacing"/>
            </w:pPr>
            <w:r w:rsidRPr="00A25370">
              <w:rPr>
                <w:i/>
                <w:sz w:val="16"/>
                <w:szCs w:val="16"/>
              </w:rPr>
              <w:t>(Нова, Решение № 73/13.02.2012 г.)</w:t>
            </w:r>
            <w:r w:rsidR="00C010F0" w:rsidRPr="00A25370">
              <w:t xml:space="preserve"> При подаване на </w:t>
            </w:r>
            <w:r w:rsidR="00C825C4" w:rsidRPr="00A25370">
              <w:t>Молба – декларация за кандидатстване за настаняване в общинско жилище, предназначено за отдаване под наем се заплаща</w:t>
            </w:r>
          </w:p>
        </w:tc>
        <w:tc>
          <w:tcPr>
            <w:tcW w:w="4326" w:type="dxa"/>
          </w:tcPr>
          <w:p w:rsidR="00F92F5B" w:rsidRPr="00A25370" w:rsidRDefault="00F92F5B" w:rsidP="00F67BBF">
            <w:pPr>
              <w:pStyle w:val="NoSpacing"/>
            </w:pPr>
          </w:p>
          <w:p w:rsidR="00C825C4" w:rsidRPr="00A25370" w:rsidRDefault="00C825C4" w:rsidP="00F67BBF">
            <w:pPr>
              <w:pStyle w:val="NoSpacing"/>
            </w:pPr>
          </w:p>
          <w:p w:rsidR="00C825C4" w:rsidRPr="00A25370" w:rsidRDefault="00C825C4" w:rsidP="00F67BBF">
            <w:pPr>
              <w:pStyle w:val="NoSpacing"/>
            </w:pPr>
          </w:p>
          <w:p w:rsidR="00C825C4" w:rsidRPr="00A25370" w:rsidRDefault="00A2681F" w:rsidP="00F67BBF">
            <w:pPr>
              <w:pStyle w:val="NoSpacing"/>
            </w:pPr>
            <w:r w:rsidRPr="00A25370">
              <w:t>1</w:t>
            </w:r>
            <w:r w:rsidR="00C825C4" w:rsidRPr="00A25370">
              <w:t>.00 лв.</w:t>
            </w:r>
          </w:p>
        </w:tc>
      </w:tr>
      <w:tr w:rsidR="0084688C" w:rsidRPr="00A25370" w:rsidTr="00FB448C">
        <w:tc>
          <w:tcPr>
            <w:tcW w:w="675" w:type="dxa"/>
          </w:tcPr>
          <w:p w:rsidR="0084688C" w:rsidRPr="00A25370" w:rsidRDefault="0084688C" w:rsidP="00F67BBF">
            <w:pPr>
              <w:pStyle w:val="NoSpacing"/>
            </w:pPr>
            <w:r w:rsidRPr="00A25370">
              <w:t>36.</w:t>
            </w:r>
          </w:p>
        </w:tc>
        <w:tc>
          <w:tcPr>
            <w:tcW w:w="5313" w:type="dxa"/>
          </w:tcPr>
          <w:p w:rsidR="0084688C" w:rsidRPr="00A25370" w:rsidRDefault="00E25E28" w:rsidP="00F67BBF">
            <w:pPr>
              <w:pStyle w:val="NoSpacing"/>
              <w:rPr>
                <w:bCs/>
              </w:rPr>
            </w:pPr>
            <w:r w:rsidRPr="00A25370">
              <w:rPr>
                <w:i/>
                <w:sz w:val="16"/>
                <w:szCs w:val="16"/>
              </w:rPr>
              <w:t>(Отм., Решение № 73/13.02.2012 г.)</w:t>
            </w:r>
          </w:p>
        </w:tc>
        <w:tc>
          <w:tcPr>
            <w:tcW w:w="4326" w:type="dxa"/>
          </w:tcPr>
          <w:p w:rsidR="0084688C" w:rsidRPr="00A25370" w:rsidRDefault="0084688C" w:rsidP="00F67BBF">
            <w:pPr>
              <w:pStyle w:val="NoSpacing"/>
            </w:pPr>
          </w:p>
        </w:tc>
      </w:tr>
      <w:tr w:rsidR="00E25E28" w:rsidRPr="00A25370" w:rsidTr="00FB448C">
        <w:tc>
          <w:tcPr>
            <w:tcW w:w="675" w:type="dxa"/>
          </w:tcPr>
          <w:p w:rsidR="00E25E28" w:rsidRPr="00A25370" w:rsidRDefault="005C7005" w:rsidP="00F67BBF">
            <w:pPr>
              <w:pStyle w:val="NoSpacing"/>
            </w:pPr>
            <w:r w:rsidRPr="00A25370">
              <w:t>36.</w:t>
            </w:r>
          </w:p>
        </w:tc>
        <w:tc>
          <w:tcPr>
            <w:tcW w:w="5313" w:type="dxa"/>
          </w:tcPr>
          <w:p w:rsidR="00E25E28" w:rsidRPr="00A25370" w:rsidRDefault="005C7005" w:rsidP="00F67BBF">
            <w:pPr>
              <w:pStyle w:val="NoSpacing"/>
              <w:rPr>
                <w:i/>
                <w:sz w:val="16"/>
                <w:szCs w:val="16"/>
              </w:rPr>
            </w:pPr>
            <w:r w:rsidRPr="00A25370">
              <w:rPr>
                <w:i/>
                <w:sz w:val="16"/>
                <w:szCs w:val="16"/>
              </w:rPr>
              <w:t>(Нова, Решение № 73/13.02.2012 г.)</w:t>
            </w:r>
            <w:r w:rsidRPr="00A25370">
              <w:t xml:space="preserve"> Препис на заповедта за настаняване в общинско жилище</w:t>
            </w:r>
          </w:p>
        </w:tc>
        <w:tc>
          <w:tcPr>
            <w:tcW w:w="4326" w:type="dxa"/>
          </w:tcPr>
          <w:p w:rsidR="00E25E28" w:rsidRPr="00A25370" w:rsidRDefault="00E25E28" w:rsidP="00F67BBF">
            <w:pPr>
              <w:pStyle w:val="NoSpacing"/>
            </w:pPr>
          </w:p>
          <w:p w:rsidR="005C7005" w:rsidRPr="00A25370" w:rsidRDefault="005C7005" w:rsidP="00F67BBF">
            <w:pPr>
              <w:pStyle w:val="NoSpacing"/>
            </w:pPr>
            <w:r w:rsidRPr="00A25370">
              <w:t>6.00 лв.</w:t>
            </w:r>
          </w:p>
        </w:tc>
      </w:tr>
      <w:tr w:rsidR="0084688C" w:rsidRPr="00A25370" w:rsidTr="00FB448C">
        <w:tc>
          <w:tcPr>
            <w:tcW w:w="675" w:type="dxa"/>
          </w:tcPr>
          <w:p w:rsidR="0084688C" w:rsidRPr="00A25370" w:rsidRDefault="0084688C" w:rsidP="00F67BBF">
            <w:pPr>
              <w:pStyle w:val="NoSpacing"/>
            </w:pPr>
            <w:r w:rsidRPr="00A25370">
              <w:t>37.</w:t>
            </w:r>
          </w:p>
        </w:tc>
        <w:tc>
          <w:tcPr>
            <w:tcW w:w="5313" w:type="dxa"/>
          </w:tcPr>
          <w:p w:rsidR="0084688C" w:rsidRPr="00A25370" w:rsidRDefault="0084688C" w:rsidP="00F67BBF">
            <w:pPr>
              <w:pStyle w:val="NoSpacing"/>
            </w:pPr>
            <w:r w:rsidRPr="00A25370">
              <w:t xml:space="preserve">За съгласуване на маршрутно разписание за </w:t>
            </w:r>
            <w:r w:rsidRPr="00A25370">
              <w:lastRenderedPageBreak/>
              <w:t>специализиран превоз на пътници по Наредба № 33 на МТС</w:t>
            </w:r>
          </w:p>
        </w:tc>
        <w:tc>
          <w:tcPr>
            <w:tcW w:w="4326" w:type="dxa"/>
          </w:tcPr>
          <w:p w:rsidR="0084688C" w:rsidRPr="00A25370" w:rsidRDefault="0084688C" w:rsidP="00F67BBF">
            <w:pPr>
              <w:pStyle w:val="NoSpacing"/>
            </w:pPr>
          </w:p>
          <w:p w:rsidR="0084688C" w:rsidRPr="00A25370" w:rsidRDefault="0084688C" w:rsidP="00F67BBF">
            <w:pPr>
              <w:pStyle w:val="NoSpacing"/>
            </w:pPr>
          </w:p>
          <w:p w:rsidR="0084688C" w:rsidRPr="00A25370" w:rsidRDefault="0084688C" w:rsidP="00F67BBF">
            <w:pPr>
              <w:pStyle w:val="NoSpacing"/>
            </w:pPr>
            <w:r w:rsidRPr="00A25370">
              <w:t>15,00 лв.</w:t>
            </w:r>
          </w:p>
        </w:tc>
      </w:tr>
      <w:tr w:rsidR="0084688C" w:rsidRPr="00A25370" w:rsidTr="00FB448C">
        <w:tc>
          <w:tcPr>
            <w:tcW w:w="675" w:type="dxa"/>
            <w:tcBorders>
              <w:bottom w:val="single" w:sz="4" w:space="0" w:color="auto"/>
            </w:tcBorders>
          </w:tcPr>
          <w:p w:rsidR="0084688C" w:rsidRPr="00A25370" w:rsidRDefault="0084688C" w:rsidP="00F67BBF">
            <w:pPr>
              <w:pStyle w:val="NoSpacing"/>
            </w:pPr>
            <w:r w:rsidRPr="00A25370">
              <w:lastRenderedPageBreak/>
              <w:t>38.</w:t>
            </w:r>
          </w:p>
        </w:tc>
        <w:tc>
          <w:tcPr>
            <w:tcW w:w="5313" w:type="dxa"/>
            <w:tcBorders>
              <w:bottom w:val="single" w:sz="4" w:space="0" w:color="auto"/>
            </w:tcBorders>
          </w:tcPr>
          <w:p w:rsidR="00C85F99" w:rsidRPr="00A25370" w:rsidRDefault="00C77120" w:rsidP="00F67BBF">
            <w:pPr>
              <w:pStyle w:val="NoSpacing"/>
              <w:rPr>
                <w:i/>
                <w:sz w:val="16"/>
                <w:szCs w:val="16"/>
              </w:rPr>
            </w:pPr>
            <w:r w:rsidRPr="00A25370">
              <w:rPr>
                <w:i/>
                <w:sz w:val="16"/>
                <w:szCs w:val="16"/>
              </w:rPr>
              <w:t>(</w:t>
            </w:r>
            <w:r w:rsidR="0002341D" w:rsidRPr="00A25370">
              <w:rPr>
                <w:i/>
                <w:sz w:val="16"/>
                <w:szCs w:val="16"/>
              </w:rPr>
              <w:t>И</w:t>
            </w:r>
            <w:r w:rsidR="00C85F99" w:rsidRPr="00A25370">
              <w:rPr>
                <w:i/>
                <w:sz w:val="16"/>
                <w:szCs w:val="16"/>
              </w:rPr>
              <w:t xml:space="preserve">зм. </w:t>
            </w:r>
            <w:r w:rsidR="00F9001B" w:rsidRPr="00A25370">
              <w:rPr>
                <w:i/>
                <w:sz w:val="16"/>
                <w:szCs w:val="16"/>
              </w:rPr>
              <w:t>-</w:t>
            </w:r>
            <w:r w:rsidR="00C85F99" w:rsidRPr="00A25370">
              <w:rPr>
                <w:i/>
                <w:sz w:val="16"/>
                <w:szCs w:val="16"/>
              </w:rPr>
              <w:t xml:space="preserve"> Решение № 280/24.09.2009 г.</w:t>
            </w:r>
            <w:r w:rsidRPr="00A25370">
              <w:rPr>
                <w:i/>
                <w:sz w:val="16"/>
                <w:szCs w:val="16"/>
              </w:rPr>
              <w:t>)</w:t>
            </w:r>
          </w:p>
          <w:p w:rsidR="00612351" w:rsidRPr="00A25370" w:rsidRDefault="0084688C" w:rsidP="00FB4A21">
            <w:pPr>
              <w:pStyle w:val="NoSpacing"/>
              <w:rPr>
                <w:lang w:val="en-US"/>
              </w:rPr>
            </w:pPr>
            <w:r w:rsidRPr="00A25370">
              <w:t>Заверка на дневници (регистри) за покупка и продажба на черни и цветни метали</w:t>
            </w:r>
          </w:p>
        </w:tc>
        <w:tc>
          <w:tcPr>
            <w:tcW w:w="4326" w:type="dxa"/>
            <w:tcBorders>
              <w:bottom w:val="single" w:sz="4" w:space="0" w:color="auto"/>
            </w:tcBorders>
          </w:tcPr>
          <w:p w:rsidR="0084688C" w:rsidRPr="00A25370" w:rsidRDefault="0084688C" w:rsidP="00F67BBF">
            <w:pPr>
              <w:pStyle w:val="NoSpacing"/>
            </w:pPr>
          </w:p>
          <w:p w:rsidR="0084688C" w:rsidRPr="00A25370" w:rsidRDefault="0084688C" w:rsidP="00F67BBF">
            <w:pPr>
              <w:pStyle w:val="NoSpacing"/>
            </w:pPr>
            <w:r w:rsidRPr="00A25370">
              <w:t>2</w:t>
            </w:r>
            <w:r w:rsidR="00C85F99" w:rsidRPr="00A25370">
              <w:t>4</w:t>
            </w:r>
            <w:r w:rsidRPr="00A25370">
              <w:t>,00 лв./бр.</w:t>
            </w:r>
          </w:p>
        </w:tc>
      </w:tr>
      <w:tr w:rsidR="00974D01" w:rsidRPr="00A25370" w:rsidTr="00FB448C">
        <w:tc>
          <w:tcPr>
            <w:tcW w:w="675" w:type="dxa"/>
            <w:tcBorders>
              <w:bottom w:val="nil"/>
            </w:tcBorders>
          </w:tcPr>
          <w:p w:rsidR="00974D01" w:rsidRPr="00A25370" w:rsidRDefault="00974D01" w:rsidP="00F67BBF">
            <w:pPr>
              <w:pStyle w:val="NoSpacing"/>
            </w:pPr>
            <w:r w:rsidRPr="00A25370">
              <w:t>39.</w:t>
            </w:r>
          </w:p>
        </w:tc>
        <w:tc>
          <w:tcPr>
            <w:tcW w:w="5313" w:type="dxa"/>
            <w:tcBorders>
              <w:bottom w:val="nil"/>
            </w:tcBorders>
          </w:tcPr>
          <w:p w:rsidR="00974D01" w:rsidRPr="00A25370" w:rsidRDefault="002C01BE" w:rsidP="00245B47">
            <w:pPr>
              <w:pStyle w:val="NoSpacing"/>
              <w:rPr>
                <w:bCs/>
              </w:rPr>
            </w:pPr>
            <w:r w:rsidRPr="00A25370">
              <w:rPr>
                <w:bCs/>
                <w:i/>
                <w:sz w:val="16"/>
                <w:szCs w:val="16"/>
              </w:rPr>
              <w:t>(Пром., Решение № 270/28.07.2005 г.)</w:t>
            </w:r>
            <w:r w:rsidRPr="00A25370">
              <w:rPr>
                <w:i/>
                <w:sz w:val="16"/>
                <w:szCs w:val="16"/>
              </w:rPr>
              <w:t xml:space="preserve"> (Отм., Решение № 73/13.02.2012)</w:t>
            </w:r>
            <w:r w:rsidRPr="00A25370">
              <w:rPr>
                <w:bCs/>
                <w:sz w:val="16"/>
                <w:szCs w:val="16"/>
              </w:rPr>
              <w:t xml:space="preserve"> </w:t>
            </w:r>
            <w:r w:rsidR="00974D01" w:rsidRPr="00A25370">
              <w:rPr>
                <w:i/>
                <w:sz w:val="16"/>
                <w:szCs w:val="16"/>
              </w:rPr>
              <w:t>(Нова, Решение № 73/13.02.2012 г.)</w:t>
            </w:r>
            <w:r w:rsidR="00974D01" w:rsidRPr="00A25370">
              <w:t xml:space="preserve"> Издаване на разрешения за удължено работно време след 22.30 ч</w:t>
            </w:r>
            <w:r w:rsidR="00814F0E" w:rsidRPr="00A25370">
              <w:t>. по смисъла на Наредбата за категоризиране на туристическите обекти и Наредба № 1 на ОбС – Казанлък за опазване на обществения ред</w:t>
            </w:r>
          </w:p>
        </w:tc>
        <w:tc>
          <w:tcPr>
            <w:tcW w:w="4326" w:type="dxa"/>
            <w:tcBorders>
              <w:bottom w:val="nil"/>
            </w:tcBorders>
          </w:tcPr>
          <w:p w:rsidR="00974D01" w:rsidRPr="00A25370" w:rsidRDefault="00974D01" w:rsidP="00F67BBF">
            <w:pPr>
              <w:pStyle w:val="NoSpacing"/>
            </w:pPr>
          </w:p>
          <w:p w:rsidR="00814F0E" w:rsidRPr="00A25370" w:rsidRDefault="00814F0E" w:rsidP="00F67BBF">
            <w:pPr>
              <w:pStyle w:val="NoSpacing"/>
            </w:pPr>
          </w:p>
          <w:p w:rsidR="00814F0E" w:rsidRPr="00A25370" w:rsidRDefault="00814F0E" w:rsidP="00F67BBF">
            <w:pPr>
              <w:pStyle w:val="NoSpacing"/>
            </w:pPr>
          </w:p>
          <w:p w:rsidR="00814F0E" w:rsidRPr="00A25370" w:rsidRDefault="00814F0E" w:rsidP="00F67BBF">
            <w:pPr>
              <w:pStyle w:val="NoSpacing"/>
            </w:pPr>
          </w:p>
          <w:p w:rsidR="00814F0E" w:rsidRPr="00A25370" w:rsidRDefault="00814F0E" w:rsidP="00F67BBF">
            <w:pPr>
              <w:pStyle w:val="NoSpacing"/>
            </w:pPr>
            <w:r w:rsidRPr="00A25370">
              <w:t>20.00 лв./месец</w:t>
            </w:r>
          </w:p>
        </w:tc>
      </w:tr>
      <w:tr w:rsidR="0084688C" w:rsidRPr="00A25370" w:rsidTr="00FB448C">
        <w:tc>
          <w:tcPr>
            <w:tcW w:w="675" w:type="dxa"/>
          </w:tcPr>
          <w:p w:rsidR="0084688C" w:rsidRPr="00A25370" w:rsidRDefault="0084688C" w:rsidP="00F67BBF">
            <w:pPr>
              <w:pStyle w:val="NoSpacing"/>
            </w:pPr>
            <w:r w:rsidRPr="00A25370">
              <w:t>40.</w:t>
            </w:r>
          </w:p>
        </w:tc>
        <w:tc>
          <w:tcPr>
            <w:tcW w:w="5313" w:type="dxa"/>
          </w:tcPr>
          <w:p w:rsidR="0084688C" w:rsidRPr="00A25370" w:rsidRDefault="0084688C" w:rsidP="00F67BBF">
            <w:pPr>
              <w:pStyle w:val="NoSpacing"/>
            </w:pPr>
            <w:r w:rsidRPr="00A25370">
              <w:t>Такса за изхвърляне на отпадъци за ползване на открита площ пред търговски обекти и обекти за производство и услуги, вкл. и преместваемите обекти по чл. 56 от ЗУТ</w:t>
            </w:r>
            <w:r w:rsidRPr="00A25370">
              <w:rPr>
                <w:bCs/>
              </w:rPr>
              <w:t xml:space="preserve"> </w:t>
            </w:r>
            <w:r w:rsidRPr="00A25370">
              <w:t>:</w:t>
            </w:r>
          </w:p>
          <w:p w:rsidR="0084688C" w:rsidRPr="00A25370" w:rsidRDefault="0084688C" w:rsidP="00F67BBF">
            <w:pPr>
              <w:pStyle w:val="NoSpacing"/>
            </w:pPr>
            <w:r w:rsidRPr="00A25370">
              <w:t>до 5 кв.м.</w:t>
            </w:r>
          </w:p>
          <w:p w:rsidR="0084688C" w:rsidRPr="00A25370" w:rsidRDefault="0084688C" w:rsidP="00F67BBF">
            <w:pPr>
              <w:pStyle w:val="NoSpacing"/>
              <w:rPr>
                <w:bCs/>
              </w:rPr>
            </w:pPr>
            <w:r w:rsidRPr="00A25370">
              <w:rPr>
                <w:bCs/>
              </w:rPr>
              <w:t>до 20 кв.м.</w:t>
            </w:r>
          </w:p>
          <w:p w:rsidR="0084688C" w:rsidRPr="00A25370" w:rsidRDefault="0084688C" w:rsidP="00F67BBF">
            <w:pPr>
              <w:pStyle w:val="NoSpacing"/>
            </w:pPr>
            <w:r w:rsidRPr="00A25370">
              <w:t>до 40 кв.м.</w:t>
            </w:r>
          </w:p>
          <w:p w:rsidR="0084688C" w:rsidRPr="00A25370" w:rsidRDefault="00BA1E47" w:rsidP="00F67BBF">
            <w:pPr>
              <w:pStyle w:val="NoSpacing"/>
            </w:pPr>
            <w:r w:rsidRPr="00A25370">
              <w:rPr>
                <w:bCs/>
              </w:rPr>
              <w:t xml:space="preserve">4.  </w:t>
            </w:r>
            <w:r w:rsidR="0084688C" w:rsidRPr="00A25370">
              <w:rPr>
                <w:bCs/>
              </w:rPr>
              <w:t>до 60 кв.м.</w:t>
            </w:r>
          </w:p>
          <w:p w:rsidR="0084688C" w:rsidRPr="00A25370" w:rsidRDefault="00BA1E47" w:rsidP="00F67BBF">
            <w:pPr>
              <w:pStyle w:val="NoSpacing"/>
            </w:pPr>
            <w:r w:rsidRPr="00A25370">
              <w:t xml:space="preserve">5.  </w:t>
            </w:r>
            <w:r w:rsidR="0084688C" w:rsidRPr="00A25370">
              <w:t>над 60 кв.м.</w:t>
            </w:r>
          </w:p>
        </w:tc>
        <w:tc>
          <w:tcPr>
            <w:tcW w:w="4326" w:type="dxa"/>
          </w:tcPr>
          <w:p w:rsidR="0084688C" w:rsidRPr="00A25370" w:rsidRDefault="0084688C" w:rsidP="00F67BBF">
            <w:pPr>
              <w:pStyle w:val="NoSpacing"/>
            </w:pPr>
          </w:p>
          <w:p w:rsidR="0084688C" w:rsidRPr="00A25370" w:rsidRDefault="0084688C" w:rsidP="00F67BBF">
            <w:pPr>
              <w:pStyle w:val="NoSpacing"/>
            </w:pPr>
          </w:p>
          <w:p w:rsidR="0084688C" w:rsidRPr="00A25370" w:rsidRDefault="0084688C" w:rsidP="00F67BBF">
            <w:pPr>
              <w:pStyle w:val="NoSpacing"/>
            </w:pPr>
          </w:p>
          <w:p w:rsidR="0084688C" w:rsidRPr="00A25370" w:rsidRDefault="0084688C" w:rsidP="00F67BBF">
            <w:pPr>
              <w:pStyle w:val="NoSpacing"/>
            </w:pPr>
          </w:p>
          <w:p w:rsidR="0084688C" w:rsidRPr="00A25370" w:rsidRDefault="0084688C" w:rsidP="00F67BBF">
            <w:pPr>
              <w:pStyle w:val="NoSpacing"/>
            </w:pPr>
            <w:r w:rsidRPr="00A25370">
              <w:t>2,00 лв./месец</w:t>
            </w:r>
          </w:p>
          <w:p w:rsidR="0084688C" w:rsidRPr="00A25370" w:rsidRDefault="0084688C" w:rsidP="00F67BBF">
            <w:pPr>
              <w:pStyle w:val="NoSpacing"/>
            </w:pPr>
            <w:r w:rsidRPr="00A25370">
              <w:t>5,00 лв./месец</w:t>
            </w:r>
          </w:p>
          <w:p w:rsidR="0084688C" w:rsidRPr="00A25370" w:rsidRDefault="0084688C" w:rsidP="00F67BBF">
            <w:pPr>
              <w:pStyle w:val="NoSpacing"/>
              <w:rPr>
                <w:lang w:val="en-US"/>
              </w:rPr>
            </w:pPr>
            <w:r w:rsidRPr="00A25370">
              <w:t>10,00 лв./ мес.</w:t>
            </w:r>
          </w:p>
          <w:p w:rsidR="0084688C" w:rsidRPr="00A25370" w:rsidRDefault="0084688C" w:rsidP="00F67BBF">
            <w:pPr>
              <w:pStyle w:val="NoSpacing"/>
            </w:pPr>
            <w:r w:rsidRPr="00A25370">
              <w:t>15,00 лв./месец</w:t>
            </w:r>
          </w:p>
          <w:p w:rsidR="0084688C" w:rsidRPr="00A25370" w:rsidRDefault="0084688C" w:rsidP="00F67BBF">
            <w:pPr>
              <w:pStyle w:val="NoSpacing"/>
            </w:pPr>
            <w:r w:rsidRPr="00A25370">
              <w:t>20,00 лв./месец</w:t>
            </w:r>
          </w:p>
        </w:tc>
      </w:tr>
      <w:tr w:rsidR="0084688C" w:rsidRPr="00A25370" w:rsidTr="00FB448C">
        <w:tc>
          <w:tcPr>
            <w:tcW w:w="675" w:type="dxa"/>
          </w:tcPr>
          <w:p w:rsidR="0084688C" w:rsidRPr="00A25370" w:rsidRDefault="0084688C" w:rsidP="00F67BBF">
            <w:pPr>
              <w:pStyle w:val="NoSpacing"/>
            </w:pPr>
            <w:r w:rsidRPr="00A25370">
              <w:t>41.</w:t>
            </w:r>
          </w:p>
        </w:tc>
        <w:tc>
          <w:tcPr>
            <w:tcW w:w="5313" w:type="dxa"/>
          </w:tcPr>
          <w:p w:rsidR="0084688C" w:rsidRPr="00A25370" w:rsidRDefault="0084688C" w:rsidP="00F67BBF">
            <w:pPr>
              <w:pStyle w:val="NoSpacing"/>
            </w:pPr>
            <w:r w:rsidRPr="00A25370">
              <w:t xml:space="preserve">Такса за изхвърляне на отпадъци за ползване на маси, стилажи и др. съоръжения, разположени на Централен общински пазар, микропазар “Изток”, микропазар “Абаята” и на тротоари, площади и др. - публична общинска собственост </w:t>
            </w:r>
          </w:p>
        </w:tc>
        <w:tc>
          <w:tcPr>
            <w:tcW w:w="4326" w:type="dxa"/>
          </w:tcPr>
          <w:p w:rsidR="0084688C" w:rsidRPr="00A25370" w:rsidRDefault="0084688C" w:rsidP="00F67BBF">
            <w:pPr>
              <w:pStyle w:val="NoSpacing"/>
            </w:pPr>
          </w:p>
          <w:p w:rsidR="0084688C" w:rsidRPr="00A25370" w:rsidRDefault="0084688C" w:rsidP="00F67BBF">
            <w:pPr>
              <w:pStyle w:val="NoSpacing"/>
            </w:pPr>
          </w:p>
          <w:p w:rsidR="0084688C" w:rsidRPr="00A25370" w:rsidRDefault="0084688C" w:rsidP="00F67BBF">
            <w:pPr>
              <w:pStyle w:val="NoSpacing"/>
            </w:pPr>
          </w:p>
          <w:p w:rsidR="0084688C" w:rsidRPr="00A25370" w:rsidRDefault="0084688C" w:rsidP="00F67BBF">
            <w:pPr>
              <w:pStyle w:val="NoSpacing"/>
            </w:pPr>
          </w:p>
          <w:p w:rsidR="0084688C" w:rsidRPr="00A25370" w:rsidRDefault="0084688C" w:rsidP="00F67BBF">
            <w:pPr>
              <w:pStyle w:val="NoSpacing"/>
            </w:pPr>
            <w:r w:rsidRPr="00A25370">
              <w:t>0,10 лв./ден</w:t>
            </w:r>
          </w:p>
          <w:p w:rsidR="0084688C" w:rsidRPr="00A25370" w:rsidRDefault="0084688C" w:rsidP="00F67BBF">
            <w:pPr>
              <w:pStyle w:val="NoSpacing"/>
            </w:pPr>
            <w:r w:rsidRPr="00A25370">
              <w:t>2,00 лв./месец</w:t>
            </w:r>
          </w:p>
        </w:tc>
      </w:tr>
      <w:tr w:rsidR="0084688C" w:rsidRPr="00A25370" w:rsidTr="00FB448C">
        <w:tc>
          <w:tcPr>
            <w:tcW w:w="675" w:type="dxa"/>
          </w:tcPr>
          <w:p w:rsidR="0084688C" w:rsidRPr="00A25370" w:rsidRDefault="0084688C" w:rsidP="00F67BBF">
            <w:pPr>
              <w:pStyle w:val="NoSpacing"/>
            </w:pPr>
            <w:r w:rsidRPr="00A25370">
              <w:t>42.</w:t>
            </w:r>
            <w:r w:rsidR="00281CCD" w:rsidRPr="00A25370">
              <w:rPr>
                <w:i/>
              </w:rPr>
              <w:t xml:space="preserve"> </w:t>
            </w:r>
            <w:r w:rsidR="00A04C5D" w:rsidRPr="00A25370">
              <w:rPr>
                <w:i/>
                <w:sz w:val="16"/>
                <w:szCs w:val="16"/>
              </w:rPr>
              <w:t xml:space="preserve"> </w:t>
            </w:r>
          </w:p>
        </w:tc>
        <w:tc>
          <w:tcPr>
            <w:tcW w:w="5313" w:type="dxa"/>
          </w:tcPr>
          <w:p w:rsidR="006A1FA5" w:rsidRPr="00A25370" w:rsidRDefault="0002341D" w:rsidP="006A1FA5">
            <w:pPr>
              <w:pStyle w:val="NoSpacing"/>
              <w:rPr>
                <w:i/>
                <w:sz w:val="16"/>
                <w:szCs w:val="16"/>
              </w:rPr>
            </w:pPr>
            <w:r w:rsidRPr="00A25370">
              <w:rPr>
                <w:i/>
                <w:sz w:val="16"/>
                <w:szCs w:val="16"/>
              </w:rPr>
              <w:t>(П</w:t>
            </w:r>
            <w:r w:rsidR="00E75232" w:rsidRPr="00A25370">
              <w:rPr>
                <w:i/>
                <w:sz w:val="16"/>
                <w:szCs w:val="16"/>
              </w:rPr>
              <w:t>ром.,</w:t>
            </w:r>
            <w:r w:rsidR="00A04C5D" w:rsidRPr="00A25370">
              <w:rPr>
                <w:i/>
                <w:sz w:val="16"/>
                <w:szCs w:val="16"/>
              </w:rPr>
              <w:t xml:space="preserve"> Реш</w:t>
            </w:r>
            <w:r w:rsidR="00F9001B" w:rsidRPr="00A25370">
              <w:rPr>
                <w:i/>
                <w:sz w:val="16"/>
                <w:szCs w:val="16"/>
              </w:rPr>
              <w:t>ение № 219/</w:t>
            </w:r>
            <w:r w:rsidR="00A04C5D" w:rsidRPr="00A25370">
              <w:rPr>
                <w:i/>
                <w:sz w:val="16"/>
                <w:szCs w:val="16"/>
              </w:rPr>
              <w:t>27.04.2005 г.)</w:t>
            </w:r>
            <w:r w:rsidR="00F9001B" w:rsidRPr="00A25370">
              <w:rPr>
                <w:i/>
                <w:sz w:val="16"/>
                <w:szCs w:val="16"/>
              </w:rPr>
              <w:t xml:space="preserve"> </w:t>
            </w:r>
            <w:r w:rsidR="00FF6355" w:rsidRPr="00A25370">
              <w:rPr>
                <w:i/>
                <w:sz w:val="16"/>
                <w:szCs w:val="16"/>
              </w:rPr>
              <w:t>(Изм.</w:t>
            </w:r>
            <w:r w:rsidR="00AD7C3C" w:rsidRPr="00A25370">
              <w:rPr>
                <w:i/>
                <w:sz w:val="16"/>
                <w:szCs w:val="16"/>
              </w:rPr>
              <w:t>, Решение № 73/13.02.2012</w:t>
            </w:r>
            <w:r w:rsidR="00FF6355" w:rsidRPr="00A25370">
              <w:rPr>
                <w:i/>
                <w:sz w:val="16"/>
                <w:szCs w:val="16"/>
              </w:rPr>
              <w:t>)</w:t>
            </w:r>
            <w:r w:rsidR="006A1FA5" w:rsidRPr="00A25370">
              <w:rPr>
                <w:i/>
                <w:sz w:val="16"/>
                <w:szCs w:val="16"/>
                <w:lang w:val="ru-RU"/>
              </w:rPr>
              <w:t xml:space="preserve"> (Изм. - Решение № </w:t>
            </w:r>
            <w:r w:rsidR="00D100D7" w:rsidRPr="00A25370">
              <w:rPr>
                <w:i/>
                <w:sz w:val="16"/>
                <w:szCs w:val="16"/>
                <w:lang w:val="ru-RU"/>
              </w:rPr>
              <w:t>837</w:t>
            </w:r>
            <w:r w:rsidR="006A1FA5" w:rsidRPr="00A25370">
              <w:rPr>
                <w:i/>
                <w:sz w:val="16"/>
                <w:szCs w:val="16"/>
                <w:lang w:val="ru-RU"/>
              </w:rPr>
              <w:t>/17.12.2013 г.)</w:t>
            </w:r>
          </w:p>
          <w:p w:rsidR="0084688C" w:rsidRPr="00A25370" w:rsidRDefault="00FF6355" w:rsidP="00F67BBF">
            <w:pPr>
              <w:pStyle w:val="NoSpacing"/>
            </w:pPr>
            <w:r w:rsidRPr="00A25370">
              <w:rPr>
                <w:i/>
                <w:sz w:val="16"/>
                <w:szCs w:val="16"/>
              </w:rPr>
              <w:t xml:space="preserve"> </w:t>
            </w:r>
            <w:r w:rsidR="0084688C" w:rsidRPr="00A25370">
              <w:t>Такса за изхвърляне на отпадъци за ползване на терени, където са организирани панаири, цирк</w:t>
            </w:r>
            <w:r w:rsidR="00EC7833" w:rsidRPr="00A25370">
              <w:t>ови представления и др. подобни</w:t>
            </w:r>
            <w:r w:rsidR="0084688C" w:rsidRPr="00A25370">
              <w:t>:</w:t>
            </w:r>
          </w:p>
          <w:p w:rsidR="0084688C" w:rsidRPr="00A25370" w:rsidRDefault="00F110C0" w:rsidP="00F67BBF">
            <w:pPr>
              <w:pStyle w:val="NoSpacing"/>
            </w:pPr>
            <w:r w:rsidRPr="00A25370">
              <w:t xml:space="preserve">1. </w:t>
            </w:r>
            <w:r w:rsidR="0084688C" w:rsidRPr="00A25370">
              <w:t>маси и др. съоръжения за търговска дейност</w:t>
            </w:r>
            <w:r w:rsidR="0009174A" w:rsidRPr="00A25370">
              <w:t>:</w:t>
            </w:r>
          </w:p>
          <w:p w:rsidR="0084688C" w:rsidRPr="00A25370" w:rsidRDefault="0084688C" w:rsidP="00F67BBF">
            <w:pPr>
              <w:pStyle w:val="NoSpacing"/>
            </w:pPr>
            <w:r w:rsidRPr="00A25370">
              <w:t>до 3 кв.</w:t>
            </w:r>
            <w:r w:rsidR="006A1FA5" w:rsidRPr="00A25370">
              <w:t xml:space="preserve"> метра</w:t>
            </w:r>
          </w:p>
          <w:p w:rsidR="0084688C" w:rsidRPr="00A25370" w:rsidRDefault="0084688C" w:rsidP="00F67BBF">
            <w:pPr>
              <w:pStyle w:val="NoSpacing"/>
            </w:pPr>
            <w:r w:rsidRPr="00A25370">
              <w:t>до 5 кв.</w:t>
            </w:r>
            <w:r w:rsidR="006A1FA5" w:rsidRPr="00A25370">
              <w:t xml:space="preserve"> метра</w:t>
            </w:r>
          </w:p>
          <w:p w:rsidR="0084688C" w:rsidRPr="00A25370" w:rsidRDefault="0084688C" w:rsidP="00F67BBF">
            <w:pPr>
              <w:pStyle w:val="NoSpacing"/>
            </w:pPr>
            <w:r w:rsidRPr="00A25370">
              <w:t>над 5 кв.</w:t>
            </w:r>
            <w:r w:rsidR="006A1FA5" w:rsidRPr="00A25370">
              <w:t xml:space="preserve"> метра</w:t>
            </w:r>
          </w:p>
          <w:p w:rsidR="0006422E" w:rsidRPr="00A25370" w:rsidRDefault="0006422E" w:rsidP="00F67BBF">
            <w:pPr>
              <w:pStyle w:val="NoSpacing"/>
            </w:pPr>
          </w:p>
          <w:p w:rsidR="00A2681F" w:rsidRPr="00A25370" w:rsidRDefault="00F110C0" w:rsidP="00F67BBF">
            <w:pPr>
              <w:pStyle w:val="NoSpacing"/>
            </w:pPr>
            <w:r w:rsidRPr="00A25370">
              <w:t xml:space="preserve">2. </w:t>
            </w:r>
            <w:r w:rsidR="00F96B72" w:rsidRPr="00A25370">
              <w:t>стрелбища</w:t>
            </w:r>
            <w:r w:rsidR="006A1FA5" w:rsidRPr="00A25370">
              <w:t>, батути и други подобни</w:t>
            </w:r>
            <w:r w:rsidR="0084688C" w:rsidRPr="00A25370">
              <w:t xml:space="preserve"> </w:t>
            </w:r>
          </w:p>
          <w:p w:rsidR="0084688C" w:rsidRPr="00A25370" w:rsidRDefault="00ED3F0A" w:rsidP="00F67BBF">
            <w:pPr>
              <w:pStyle w:val="NoSpacing"/>
            </w:pPr>
            <w:r w:rsidRPr="00A25370">
              <w:t>3.</w:t>
            </w:r>
            <w:r w:rsidR="0084688C" w:rsidRPr="00A25370">
              <w:t>заведения за обществено хранене</w:t>
            </w:r>
          </w:p>
          <w:p w:rsidR="0084688C" w:rsidRPr="00A25370" w:rsidRDefault="00ED3F0A" w:rsidP="00F67BBF">
            <w:pPr>
              <w:pStyle w:val="NoSpacing"/>
            </w:pPr>
            <w:r w:rsidRPr="00A25370">
              <w:t xml:space="preserve">4. </w:t>
            </w:r>
            <w:r w:rsidR="0084688C" w:rsidRPr="00A25370">
              <w:t>циркови представления и др. подобни</w:t>
            </w:r>
          </w:p>
          <w:p w:rsidR="00351672" w:rsidRPr="00A25370" w:rsidRDefault="00351672" w:rsidP="00F67BBF">
            <w:pPr>
              <w:pStyle w:val="NoSpacing"/>
            </w:pPr>
          </w:p>
          <w:p w:rsidR="00B119DF" w:rsidRPr="00A25370" w:rsidRDefault="00F96B72" w:rsidP="00DE72EE">
            <w:pPr>
              <w:pStyle w:val="NoSpacing"/>
              <w:rPr>
                <w:i/>
                <w:sz w:val="16"/>
                <w:szCs w:val="16"/>
              </w:rPr>
            </w:pPr>
            <w:r w:rsidRPr="00A25370">
              <w:t>5</w:t>
            </w:r>
            <w:r w:rsidR="00AE1240" w:rsidRPr="00A25370">
              <w:t xml:space="preserve">. </w:t>
            </w:r>
            <w:r w:rsidR="00AE1240" w:rsidRPr="00A25370">
              <w:rPr>
                <w:i/>
                <w:sz w:val="16"/>
                <w:szCs w:val="16"/>
              </w:rPr>
              <w:t>(Нова, Решение № 73/13.02.2012 г.)</w:t>
            </w:r>
          </w:p>
          <w:p w:rsidR="00DE72EE" w:rsidRPr="00A25370" w:rsidRDefault="00AE1240" w:rsidP="00DE72EE">
            <w:pPr>
              <w:pStyle w:val="NoSpacing"/>
              <w:rPr>
                <w:i/>
                <w:sz w:val="16"/>
                <w:szCs w:val="16"/>
              </w:rPr>
            </w:pPr>
            <w:r w:rsidRPr="00A25370">
              <w:rPr>
                <w:i/>
                <w:sz w:val="16"/>
                <w:szCs w:val="16"/>
              </w:rPr>
              <w:t xml:space="preserve"> </w:t>
            </w:r>
            <w:r w:rsidR="00DE72EE" w:rsidRPr="00A25370">
              <w:rPr>
                <w:i/>
                <w:sz w:val="16"/>
                <w:szCs w:val="16"/>
                <w:lang w:val="ru-RU"/>
              </w:rPr>
              <w:t xml:space="preserve">(Изм. - Решение № </w:t>
            </w:r>
            <w:r w:rsidR="00510E21" w:rsidRPr="00A25370">
              <w:rPr>
                <w:i/>
                <w:sz w:val="16"/>
                <w:szCs w:val="16"/>
                <w:lang w:val="ru-RU"/>
              </w:rPr>
              <w:t>837</w:t>
            </w:r>
            <w:r w:rsidR="00DE72EE" w:rsidRPr="00A25370">
              <w:rPr>
                <w:i/>
                <w:sz w:val="16"/>
                <w:szCs w:val="16"/>
                <w:lang w:val="ru-RU"/>
              </w:rPr>
              <w:t>/17.12.2013 г.)</w:t>
            </w:r>
          </w:p>
          <w:p w:rsidR="00351672" w:rsidRPr="00A25370" w:rsidRDefault="00AA1428" w:rsidP="00AE1240">
            <w:pPr>
              <w:pStyle w:val="NoSpacing"/>
            </w:pPr>
            <w:r w:rsidRPr="00A25370">
              <w:t>Моторни лодки и други подобни</w:t>
            </w:r>
            <w:r w:rsidR="006A1FA5" w:rsidRPr="00A25370">
              <w:t>:</w:t>
            </w:r>
          </w:p>
          <w:p w:rsidR="006A1FA5" w:rsidRPr="00A25370" w:rsidRDefault="006A1FA5" w:rsidP="00AE1240">
            <w:pPr>
              <w:pStyle w:val="NoSpacing"/>
            </w:pPr>
            <w:r w:rsidRPr="00A25370">
              <w:t>5.1. до 30 кв. метра</w:t>
            </w:r>
          </w:p>
          <w:p w:rsidR="006A1FA5" w:rsidRPr="00A25370" w:rsidRDefault="006A1FA5" w:rsidP="00AE1240">
            <w:pPr>
              <w:pStyle w:val="NoSpacing"/>
            </w:pPr>
            <w:r w:rsidRPr="00A25370">
              <w:t>5.2. до 60 кв. метра</w:t>
            </w:r>
          </w:p>
          <w:p w:rsidR="006A1FA5" w:rsidRPr="00A25370" w:rsidRDefault="006A1FA5" w:rsidP="00DE72EE">
            <w:pPr>
              <w:pStyle w:val="NoSpacing"/>
            </w:pPr>
            <w:r w:rsidRPr="00A25370">
              <w:t>5.3. над 60 кв</w:t>
            </w:r>
            <w:r w:rsidR="00DE72EE" w:rsidRPr="00A25370">
              <w:t>. метра</w:t>
            </w:r>
          </w:p>
        </w:tc>
        <w:tc>
          <w:tcPr>
            <w:tcW w:w="4326" w:type="dxa"/>
          </w:tcPr>
          <w:p w:rsidR="0084688C" w:rsidRPr="00A25370" w:rsidRDefault="0084688C" w:rsidP="00F67BBF">
            <w:pPr>
              <w:pStyle w:val="NoSpacing"/>
            </w:pPr>
          </w:p>
          <w:p w:rsidR="0084688C" w:rsidRPr="00A25370" w:rsidRDefault="0084688C" w:rsidP="00F67BBF">
            <w:pPr>
              <w:pStyle w:val="NoSpacing"/>
            </w:pPr>
          </w:p>
          <w:p w:rsidR="0084688C" w:rsidRPr="00A25370" w:rsidRDefault="0084688C" w:rsidP="00F67BBF">
            <w:pPr>
              <w:pStyle w:val="NoSpacing"/>
            </w:pPr>
          </w:p>
          <w:p w:rsidR="0084688C" w:rsidRPr="00A25370" w:rsidRDefault="0084688C" w:rsidP="00F67BBF">
            <w:pPr>
              <w:pStyle w:val="NoSpacing"/>
            </w:pPr>
          </w:p>
          <w:p w:rsidR="0084688C" w:rsidRPr="00A25370" w:rsidRDefault="0084688C" w:rsidP="00F67BBF">
            <w:pPr>
              <w:pStyle w:val="NoSpacing"/>
            </w:pPr>
          </w:p>
          <w:p w:rsidR="0084688C" w:rsidRPr="00A25370" w:rsidRDefault="0084688C" w:rsidP="00F67BBF">
            <w:pPr>
              <w:pStyle w:val="NoSpacing"/>
            </w:pPr>
            <w:r w:rsidRPr="00A25370">
              <w:t>0,</w:t>
            </w:r>
            <w:r w:rsidR="006A1FA5" w:rsidRPr="00A25370">
              <w:t>5</w:t>
            </w:r>
            <w:r w:rsidRPr="00A25370">
              <w:t>0 лв./ден</w:t>
            </w:r>
          </w:p>
          <w:p w:rsidR="0084688C" w:rsidRPr="00A25370" w:rsidRDefault="0084688C" w:rsidP="00F67BBF">
            <w:pPr>
              <w:pStyle w:val="NoSpacing"/>
            </w:pPr>
            <w:r w:rsidRPr="00A25370">
              <w:t>0,</w:t>
            </w:r>
            <w:r w:rsidR="006A1FA5" w:rsidRPr="00A25370">
              <w:t>7</w:t>
            </w:r>
            <w:r w:rsidRPr="00A25370">
              <w:t>0 лв./ден</w:t>
            </w:r>
          </w:p>
          <w:p w:rsidR="0084688C" w:rsidRPr="00A25370" w:rsidRDefault="0084688C" w:rsidP="00F67BBF">
            <w:pPr>
              <w:pStyle w:val="NoSpacing"/>
            </w:pPr>
            <w:r w:rsidRPr="00A25370">
              <w:t>0,</w:t>
            </w:r>
            <w:r w:rsidR="006A1FA5" w:rsidRPr="00A25370">
              <w:t>9</w:t>
            </w:r>
            <w:r w:rsidRPr="00A25370">
              <w:t>0 лв./ден</w:t>
            </w:r>
          </w:p>
          <w:p w:rsidR="0084688C" w:rsidRPr="00A25370" w:rsidRDefault="0084688C" w:rsidP="00F67BBF">
            <w:pPr>
              <w:pStyle w:val="NoSpacing"/>
            </w:pPr>
          </w:p>
          <w:p w:rsidR="0084688C" w:rsidRPr="00A25370" w:rsidRDefault="0084688C" w:rsidP="00F67BBF">
            <w:pPr>
              <w:pStyle w:val="NoSpacing"/>
            </w:pPr>
            <w:r w:rsidRPr="00A25370">
              <w:t>0,</w:t>
            </w:r>
            <w:r w:rsidR="006A1FA5" w:rsidRPr="00A25370">
              <w:t>20</w:t>
            </w:r>
            <w:r w:rsidRPr="00A25370">
              <w:t xml:space="preserve"> лв./ м</w:t>
            </w:r>
            <w:r w:rsidRPr="00A25370">
              <w:rPr>
                <w:vertAlign w:val="superscript"/>
              </w:rPr>
              <w:t>2</w:t>
            </w:r>
            <w:r w:rsidRPr="00A25370">
              <w:t xml:space="preserve">/ден </w:t>
            </w:r>
          </w:p>
          <w:p w:rsidR="0084688C" w:rsidRPr="00A25370" w:rsidRDefault="0084688C" w:rsidP="00F67BBF">
            <w:pPr>
              <w:pStyle w:val="NoSpacing"/>
            </w:pPr>
            <w:r w:rsidRPr="00A25370">
              <w:t>0,10 лв./м</w:t>
            </w:r>
            <w:r w:rsidRPr="00A25370">
              <w:rPr>
                <w:vertAlign w:val="superscript"/>
              </w:rPr>
              <w:t>2</w:t>
            </w:r>
            <w:r w:rsidRPr="00A25370">
              <w:t>/ден</w:t>
            </w:r>
          </w:p>
          <w:p w:rsidR="0084688C" w:rsidRPr="00A25370" w:rsidRDefault="0084688C" w:rsidP="00F67BBF">
            <w:pPr>
              <w:pStyle w:val="NoSpacing"/>
              <w:rPr>
                <w:lang w:val="en-US"/>
              </w:rPr>
            </w:pPr>
            <w:r w:rsidRPr="00A25370">
              <w:t>20,00 лв./ден</w:t>
            </w:r>
          </w:p>
          <w:p w:rsidR="00612351" w:rsidRPr="00A25370" w:rsidRDefault="00612351" w:rsidP="00F67BBF">
            <w:pPr>
              <w:pStyle w:val="NoSpacing"/>
              <w:rPr>
                <w:lang w:val="en-US"/>
              </w:rPr>
            </w:pPr>
          </w:p>
          <w:p w:rsidR="006A1FA5" w:rsidRPr="00A25370" w:rsidRDefault="006A1FA5" w:rsidP="00F67BBF">
            <w:pPr>
              <w:pStyle w:val="NoSpacing"/>
            </w:pPr>
          </w:p>
          <w:p w:rsidR="006A1FA5" w:rsidRPr="00A25370" w:rsidRDefault="006A1FA5" w:rsidP="00F67BBF">
            <w:pPr>
              <w:pStyle w:val="NoSpacing"/>
            </w:pPr>
          </w:p>
          <w:p w:rsidR="00AA1428" w:rsidRPr="00A25370" w:rsidRDefault="00AA1428" w:rsidP="00F67BBF">
            <w:pPr>
              <w:pStyle w:val="NoSpacing"/>
            </w:pPr>
          </w:p>
          <w:p w:rsidR="006A1FA5" w:rsidRPr="00A25370" w:rsidRDefault="006A1FA5" w:rsidP="00F67BBF">
            <w:pPr>
              <w:pStyle w:val="NoSpacing"/>
            </w:pPr>
            <w:r w:rsidRPr="00A25370">
              <w:t>6,00 лв.</w:t>
            </w:r>
            <w:r w:rsidRPr="00A25370">
              <w:br/>
              <w:t>10,00 лв.</w:t>
            </w:r>
          </w:p>
          <w:p w:rsidR="006A1FA5" w:rsidRPr="00A25370" w:rsidRDefault="00DE72EE" w:rsidP="00F67BBF">
            <w:pPr>
              <w:pStyle w:val="NoSpacing"/>
            </w:pPr>
            <w:r w:rsidRPr="00A25370">
              <w:t>20,00 лв.</w:t>
            </w:r>
          </w:p>
        </w:tc>
      </w:tr>
      <w:tr w:rsidR="0084688C" w:rsidRPr="00A25370" w:rsidTr="00FB448C">
        <w:tc>
          <w:tcPr>
            <w:tcW w:w="675" w:type="dxa"/>
          </w:tcPr>
          <w:p w:rsidR="0084688C" w:rsidRPr="00A25370" w:rsidRDefault="0084688C" w:rsidP="00F67BBF">
            <w:pPr>
              <w:pStyle w:val="NoSpacing"/>
            </w:pPr>
            <w:r w:rsidRPr="00A25370">
              <w:t>43.</w:t>
            </w:r>
          </w:p>
        </w:tc>
        <w:tc>
          <w:tcPr>
            <w:tcW w:w="5313" w:type="dxa"/>
          </w:tcPr>
          <w:p w:rsidR="0084688C" w:rsidRPr="000669E0" w:rsidRDefault="00D430FD" w:rsidP="003F5DFB">
            <w:pPr>
              <w:pStyle w:val="NoSpacing"/>
            </w:pPr>
            <w:r w:rsidRPr="000669E0">
              <w:rPr>
                <w:i/>
                <w:sz w:val="16"/>
                <w:szCs w:val="16"/>
              </w:rPr>
              <w:t>(</w:t>
            </w:r>
            <w:r w:rsidR="00E75232" w:rsidRPr="000669E0">
              <w:rPr>
                <w:i/>
                <w:sz w:val="16"/>
                <w:szCs w:val="16"/>
              </w:rPr>
              <w:t>Изм</w:t>
            </w:r>
            <w:r w:rsidRPr="000669E0">
              <w:rPr>
                <w:i/>
                <w:sz w:val="16"/>
                <w:szCs w:val="16"/>
              </w:rPr>
              <w:t xml:space="preserve">., Решение № 73/13.02.2012 г.) </w:t>
            </w:r>
            <w:r w:rsidR="00DE72EE" w:rsidRPr="000669E0">
              <w:rPr>
                <w:i/>
                <w:sz w:val="16"/>
                <w:szCs w:val="16"/>
                <w:lang w:val="ru-RU"/>
              </w:rPr>
              <w:t xml:space="preserve">(Изм. - Решение № </w:t>
            </w:r>
            <w:r w:rsidR="00D100D7" w:rsidRPr="000669E0">
              <w:rPr>
                <w:i/>
                <w:sz w:val="16"/>
                <w:szCs w:val="16"/>
                <w:lang w:val="ru-RU"/>
              </w:rPr>
              <w:t>837</w:t>
            </w:r>
            <w:r w:rsidR="00DE72EE" w:rsidRPr="000669E0">
              <w:rPr>
                <w:i/>
                <w:sz w:val="16"/>
                <w:szCs w:val="16"/>
                <w:lang w:val="ru-RU"/>
              </w:rPr>
              <w:t>/17.12.2013 г.)</w:t>
            </w:r>
            <w:r w:rsidR="00403FB3" w:rsidRPr="000669E0">
              <w:rPr>
                <w:i/>
                <w:sz w:val="16"/>
                <w:szCs w:val="16"/>
              </w:rPr>
              <w:t xml:space="preserve"> </w:t>
            </w:r>
            <w:r w:rsidR="003F5DFB" w:rsidRPr="000669E0">
              <w:rPr>
                <w:i/>
                <w:sz w:val="20"/>
                <w:szCs w:val="20"/>
                <w:lang w:val="ru-RU"/>
              </w:rPr>
              <w:t>(Изм. с Решение № 743</w:t>
            </w:r>
            <w:r w:rsidR="00FC436A" w:rsidRPr="000669E0">
              <w:rPr>
                <w:i/>
                <w:sz w:val="20"/>
                <w:szCs w:val="20"/>
                <w:lang w:val="ru-RU"/>
              </w:rPr>
              <w:t>/26.04.2018 г.</w:t>
            </w:r>
            <w:r w:rsidR="00FC436A" w:rsidRPr="000669E0">
              <w:rPr>
                <w:i/>
                <w:sz w:val="20"/>
                <w:szCs w:val="20"/>
              </w:rPr>
              <w:t>)</w:t>
            </w:r>
            <w:r w:rsidR="00FC436A" w:rsidRPr="000669E0">
              <w:rPr>
                <w:i/>
                <w:sz w:val="16"/>
                <w:szCs w:val="16"/>
              </w:rPr>
              <w:t xml:space="preserve"> </w:t>
            </w:r>
            <w:r w:rsidR="0084688C" w:rsidRPr="000669E0">
              <w:t xml:space="preserve">За издаване на </w:t>
            </w:r>
            <w:r w:rsidR="0084688C" w:rsidRPr="000669E0">
              <w:lastRenderedPageBreak/>
              <w:t>разрешения за поставяне на временни съоръжения</w:t>
            </w:r>
          </w:p>
        </w:tc>
        <w:tc>
          <w:tcPr>
            <w:tcW w:w="4326" w:type="dxa"/>
          </w:tcPr>
          <w:p w:rsidR="0084688C" w:rsidRPr="000669E0" w:rsidRDefault="0084688C" w:rsidP="00F67BBF">
            <w:pPr>
              <w:pStyle w:val="NoSpacing"/>
            </w:pPr>
          </w:p>
          <w:p w:rsidR="0084688C" w:rsidRPr="000669E0" w:rsidRDefault="00403FB3" w:rsidP="005B4765">
            <w:pPr>
              <w:pStyle w:val="NoSpacing"/>
            </w:pPr>
            <w:r w:rsidRPr="000669E0">
              <w:t>5</w:t>
            </w:r>
            <w:r w:rsidR="0084688C" w:rsidRPr="000669E0">
              <w:t>0</w:t>
            </w:r>
            <w:r w:rsidR="005B4765" w:rsidRPr="000669E0">
              <w:t>.</w:t>
            </w:r>
            <w:r w:rsidR="0084688C" w:rsidRPr="000669E0">
              <w:t>00 лв.</w:t>
            </w:r>
          </w:p>
        </w:tc>
      </w:tr>
      <w:tr w:rsidR="0084688C" w:rsidRPr="00A25370" w:rsidTr="00FB448C">
        <w:tc>
          <w:tcPr>
            <w:tcW w:w="675" w:type="dxa"/>
          </w:tcPr>
          <w:p w:rsidR="0084688C" w:rsidRPr="00A25370" w:rsidRDefault="0084688C" w:rsidP="00F67BBF">
            <w:pPr>
              <w:pStyle w:val="NoSpacing"/>
            </w:pPr>
            <w:r w:rsidRPr="00A25370">
              <w:t>44.</w:t>
            </w:r>
          </w:p>
        </w:tc>
        <w:tc>
          <w:tcPr>
            <w:tcW w:w="5313" w:type="dxa"/>
          </w:tcPr>
          <w:p w:rsidR="00DE72EE" w:rsidRPr="00A25370" w:rsidRDefault="00DE72EE" w:rsidP="00DE72EE">
            <w:pPr>
              <w:pStyle w:val="NoSpacing"/>
              <w:rPr>
                <w:i/>
                <w:sz w:val="16"/>
                <w:szCs w:val="16"/>
              </w:rPr>
            </w:pPr>
            <w:r w:rsidRPr="00A25370">
              <w:rPr>
                <w:i/>
                <w:sz w:val="16"/>
                <w:szCs w:val="16"/>
                <w:lang w:val="ru-RU"/>
              </w:rPr>
              <w:t xml:space="preserve">(Изм. - Решение № </w:t>
            </w:r>
            <w:r w:rsidR="00D100D7" w:rsidRPr="00A25370">
              <w:rPr>
                <w:i/>
                <w:sz w:val="16"/>
                <w:szCs w:val="16"/>
                <w:lang w:val="ru-RU"/>
              </w:rPr>
              <w:t>837</w:t>
            </w:r>
            <w:r w:rsidRPr="00A25370">
              <w:rPr>
                <w:i/>
                <w:sz w:val="16"/>
                <w:szCs w:val="16"/>
                <w:lang w:val="ru-RU"/>
              </w:rPr>
              <w:t>/17.12.2013 г.)</w:t>
            </w:r>
          </w:p>
          <w:p w:rsidR="0084688C" w:rsidRPr="00A25370" w:rsidRDefault="00DE72EE" w:rsidP="00F67BBF">
            <w:pPr>
              <w:pStyle w:val="NoSpacing"/>
            </w:pPr>
            <w:r w:rsidRPr="00A25370">
              <w:t>1. Пропуск за влизане на територията на Панаира на участниците, както и на фирмите за извършване на товаро-разтоварна дейност за целия период:</w:t>
            </w:r>
          </w:p>
          <w:p w:rsidR="00DE72EE" w:rsidRPr="00A25370" w:rsidRDefault="00DE72EE" w:rsidP="00F67BBF">
            <w:pPr>
              <w:pStyle w:val="NoSpacing"/>
            </w:pPr>
            <w:r w:rsidRPr="00A25370">
              <w:t>1.1. Лек автомобил</w:t>
            </w:r>
          </w:p>
          <w:p w:rsidR="00DE72EE" w:rsidRPr="00A25370" w:rsidRDefault="00DE72EE" w:rsidP="00F67BBF">
            <w:pPr>
              <w:pStyle w:val="NoSpacing"/>
            </w:pPr>
            <w:r w:rsidRPr="00A25370">
              <w:t>1.2. Товарен автомобил</w:t>
            </w:r>
          </w:p>
          <w:p w:rsidR="00DE72EE" w:rsidRPr="00A25370" w:rsidRDefault="00DE72EE" w:rsidP="00F67BBF">
            <w:pPr>
              <w:pStyle w:val="NoSpacing"/>
            </w:pPr>
          </w:p>
          <w:p w:rsidR="00DE72EE" w:rsidRPr="00A25370" w:rsidRDefault="00DE72EE" w:rsidP="00F67BBF">
            <w:pPr>
              <w:pStyle w:val="NoSpacing"/>
            </w:pPr>
            <w:r w:rsidRPr="00A25370">
              <w:t>2. Пропус</w:t>
            </w:r>
            <w:r w:rsidR="00141541" w:rsidRPr="00A25370">
              <w:t>к за влизане на територията на ц</w:t>
            </w:r>
            <w:r w:rsidRPr="00A25370">
              <w:t>ирк</w:t>
            </w:r>
            <w:r w:rsidR="00141541" w:rsidRPr="00A25370">
              <w:t>а</w:t>
            </w:r>
            <w:r w:rsidRPr="00A25370">
              <w:t xml:space="preserve"> на участниците за целия период:</w:t>
            </w:r>
          </w:p>
          <w:p w:rsidR="00DE72EE" w:rsidRPr="00A25370" w:rsidRDefault="00DE72EE" w:rsidP="00F67BBF">
            <w:pPr>
              <w:pStyle w:val="NoSpacing"/>
            </w:pPr>
            <w:r w:rsidRPr="00A25370">
              <w:t>2.1. Лек автомобил</w:t>
            </w:r>
          </w:p>
          <w:p w:rsidR="00DE72EE" w:rsidRPr="00A25370" w:rsidRDefault="00DE72EE" w:rsidP="00F67BBF">
            <w:pPr>
              <w:pStyle w:val="NoSpacing"/>
            </w:pPr>
            <w:r w:rsidRPr="00A25370">
              <w:t>2.2. Товарен автомобил</w:t>
            </w:r>
          </w:p>
          <w:p w:rsidR="00DE72EE" w:rsidRPr="00A25370" w:rsidRDefault="00DE72EE" w:rsidP="00F67BBF">
            <w:pPr>
              <w:pStyle w:val="NoSpacing"/>
            </w:pPr>
          </w:p>
          <w:p w:rsidR="006042F4" w:rsidRPr="00A25370" w:rsidRDefault="00DE72EE" w:rsidP="00F67BBF">
            <w:pPr>
              <w:pStyle w:val="NoSpacing"/>
            </w:pPr>
            <w:r w:rsidRPr="00A25370">
              <w:t>3. За ползване на територията на Автопазар:</w:t>
            </w:r>
          </w:p>
          <w:p w:rsidR="006042F4" w:rsidRPr="00A25370" w:rsidRDefault="006042F4" w:rsidP="00F67BBF">
            <w:pPr>
              <w:pStyle w:val="NoSpacing"/>
            </w:pPr>
            <w:r w:rsidRPr="00A25370">
              <w:t>3.1. За продажби на леки автомобили</w:t>
            </w:r>
          </w:p>
          <w:p w:rsidR="006042F4" w:rsidRPr="00A25370" w:rsidRDefault="006042F4" w:rsidP="00F67BBF">
            <w:pPr>
              <w:pStyle w:val="NoSpacing"/>
            </w:pPr>
            <w:r w:rsidRPr="00A25370">
              <w:t>3.2. За продажби на товарни автомобили</w:t>
            </w:r>
          </w:p>
          <w:p w:rsidR="006042F4" w:rsidRPr="00A25370" w:rsidRDefault="006042F4" w:rsidP="00F67BBF">
            <w:pPr>
              <w:pStyle w:val="NoSpacing"/>
            </w:pPr>
            <w:r w:rsidRPr="00A25370">
              <w:t>3.3. За продажба на друго пътно транспортно средство (мотор, мотопед, велосипед, и други)</w:t>
            </w:r>
          </w:p>
          <w:p w:rsidR="00DE72EE" w:rsidRPr="00A25370" w:rsidRDefault="006042F4" w:rsidP="00F67BBF">
            <w:pPr>
              <w:pStyle w:val="NoSpacing"/>
            </w:pPr>
            <w:r w:rsidRPr="00A25370">
              <w:t>3.4. За продажба на авточасти, аксесоари и други стоки</w:t>
            </w:r>
            <w:r w:rsidR="00DE72EE" w:rsidRPr="00A25370">
              <w:t xml:space="preserve"> </w:t>
            </w:r>
          </w:p>
        </w:tc>
        <w:tc>
          <w:tcPr>
            <w:tcW w:w="4326" w:type="dxa"/>
          </w:tcPr>
          <w:p w:rsidR="0084688C" w:rsidRPr="00A25370" w:rsidRDefault="00DE72EE" w:rsidP="00F67BBF">
            <w:pPr>
              <w:pStyle w:val="NoSpacing"/>
            </w:pPr>
            <w:r w:rsidRPr="00A25370">
              <w:t xml:space="preserve"> </w:t>
            </w:r>
          </w:p>
          <w:p w:rsidR="00DE72EE" w:rsidRPr="00A25370" w:rsidRDefault="00DE72EE" w:rsidP="00F67BBF">
            <w:pPr>
              <w:pStyle w:val="NoSpacing"/>
            </w:pPr>
          </w:p>
          <w:p w:rsidR="00DE72EE" w:rsidRPr="00A25370" w:rsidRDefault="00DE72EE" w:rsidP="00F67BBF">
            <w:pPr>
              <w:pStyle w:val="NoSpacing"/>
            </w:pPr>
          </w:p>
          <w:p w:rsidR="00DE72EE" w:rsidRPr="00A25370" w:rsidRDefault="00DE72EE" w:rsidP="00F67BBF">
            <w:pPr>
              <w:pStyle w:val="NoSpacing"/>
            </w:pPr>
          </w:p>
          <w:p w:rsidR="00DE72EE" w:rsidRPr="00A25370" w:rsidRDefault="00DE72EE" w:rsidP="00F67BBF">
            <w:pPr>
              <w:pStyle w:val="NoSpacing"/>
            </w:pPr>
            <w:r w:rsidRPr="00A25370">
              <w:br/>
              <w:t>5,00 лв.</w:t>
            </w:r>
          </w:p>
          <w:p w:rsidR="00DE72EE" w:rsidRPr="00A25370" w:rsidRDefault="00DE72EE" w:rsidP="00DE72EE">
            <w:pPr>
              <w:pStyle w:val="NoSpacing"/>
            </w:pPr>
            <w:r w:rsidRPr="00A25370">
              <w:t>8,00 лв.</w:t>
            </w:r>
          </w:p>
          <w:p w:rsidR="00DE72EE" w:rsidRPr="00A25370" w:rsidRDefault="00DE72EE" w:rsidP="00DE72EE">
            <w:pPr>
              <w:pStyle w:val="NoSpacing"/>
            </w:pPr>
          </w:p>
          <w:p w:rsidR="00DE72EE" w:rsidRPr="00A25370" w:rsidRDefault="00DE72EE" w:rsidP="00DE72EE">
            <w:pPr>
              <w:pStyle w:val="NoSpacing"/>
            </w:pPr>
          </w:p>
          <w:p w:rsidR="00DE72EE" w:rsidRPr="00A25370" w:rsidRDefault="00DE72EE" w:rsidP="00DE72EE">
            <w:pPr>
              <w:pStyle w:val="NoSpacing"/>
            </w:pPr>
            <w:r w:rsidRPr="00A25370">
              <w:rPr>
                <w:sz w:val="16"/>
                <w:szCs w:val="16"/>
              </w:rPr>
              <w:br/>
            </w:r>
            <w:r w:rsidRPr="00A25370">
              <w:t>5,00 лв.</w:t>
            </w:r>
          </w:p>
          <w:p w:rsidR="00DE72EE" w:rsidRPr="00A25370" w:rsidRDefault="00DE72EE" w:rsidP="00DE72EE">
            <w:pPr>
              <w:pStyle w:val="NoSpacing"/>
            </w:pPr>
            <w:r w:rsidRPr="00A25370">
              <w:t>8,00 лв.</w:t>
            </w:r>
          </w:p>
          <w:p w:rsidR="006042F4" w:rsidRPr="00A25370" w:rsidRDefault="006042F4" w:rsidP="00DE72EE">
            <w:pPr>
              <w:pStyle w:val="NoSpacing"/>
            </w:pPr>
          </w:p>
          <w:p w:rsidR="006042F4" w:rsidRPr="00A25370" w:rsidRDefault="006042F4" w:rsidP="00DE72EE">
            <w:pPr>
              <w:pStyle w:val="NoSpacing"/>
            </w:pPr>
          </w:p>
          <w:p w:rsidR="006042F4" w:rsidRPr="00A25370" w:rsidRDefault="006042F4" w:rsidP="00DE72EE">
            <w:pPr>
              <w:pStyle w:val="NoSpacing"/>
            </w:pPr>
            <w:r w:rsidRPr="00A25370">
              <w:t>3,00 лв./бр./ден</w:t>
            </w:r>
          </w:p>
          <w:p w:rsidR="006042F4" w:rsidRPr="00A25370" w:rsidRDefault="006042F4" w:rsidP="00DE72EE">
            <w:pPr>
              <w:pStyle w:val="NoSpacing"/>
            </w:pPr>
            <w:r w:rsidRPr="00A25370">
              <w:t>6,00 лв./бр./ден</w:t>
            </w:r>
          </w:p>
          <w:p w:rsidR="006042F4" w:rsidRPr="00A25370" w:rsidRDefault="006042F4" w:rsidP="00DE72EE">
            <w:pPr>
              <w:pStyle w:val="NoSpacing"/>
            </w:pPr>
          </w:p>
          <w:p w:rsidR="006042F4" w:rsidRPr="00A25370" w:rsidRDefault="006042F4" w:rsidP="00DE72EE">
            <w:pPr>
              <w:pStyle w:val="NoSpacing"/>
            </w:pPr>
            <w:r w:rsidRPr="00A25370">
              <w:t>2,00 лв./бр./ден</w:t>
            </w:r>
          </w:p>
          <w:p w:rsidR="00A67CCF" w:rsidRPr="00A25370" w:rsidRDefault="007E7F5A" w:rsidP="00A67CCF">
            <w:pPr>
              <w:pStyle w:val="NoSpacing"/>
            </w:pPr>
            <w:r w:rsidRPr="00A25370">
              <w:br/>
            </w:r>
            <w:r w:rsidR="006042F4" w:rsidRPr="00A25370">
              <w:t>1,00 лв./кв. м/ден</w:t>
            </w:r>
          </w:p>
        </w:tc>
      </w:tr>
      <w:tr w:rsidR="0084688C" w:rsidRPr="00A25370" w:rsidTr="00FB448C">
        <w:trPr>
          <w:trHeight w:val="1288"/>
        </w:trPr>
        <w:tc>
          <w:tcPr>
            <w:tcW w:w="675" w:type="dxa"/>
          </w:tcPr>
          <w:p w:rsidR="0084688C" w:rsidRPr="00A25370" w:rsidRDefault="0084688C" w:rsidP="00F67BBF">
            <w:pPr>
              <w:pStyle w:val="NoSpacing"/>
            </w:pPr>
            <w:r w:rsidRPr="00A25370">
              <w:t>45.</w:t>
            </w:r>
          </w:p>
        </w:tc>
        <w:tc>
          <w:tcPr>
            <w:tcW w:w="5313" w:type="dxa"/>
          </w:tcPr>
          <w:p w:rsidR="006042F4" w:rsidRPr="000669E0" w:rsidRDefault="00863C1C" w:rsidP="006042F4">
            <w:pPr>
              <w:pStyle w:val="NoSpacing"/>
              <w:rPr>
                <w:i/>
                <w:sz w:val="20"/>
                <w:szCs w:val="20"/>
              </w:rPr>
            </w:pPr>
            <w:r w:rsidRPr="000669E0">
              <w:rPr>
                <w:bCs/>
                <w:i/>
                <w:sz w:val="16"/>
                <w:szCs w:val="16"/>
              </w:rPr>
              <w:t>(</w:t>
            </w:r>
            <w:r w:rsidR="0002341D" w:rsidRPr="000669E0">
              <w:rPr>
                <w:bCs/>
                <w:i/>
                <w:sz w:val="16"/>
                <w:szCs w:val="16"/>
              </w:rPr>
              <w:t>П</w:t>
            </w:r>
            <w:r w:rsidR="00E75232" w:rsidRPr="000669E0">
              <w:rPr>
                <w:bCs/>
                <w:i/>
                <w:sz w:val="16"/>
                <w:szCs w:val="16"/>
              </w:rPr>
              <w:t>ром.,</w:t>
            </w:r>
            <w:r w:rsidR="003A7F98" w:rsidRPr="000669E0">
              <w:rPr>
                <w:bCs/>
                <w:i/>
                <w:sz w:val="16"/>
                <w:szCs w:val="16"/>
              </w:rPr>
              <w:t xml:space="preserve"> Решение № 270/28.</w:t>
            </w:r>
            <w:r w:rsidRPr="000669E0">
              <w:rPr>
                <w:bCs/>
                <w:i/>
                <w:sz w:val="16"/>
                <w:szCs w:val="16"/>
              </w:rPr>
              <w:t>07.2005 г.)</w:t>
            </w:r>
            <w:r w:rsidR="00332AB4" w:rsidRPr="000669E0">
              <w:rPr>
                <w:i/>
                <w:sz w:val="16"/>
                <w:szCs w:val="16"/>
              </w:rPr>
              <w:t xml:space="preserve"> (</w:t>
            </w:r>
            <w:r w:rsidR="00E75232" w:rsidRPr="000669E0">
              <w:rPr>
                <w:i/>
                <w:sz w:val="16"/>
                <w:szCs w:val="16"/>
              </w:rPr>
              <w:t>Изм</w:t>
            </w:r>
            <w:r w:rsidR="0009174A" w:rsidRPr="000669E0">
              <w:rPr>
                <w:i/>
                <w:sz w:val="16"/>
                <w:szCs w:val="16"/>
              </w:rPr>
              <w:t>., Решение № 73/13.02.2012</w:t>
            </w:r>
            <w:r w:rsidR="00332AB4" w:rsidRPr="000669E0">
              <w:rPr>
                <w:i/>
                <w:sz w:val="16"/>
                <w:szCs w:val="16"/>
              </w:rPr>
              <w:t>)</w:t>
            </w:r>
            <w:r w:rsidR="006042F4" w:rsidRPr="000669E0">
              <w:rPr>
                <w:i/>
                <w:sz w:val="16"/>
                <w:szCs w:val="16"/>
                <w:lang w:val="ru-RU"/>
              </w:rPr>
              <w:t xml:space="preserve"> (Изм. - Решение № </w:t>
            </w:r>
            <w:r w:rsidR="00D100D7" w:rsidRPr="000669E0">
              <w:rPr>
                <w:i/>
                <w:sz w:val="16"/>
                <w:szCs w:val="16"/>
                <w:lang w:val="ru-RU"/>
              </w:rPr>
              <w:t>837</w:t>
            </w:r>
            <w:r w:rsidR="006042F4" w:rsidRPr="000669E0">
              <w:rPr>
                <w:i/>
                <w:sz w:val="16"/>
                <w:szCs w:val="16"/>
                <w:lang w:val="ru-RU"/>
              </w:rPr>
              <w:t>/17.12.2013 г.)</w:t>
            </w:r>
            <w:r w:rsidR="00403FB3" w:rsidRPr="000669E0">
              <w:rPr>
                <w:i/>
                <w:sz w:val="16"/>
                <w:szCs w:val="16"/>
              </w:rPr>
              <w:t xml:space="preserve"> </w:t>
            </w:r>
            <w:r w:rsidR="003F5DFB" w:rsidRPr="000669E0">
              <w:rPr>
                <w:i/>
                <w:sz w:val="20"/>
                <w:szCs w:val="20"/>
                <w:lang w:val="ru-RU"/>
              </w:rPr>
              <w:t>(Изм. с Решение №743</w:t>
            </w:r>
            <w:r w:rsidR="00FC436A" w:rsidRPr="000669E0">
              <w:rPr>
                <w:i/>
                <w:sz w:val="20"/>
                <w:szCs w:val="20"/>
                <w:lang w:val="ru-RU"/>
              </w:rPr>
              <w:t>/26.04.2018 г.</w:t>
            </w:r>
            <w:r w:rsidR="00FC436A" w:rsidRPr="000669E0">
              <w:rPr>
                <w:i/>
                <w:sz w:val="20"/>
                <w:szCs w:val="20"/>
              </w:rPr>
              <w:t>)</w:t>
            </w:r>
          </w:p>
          <w:p w:rsidR="0084688C" w:rsidRPr="000669E0" w:rsidRDefault="00332AB4" w:rsidP="006042F4">
            <w:pPr>
              <w:pStyle w:val="NoSpacing"/>
            </w:pPr>
            <w:r w:rsidRPr="000669E0">
              <w:rPr>
                <w:i/>
                <w:sz w:val="16"/>
                <w:szCs w:val="16"/>
              </w:rPr>
              <w:t xml:space="preserve"> </w:t>
            </w:r>
            <w:r w:rsidR="006042F4" w:rsidRPr="000669E0">
              <w:rPr>
                <w:bCs/>
              </w:rPr>
              <w:t>Одобряване на И</w:t>
            </w:r>
            <w:r w:rsidR="003A7F98" w:rsidRPr="000669E0">
              <w:rPr>
                <w:bCs/>
              </w:rPr>
              <w:t>нвестиционни проекти с оценка за съответствие на ОЕСУТ</w:t>
            </w:r>
          </w:p>
        </w:tc>
        <w:tc>
          <w:tcPr>
            <w:tcW w:w="4326" w:type="dxa"/>
          </w:tcPr>
          <w:p w:rsidR="0084688C" w:rsidRPr="000669E0" w:rsidRDefault="00C37E25" w:rsidP="00403FB3">
            <w:pPr>
              <w:pStyle w:val="NoSpacing"/>
            </w:pPr>
            <w:r w:rsidRPr="000669E0">
              <w:t>0.</w:t>
            </w:r>
            <w:r w:rsidR="00403FB3" w:rsidRPr="000669E0">
              <w:t>9</w:t>
            </w:r>
            <w:r w:rsidRPr="000669E0">
              <w:t>0 лв./кв. м, но не по-малко от 30.00 лв./обект; 0.</w:t>
            </w:r>
            <w:r w:rsidR="00403FB3" w:rsidRPr="000669E0">
              <w:t>5</w:t>
            </w:r>
            <w:r w:rsidRPr="000669E0">
              <w:t>0 лв./м.л. – за линейни обекти</w:t>
            </w:r>
            <w:r w:rsidR="003A7F98" w:rsidRPr="000669E0">
              <w:t xml:space="preserve"> </w:t>
            </w:r>
          </w:p>
        </w:tc>
      </w:tr>
      <w:tr w:rsidR="0084688C" w:rsidRPr="00A25370" w:rsidTr="00FB448C">
        <w:trPr>
          <w:trHeight w:val="537"/>
        </w:trPr>
        <w:tc>
          <w:tcPr>
            <w:tcW w:w="675" w:type="dxa"/>
          </w:tcPr>
          <w:p w:rsidR="0084688C" w:rsidRPr="00A25370" w:rsidRDefault="0084688C" w:rsidP="00F67BBF">
            <w:pPr>
              <w:pStyle w:val="NoSpacing"/>
            </w:pPr>
            <w:r w:rsidRPr="00A25370">
              <w:t>46.</w:t>
            </w:r>
          </w:p>
        </w:tc>
        <w:tc>
          <w:tcPr>
            <w:tcW w:w="5313" w:type="dxa"/>
          </w:tcPr>
          <w:p w:rsidR="0084688C" w:rsidRPr="000669E0" w:rsidRDefault="00FC436A" w:rsidP="00403FB3">
            <w:pPr>
              <w:pStyle w:val="NoSpacing"/>
            </w:pPr>
            <w:r w:rsidRPr="000669E0">
              <w:rPr>
                <w:i/>
                <w:sz w:val="20"/>
                <w:szCs w:val="20"/>
                <w:lang w:val="ru-RU"/>
              </w:rPr>
              <w:t>(Изм. с Реше</w:t>
            </w:r>
            <w:r w:rsidR="003F5DFB" w:rsidRPr="000669E0">
              <w:rPr>
                <w:i/>
                <w:sz w:val="20"/>
                <w:szCs w:val="20"/>
                <w:lang w:val="ru-RU"/>
              </w:rPr>
              <w:t>ние № 743</w:t>
            </w:r>
            <w:r w:rsidRPr="000669E0">
              <w:rPr>
                <w:i/>
                <w:sz w:val="20"/>
                <w:szCs w:val="20"/>
                <w:lang w:val="ru-RU"/>
              </w:rPr>
              <w:t>/26.04.2018 г.</w:t>
            </w:r>
            <w:r w:rsidRPr="000669E0">
              <w:rPr>
                <w:i/>
                <w:sz w:val="20"/>
                <w:szCs w:val="20"/>
              </w:rPr>
              <w:t>)</w:t>
            </w:r>
            <w:r w:rsidRPr="000669E0">
              <w:rPr>
                <w:i/>
                <w:sz w:val="16"/>
                <w:szCs w:val="16"/>
              </w:rPr>
              <w:t xml:space="preserve"> </w:t>
            </w:r>
            <w:r w:rsidRPr="000669E0">
              <w:t xml:space="preserve"> </w:t>
            </w:r>
            <w:r w:rsidR="0084688C" w:rsidRPr="000669E0">
              <w:t>Одобряване на екзекутивна документация</w:t>
            </w:r>
          </w:p>
        </w:tc>
        <w:tc>
          <w:tcPr>
            <w:tcW w:w="4326" w:type="dxa"/>
          </w:tcPr>
          <w:p w:rsidR="00403FB3" w:rsidRPr="000669E0" w:rsidRDefault="00403FB3" w:rsidP="00F67BBF">
            <w:pPr>
              <w:pStyle w:val="NoSpacing"/>
            </w:pPr>
            <w:r w:rsidRPr="000669E0">
              <w:t>50,00 лв.</w:t>
            </w:r>
          </w:p>
        </w:tc>
      </w:tr>
      <w:tr w:rsidR="0084688C" w:rsidRPr="00A25370" w:rsidTr="00FB448C">
        <w:tc>
          <w:tcPr>
            <w:tcW w:w="675" w:type="dxa"/>
          </w:tcPr>
          <w:p w:rsidR="0084688C" w:rsidRPr="00A25370" w:rsidRDefault="0084688C" w:rsidP="00F67BBF">
            <w:pPr>
              <w:pStyle w:val="NoSpacing"/>
            </w:pPr>
            <w:r w:rsidRPr="00A25370">
              <w:t>47.</w:t>
            </w:r>
          </w:p>
        </w:tc>
        <w:tc>
          <w:tcPr>
            <w:tcW w:w="5313" w:type="dxa"/>
          </w:tcPr>
          <w:p w:rsidR="006042F4" w:rsidRPr="000669E0" w:rsidRDefault="006042F4" w:rsidP="006042F4">
            <w:pPr>
              <w:pStyle w:val="NoSpacing"/>
              <w:rPr>
                <w:i/>
                <w:sz w:val="20"/>
                <w:szCs w:val="20"/>
              </w:rPr>
            </w:pPr>
            <w:r w:rsidRPr="000669E0">
              <w:rPr>
                <w:i/>
                <w:sz w:val="16"/>
                <w:szCs w:val="16"/>
                <w:lang w:val="ru-RU"/>
              </w:rPr>
              <w:t xml:space="preserve">(Изм. - Решение № </w:t>
            </w:r>
            <w:r w:rsidR="00D100D7" w:rsidRPr="000669E0">
              <w:rPr>
                <w:i/>
                <w:sz w:val="16"/>
                <w:szCs w:val="16"/>
                <w:lang w:val="ru-RU"/>
              </w:rPr>
              <w:t>837</w:t>
            </w:r>
            <w:r w:rsidRPr="000669E0">
              <w:rPr>
                <w:i/>
                <w:sz w:val="16"/>
                <w:szCs w:val="16"/>
                <w:lang w:val="ru-RU"/>
              </w:rPr>
              <w:t>/17.12.2013 г.)</w:t>
            </w:r>
            <w:r w:rsidR="002F5B4B" w:rsidRPr="000669E0">
              <w:rPr>
                <w:i/>
                <w:sz w:val="16"/>
                <w:szCs w:val="16"/>
              </w:rPr>
              <w:t xml:space="preserve"> </w:t>
            </w:r>
            <w:r w:rsidR="003F5DFB" w:rsidRPr="000669E0">
              <w:rPr>
                <w:i/>
                <w:sz w:val="20"/>
                <w:szCs w:val="20"/>
                <w:lang w:val="ru-RU"/>
              </w:rPr>
              <w:t>(Изм. с Решение № 743</w:t>
            </w:r>
            <w:r w:rsidR="00FC436A" w:rsidRPr="000669E0">
              <w:rPr>
                <w:i/>
                <w:sz w:val="20"/>
                <w:szCs w:val="20"/>
                <w:lang w:val="ru-RU"/>
              </w:rPr>
              <w:t>/26.04.2018 г.</w:t>
            </w:r>
            <w:r w:rsidR="00FC436A" w:rsidRPr="000669E0">
              <w:rPr>
                <w:i/>
                <w:sz w:val="20"/>
                <w:szCs w:val="20"/>
              </w:rPr>
              <w:t>)</w:t>
            </w:r>
          </w:p>
          <w:p w:rsidR="0084688C" w:rsidRPr="00A25370" w:rsidRDefault="0084688C" w:rsidP="00F67BBF">
            <w:pPr>
              <w:pStyle w:val="NoSpacing"/>
            </w:pPr>
            <w:r w:rsidRPr="00A25370">
              <w:t>Извадка от действащ устройствен план</w:t>
            </w:r>
            <w:r w:rsidR="006042F4" w:rsidRPr="00A25370">
              <w:t>:</w:t>
            </w:r>
          </w:p>
          <w:p w:rsidR="006042F4" w:rsidRPr="00A25370" w:rsidRDefault="006042F4" w:rsidP="00F67BBF">
            <w:pPr>
              <w:pStyle w:val="NoSpacing"/>
            </w:pPr>
            <w:r w:rsidRPr="00A25370">
              <w:t>1. За формат А4</w:t>
            </w:r>
          </w:p>
          <w:p w:rsidR="006042F4" w:rsidRPr="00A25370" w:rsidRDefault="006042F4" w:rsidP="00F67BBF">
            <w:pPr>
              <w:pStyle w:val="NoSpacing"/>
            </w:pPr>
            <w:r w:rsidRPr="00A25370">
              <w:t>2. За формат А3</w:t>
            </w:r>
          </w:p>
        </w:tc>
        <w:tc>
          <w:tcPr>
            <w:tcW w:w="4326" w:type="dxa"/>
          </w:tcPr>
          <w:p w:rsidR="0084688C" w:rsidRPr="00A25370" w:rsidRDefault="0084688C" w:rsidP="00F67BBF">
            <w:pPr>
              <w:pStyle w:val="NoSpacing"/>
            </w:pPr>
          </w:p>
          <w:p w:rsidR="006042F4" w:rsidRPr="00A25370" w:rsidRDefault="006042F4" w:rsidP="00F67BBF">
            <w:pPr>
              <w:pStyle w:val="NoSpacing"/>
            </w:pPr>
          </w:p>
          <w:p w:rsidR="006042F4" w:rsidRPr="000669E0" w:rsidRDefault="002F5B4B" w:rsidP="00F67BBF">
            <w:pPr>
              <w:pStyle w:val="NoSpacing"/>
            </w:pPr>
            <w:r w:rsidRPr="000669E0">
              <w:t>10</w:t>
            </w:r>
            <w:r w:rsidR="006042F4" w:rsidRPr="000669E0">
              <w:t>,00 лв.</w:t>
            </w:r>
          </w:p>
          <w:p w:rsidR="006042F4" w:rsidRPr="00A25370" w:rsidRDefault="002F5B4B" w:rsidP="00F67BBF">
            <w:pPr>
              <w:pStyle w:val="NoSpacing"/>
            </w:pPr>
            <w:r w:rsidRPr="000669E0">
              <w:t>15</w:t>
            </w:r>
            <w:r w:rsidR="006042F4" w:rsidRPr="000669E0">
              <w:t>,00 лв.</w:t>
            </w:r>
          </w:p>
        </w:tc>
      </w:tr>
      <w:tr w:rsidR="0084688C" w:rsidRPr="00A25370" w:rsidTr="00FB448C">
        <w:tc>
          <w:tcPr>
            <w:tcW w:w="675" w:type="dxa"/>
          </w:tcPr>
          <w:p w:rsidR="0084688C" w:rsidRPr="00A25370" w:rsidRDefault="0084688C" w:rsidP="00F67BBF">
            <w:pPr>
              <w:pStyle w:val="NoSpacing"/>
            </w:pPr>
            <w:r w:rsidRPr="00A25370">
              <w:t>48.</w:t>
            </w:r>
          </w:p>
        </w:tc>
        <w:tc>
          <w:tcPr>
            <w:tcW w:w="5313" w:type="dxa"/>
          </w:tcPr>
          <w:p w:rsidR="0084688C" w:rsidRPr="00A25370" w:rsidRDefault="0002341D" w:rsidP="00550CFA">
            <w:pPr>
              <w:pStyle w:val="NoSpacing"/>
            </w:pPr>
            <w:r w:rsidRPr="00A25370">
              <w:rPr>
                <w:bCs/>
                <w:i/>
                <w:sz w:val="16"/>
                <w:szCs w:val="16"/>
              </w:rPr>
              <w:t>(П</w:t>
            </w:r>
            <w:r w:rsidR="003E7113" w:rsidRPr="00A25370">
              <w:rPr>
                <w:bCs/>
                <w:i/>
                <w:sz w:val="16"/>
                <w:szCs w:val="16"/>
              </w:rPr>
              <w:t>ром.</w:t>
            </w:r>
            <w:r w:rsidR="006A2A90" w:rsidRPr="00A25370">
              <w:rPr>
                <w:bCs/>
                <w:i/>
                <w:sz w:val="16"/>
                <w:szCs w:val="16"/>
              </w:rPr>
              <w:t xml:space="preserve">, </w:t>
            </w:r>
            <w:r w:rsidR="003E7113" w:rsidRPr="00A25370">
              <w:rPr>
                <w:bCs/>
                <w:i/>
                <w:sz w:val="16"/>
                <w:szCs w:val="16"/>
              </w:rPr>
              <w:t>Решение № 270/28.07.2005 г.</w:t>
            </w:r>
            <w:r w:rsidR="00A03186" w:rsidRPr="00A25370">
              <w:rPr>
                <w:bCs/>
                <w:i/>
                <w:sz w:val="16"/>
                <w:szCs w:val="16"/>
              </w:rPr>
              <w:t>)</w:t>
            </w:r>
            <w:r w:rsidR="00550CFA" w:rsidRPr="00A25370">
              <w:rPr>
                <w:i/>
                <w:sz w:val="16"/>
                <w:szCs w:val="16"/>
              </w:rPr>
              <w:t xml:space="preserve"> (</w:t>
            </w:r>
            <w:r w:rsidR="006A2A90" w:rsidRPr="00A25370">
              <w:rPr>
                <w:i/>
                <w:sz w:val="16"/>
                <w:szCs w:val="16"/>
              </w:rPr>
              <w:t>Изм</w:t>
            </w:r>
            <w:r w:rsidR="00550CFA" w:rsidRPr="00A25370">
              <w:rPr>
                <w:i/>
                <w:sz w:val="16"/>
                <w:szCs w:val="16"/>
              </w:rPr>
              <w:t xml:space="preserve">., Решение № 73/13.02.2012 г.) </w:t>
            </w:r>
            <w:r w:rsidR="003E7113" w:rsidRPr="00A25370">
              <w:rPr>
                <w:bCs/>
              </w:rPr>
              <w:t xml:space="preserve">Инвестиционни проекти с оценка за съответствие </w:t>
            </w:r>
            <w:r w:rsidR="00CE492D" w:rsidRPr="00A25370">
              <w:rPr>
                <w:bCs/>
              </w:rPr>
              <w:t>от лицензирана фи</w:t>
            </w:r>
            <w:r w:rsidR="003E7113" w:rsidRPr="00A25370">
              <w:rPr>
                <w:bCs/>
              </w:rPr>
              <w:t>рма</w:t>
            </w:r>
          </w:p>
        </w:tc>
        <w:tc>
          <w:tcPr>
            <w:tcW w:w="4326" w:type="dxa"/>
          </w:tcPr>
          <w:p w:rsidR="0084688C" w:rsidRPr="00A25370" w:rsidRDefault="00AB3865" w:rsidP="00F67BBF">
            <w:pPr>
              <w:pStyle w:val="NoSpacing"/>
            </w:pPr>
            <w:r w:rsidRPr="00A25370">
              <w:t>0.50 лв./кв. м; 0.20 лв./м.л. – за линейни обекти</w:t>
            </w:r>
          </w:p>
        </w:tc>
      </w:tr>
      <w:tr w:rsidR="0084688C" w:rsidRPr="00A25370" w:rsidTr="00FB448C">
        <w:tc>
          <w:tcPr>
            <w:tcW w:w="675" w:type="dxa"/>
          </w:tcPr>
          <w:p w:rsidR="0084688C" w:rsidRPr="00A25370" w:rsidRDefault="0084688C" w:rsidP="00F67BBF">
            <w:pPr>
              <w:pStyle w:val="NoSpacing"/>
            </w:pPr>
            <w:r w:rsidRPr="00A25370">
              <w:t>49.</w:t>
            </w:r>
          </w:p>
        </w:tc>
        <w:tc>
          <w:tcPr>
            <w:tcW w:w="5313" w:type="dxa"/>
          </w:tcPr>
          <w:p w:rsidR="003A7EA8" w:rsidRPr="000669E0" w:rsidRDefault="0002341D" w:rsidP="003F5DFB">
            <w:pPr>
              <w:pStyle w:val="NoSpacing"/>
            </w:pPr>
            <w:r w:rsidRPr="000669E0">
              <w:rPr>
                <w:bCs/>
                <w:i/>
                <w:sz w:val="16"/>
                <w:szCs w:val="16"/>
              </w:rPr>
              <w:t>(П</w:t>
            </w:r>
            <w:r w:rsidR="003E7113" w:rsidRPr="000669E0">
              <w:rPr>
                <w:bCs/>
                <w:i/>
                <w:sz w:val="16"/>
                <w:szCs w:val="16"/>
              </w:rPr>
              <w:t>ро</w:t>
            </w:r>
            <w:r w:rsidR="006A2A90" w:rsidRPr="000669E0">
              <w:rPr>
                <w:bCs/>
                <w:i/>
                <w:sz w:val="16"/>
                <w:szCs w:val="16"/>
              </w:rPr>
              <w:t>м.,</w:t>
            </w:r>
            <w:r w:rsidR="00724567" w:rsidRPr="000669E0">
              <w:rPr>
                <w:bCs/>
                <w:i/>
                <w:sz w:val="16"/>
                <w:szCs w:val="16"/>
              </w:rPr>
              <w:t xml:space="preserve"> Решение № 270/28.07.2005 г.)</w:t>
            </w:r>
            <w:r w:rsidR="00724567" w:rsidRPr="000669E0">
              <w:rPr>
                <w:i/>
                <w:sz w:val="16"/>
                <w:szCs w:val="16"/>
              </w:rPr>
              <w:t xml:space="preserve"> (</w:t>
            </w:r>
            <w:r w:rsidR="000D0B1B" w:rsidRPr="000669E0">
              <w:rPr>
                <w:i/>
                <w:sz w:val="16"/>
                <w:szCs w:val="16"/>
              </w:rPr>
              <w:t>Изм., Решение № 73/13.02.2012</w:t>
            </w:r>
            <w:r w:rsidR="00724567" w:rsidRPr="000669E0">
              <w:rPr>
                <w:i/>
                <w:sz w:val="16"/>
                <w:szCs w:val="16"/>
              </w:rPr>
              <w:t xml:space="preserve">.) </w:t>
            </w:r>
            <w:r w:rsidR="003E7113" w:rsidRPr="000669E0">
              <w:rPr>
                <w:bCs/>
                <w:i/>
                <w:sz w:val="16"/>
                <w:szCs w:val="16"/>
              </w:rPr>
              <w:t xml:space="preserve"> </w:t>
            </w:r>
            <w:r w:rsidR="003F5DFB" w:rsidRPr="000669E0">
              <w:rPr>
                <w:i/>
                <w:sz w:val="20"/>
                <w:szCs w:val="20"/>
                <w:lang w:val="ru-RU"/>
              </w:rPr>
              <w:t>(Изм. с Решение № 743</w:t>
            </w:r>
            <w:r w:rsidR="00FC436A" w:rsidRPr="000669E0">
              <w:rPr>
                <w:i/>
                <w:sz w:val="20"/>
                <w:szCs w:val="20"/>
                <w:lang w:val="ru-RU"/>
              </w:rPr>
              <w:t>/26.04.2018 г.</w:t>
            </w:r>
            <w:r w:rsidR="00FC436A" w:rsidRPr="000669E0">
              <w:rPr>
                <w:i/>
                <w:sz w:val="20"/>
                <w:szCs w:val="20"/>
              </w:rPr>
              <w:t>)</w:t>
            </w:r>
            <w:r w:rsidR="00FC436A" w:rsidRPr="000669E0">
              <w:rPr>
                <w:i/>
                <w:sz w:val="16"/>
                <w:szCs w:val="16"/>
              </w:rPr>
              <w:t xml:space="preserve"> </w:t>
            </w:r>
            <w:r w:rsidR="003E7113" w:rsidRPr="000669E0">
              <w:rPr>
                <w:bCs/>
              </w:rPr>
              <w:t>Издаване на разрешение за строеж</w:t>
            </w:r>
          </w:p>
        </w:tc>
        <w:tc>
          <w:tcPr>
            <w:tcW w:w="4326" w:type="dxa"/>
          </w:tcPr>
          <w:p w:rsidR="00C522C7" w:rsidRPr="000669E0" w:rsidRDefault="00C522C7" w:rsidP="00F67BBF">
            <w:pPr>
              <w:pStyle w:val="NoSpacing"/>
            </w:pPr>
          </w:p>
          <w:p w:rsidR="0084688C" w:rsidRPr="000669E0" w:rsidRDefault="002F5B4B" w:rsidP="00F67BBF">
            <w:pPr>
              <w:pStyle w:val="NoSpacing"/>
            </w:pPr>
            <w:r w:rsidRPr="000669E0">
              <w:t>6</w:t>
            </w:r>
            <w:r w:rsidR="00724567" w:rsidRPr="000669E0">
              <w:t>0</w:t>
            </w:r>
            <w:r w:rsidR="003E7113" w:rsidRPr="000669E0">
              <w:t xml:space="preserve">.00 лв. </w:t>
            </w:r>
          </w:p>
        </w:tc>
      </w:tr>
      <w:tr w:rsidR="0084688C" w:rsidRPr="00A25370" w:rsidTr="00FB448C">
        <w:tc>
          <w:tcPr>
            <w:tcW w:w="675" w:type="dxa"/>
          </w:tcPr>
          <w:p w:rsidR="0084688C" w:rsidRPr="00A25370" w:rsidRDefault="0084688C" w:rsidP="00F67BBF">
            <w:pPr>
              <w:pStyle w:val="NoSpacing"/>
            </w:pPr>
            <w:r w:rsidRPr="00A25370">
              <w:t>50.</w:t>
            </w:r>
          </w:p>
        </w:tc>
        <w:tc>
          <w:tcPr>
            <w:tcW w:w="5313" w:type="dxa"/>
          </w:tcPr>
          <w:p w:rsidR="0084688C" w:rsidRPr="00A25370" w:rsidRDefault="0002341D" w:rsidP="008F08DA">
            <w:pPr>
              <w:pStyle w:val="NoSpacing"/>
            </w:pPr>
            <w:r w:rsidRPr="00A25370">
              <w:rPr>
                <w:bCs/>
                <w:i/>
                <w:sz w:val="16"/>
                <w:szCs w:val="16"/>
              </w:rPr>
              <w:t>(П</w:t>
            </w:r>
            <w:r w:rsidR="006A2A90" w:rsidRPr="00A25370">
              <w:rPr>
                <w:bCs/>
                <w:i/>
                <w:sz w:val="16"/>
                <w:szCs w:val="16"/>
              </w:rPr>
              <w:t>ром,</w:t>
            </w:r>
            <w:r w:rsidR="00C522C7" w:rsidRPr="00A25370">
              <w:rPr>
                <w:bCs/>
                <w:i/>
                <w:sz w:val="16"/>
                <w:szCs w:val="16"/>
              </w:rPr>
              <w:t xml:space="preserve"> Решение № 270/28.07.2005 г.</w:t>
            </w:r>
            <w:r w:rsidR="001C5C46" w:rsidRPr="00A25370">
              <w:rPr>
                <w:bCs/>
                <w:i/>
                <w:sz w:val="16"/>
                <w:szCs w:val="16"/>
              </w:rPr>
              <w:t>)</w:t>
            </w:r>
            <w:r w:rsidR="008F08DA" w:rsidRPr="00A25370">
              <w:rPr>
                <w:i/>
                <w:sz w:val="16"/>
                <w:szCs w:val="16"/>
              </w:rPr>
              <w:t xml:space="preserve"> (Изм.</w:t>
            </w:r>
            <w:r w:rsidR="000D0B1B" w:rsidRPr="00A25370">
              <w:rPr>
                <w:i/>
                <w:sz w:val="16"/>
                <w:szCs w:val="16"/>
              </w:rPr>
              <w:t>, Решение № 73/13.02.2012</w:t>
            </w:r>
            <w:r w:rsidR="008F08DA" w:rsidRPr="00A25370">
              <w:rPr>
                <w:i/>
                <w:sz w:val="16"/>
                <w:szCs w:val="16"/>
              </w:rPr>
              <w:t xml:space="preserve">) </w:t>
            </w:r>
            <w:r w:rsidR="00C522C7" w:rsidRPr="00A25370">
              <w:rPr>
                <w:bCs/>
              </w:rPr>
              <w:t>Удостоверение за търпимост на основание параграф 16, ал. 1 от ЗУТ за строежи, градени до 07.04.1987 г.</w:t>
            </w:r>
          </w:p>
        </w:tc>
        <w:tc>
          <w:tcPr>
            <w:tcW w:w="4326" w:type="dxa"/>
          </w:tcPr>
          <w:p w:rsidR="00C522C7" w:rsidRPr="00A25370" w:rsidRDefault="00C522C7" w:rsidP="00F67BBF">
            <w:pPr>
              <w:pStyle w:val="NoSpacing"/>
            </w:pPr>
          </w:p>
          <w:p w:rsidR="00C522C7" w:rsidRPr="00A25370" w:rsidRDefault="00C522C7" w:rsidP="00F67BBF">
            <w:pPr>
              <w:pStyle w:val="NoSpacing"/>
            </w:pPr>
          </w:p>
          <w:p w:rsidR="0084688C" w:rsidRPr="00A25370" w:rsidRDefault="006723EB" w:rsidP="00F67BBF">
            <w:pPr>
              <w:pStyle w:val="NoSpacing"/>
            </w:pPr>
            <w:r w:rsidRPr="00A25370">
              <w:t>2</w:t>
            </w:r>
            <w:r w:rsidR="00C522C7" w:rsidRPr="00A25370">
              <w:t>0.00 лв</w:t>
            </w:r>
            <w:r w:rsidRPr="00A25370">
              <w:t>.</w:t>
            </w:r>
            <w:r w:rsidR="00C522C7" w:rsidRPr="00A25370">
              <w:t xml:space="preserve"> </w:t>
            </w:r>
          </w:p>
        </w:tc>
      </w:tr>
      <w:tr w:rsidR="0084688C" w:rsidRPr="00A25370" w:rsidTr="00FB448C">
        <w:tc>
          <w:tcPr>
            <w:tcW w:w="675" w:type="dxa"/>
          </w:tcPr>
          <w:p w:rsidR="0084688C" w:rsidRPr="00A25370" w:rsidRDefault="0084688C" w:rsidP="00F67BBF">
            <w:pPr>
              <w:pStyle w:val="NoSpacing"/>
            </w:pPr>
            <w:r w:rsidRPr="00A25370">
              <w:t>51.</w:t>
            </w:r>
          </w:p>
        </w:tc>
        <w:tc>
          <w:tcPr>
            <w:tcW w:w="5313" w:type="dxa"/>
          </w:tcPr>
          <w:p w:rsidR="00B51377" w:rsidRDefault="0002341D" w:rsidP="00EA2D71">
            <w:pPr>
              <w:pStyle w:val="NoSpacing"/>
              <w:rPr>
                <w:bCs/>
              </w:rPr>
            </w:pPr>
            <w:r w:rsidRPr="000669E0">
              <w:rPr>
                <w:bCs/>
                <w:i/>
                <w:sz w:val="16"/>
                <w:szCs w:val="16"/>
              </w:rPr>
              <w:t>(П</w:t>
            </w:r>
            <w:r w:rsidR="00C522C7" w:rsidRPr="000669E0">
              <w:rPr>
                <w:bCs/>
                <w:i/>
                <w:sz w:val="16"/>
                <w:szCs w:val="16"/>
              </w:rPr>
              <w:t>ром</w:t>
            </w:r>
            <w:r w:rsidR="006A2A90" w:rsidRPr="000669E0">
              <w:rPr>
                <w:bCs/>
                <w:i/>
                <w:sz w:val="16"/>
                <w:szCs w:val="16"/>
              </w:rPr>
              <w:t xml:space="preserve">., </w:t>
            </w:r>
            <w:r w:rsidR="00C522C7" w:rsidRPr="000669E0">
              <w:rPr>
                <w:bCs/>
                <w:i/>
                <w:sz w:val="16"/>
                <w:szCs w:val="16"/>
              </w:rPr>
              <w:t>Решение № 270/28.07.2005 г.</w:t>
            </w:r>
            <w:r w:rsidR="00291806" w:rsidRPr="000669E0">
              <w:rPr>
                <w:bCs/>
                <w:i/>
                <w:sz w:val="16"/>
                <w:szCs w:val="16"/>
              </w:rPr>
              <w:t>)</w:t>
            </w:r>
            <w:r w:rsidR="00EA2D71" w:rsidRPr="000669E0">
              <w:rPr>
                <w:i/>
                <w:sz w:val="16"/>
                <w:szCs w:val="16"/>
              </w:rPr>
              <w:t xml:space="preserve"> (Изм.., Решение № 73/13.02.2012 г.)</w:t>
            </w:r>
            <w:r w:rsidR="002F5B4B" w:rsidRPr="000669E0">
              <w:rPr>
                <w:i/>
                <w:sz w:val="16"/>
                <w:szCs w:val="16"/>
              </w:rPr>
              <w:t xml:space="preserve"> </w:t>
            </w:r>
            <w:r w:rsidR="003F5DFB" w:rsidRPr="000669E0">
              <w:rPr>
                <w:i/>
                <w:sz w:val="20"/>
                <w:szCs w:val="20"/>
                <w:lang w:val="ru-RU"/>
              </w:rPr>
              <w:t>(Изм. с Решение № 743</w:t>
            </w:r>
            <w:r w:rsidR="00FC436A" w:rsidRPr="000669E0">
              <w:rPr>
                <w:i/>
                <w:sz w:val="20"/>
                <w:szCs w:val="20"/>
                <w:lang w:val="ru-RU"/>
              </w:rPr>
              <w:t>/26.04.2018 г.</w:t>
            </w:r>
            <w:r w:rsidR="00FC436A" w:rsidRPr="000669E0">
              <w:rPr>
                <w:i/>
                <w:sz w:val="20"/>
                <w:szCs w:val="20"/>
              </w:rPr>
              <w:t>)</w:t>
            </w:r>
            <w:r w:rsidR="00FC436A" w:rsidRPr="000669E0">
              <w:rPr>
                <w:i/>
                <w:sz w:val="16"/>
                <w:szCs w:val="16"/>
              </w:rPr>
              <w:t xml:space="preserve"> </w:t>
            </w:r>
            <w:r w:rsidR="000C1F47" w:rsidRPr="000669E0">
              <w:rPr>
                <w:bCs/>
              </w:rPr>
              <w:t xml:space="preserve">Удостоверение за реално обособени части от сгради /чл. 202 от </w:t>
            </w:r>
          </w:p>
          <w:p w:rsidR="0084688C" w:rsidRPr="00B51377" w:rsidRDefault="00B51377" w:rsidP="00EA2D71">
            <w:pPr>
              <w:pStyle w:val="NoSpacing"/>
              <w:rPr>
                <w:bCs/>
              </w:rPr>
            </w:pPr>
            <w:r>
              <w:rPr>
                <w:bCs/>
              </w:rPr>
              <w:t>ЗУТ/</w:t>
            </w:r>
          </w:p>
        </w:tc>
        <w:tc>
          <w:tcPr>
            <w:tcW w:w="4326" w:type="dxa"/>
          </w:tcPr>
          <w:p w:rsidR="0084688C" w:rsidRPr="000669E0" w:rsidRDefault="0084688C" w:rsidP="00F67BBF">
            <w:pPr>
              <w:pStyle w:val="NoSpacing"/>
            </w:pPr>
          </w:p>
          <w:p w:rsidR="0084688C" w:rsidRPr="000669E0" w:rsidRDefault="002F5B4B" w:rsidP="00F67BBF">
            <w:pPr>
              <w:pStyle w:val="NoSpacing"/>
            </w:pPr>
            <w:r w:rsidRPr="000669E0">
              <w:t>3</w:t>
            </w:r>
            <w:r w:rsidR="000C1F47" w:rsidRPr="000669E0">
              <w:t>0.00 лв.</w:t>
            </w:r>
            <w:r w:rsidR="00C522C7" w:rsidRPr="000669E0">
              <w:t xml:space="preserve"> </w:t>
            </w:r>
          </w:p>
          <w:p w:rsidR="00111D5C" w:rsidRPr="000669E0" w:rsidRDefault="00111D5C" w:rsidP="00F67BBF">
            <w:pPr>
              <w:pStyle w:val="NoSpacing"/>
            </w:pPr>
          </w:p>
        </w:tc>
      </w:tr>
      <w:tr w:rsidR="0084688C" w:rsidRPr="00A25370" w:rsidTr="00FB448C">
        <w:tc>
          <w:tcPr>
            <w:tcW w:w="675" w:type="dxa"/>
          </w:tcPr>
          <w:p w:rsidR="0084688C" w:rsidRPr="00A25370" w:rsidRDefault="0084688C" w:rsidP="00F67BBF">
            <w:pPr>
              <w:pStyle w:val="NoSpacing"/>
            </w:pPr>
            <w:r w:rsidRPr="00A25370">
              <w:lastRenderedPageBreak/>
              <w:t>52.</w:t>
            </w:r>
          </w:p>
        </w:tc>
        <w:tc>
          <w:tcPr>
            <w:tcW w:w="5313" w:type="dxa"/>
          </w:tcPr>
          <w:p w:rsidR="0002341D" w:rsidRPr="00A25370" w:rsidRDefault="0002341D" w:rsidP="00F67BBF">
            <w:pPr>
              <w:pStyle w:val="NoSpacing"/>
              <w:rPr>
                <w:bCs/>
                <w:i/>
              </w:rPr>
            </w:pPr>
            <w:r w:rsidRPr="00A25370">
              <w:rPr>
                <w:bCs/>
                <w:i/>
                <w:sz w:val="16"/>
                <w:szCs w:val="16"/>
              </w:rPr>
              <w:t>(П</w:t>
            </w:r>
            <w:r w:rsidR="006A2A90" w:rsidRPr="00A25370">
              <w:rPr>
                <w:bCs/>
                <w:i/>
                <w:sz w:val="16"/>
                <w:szCs w:val="16"/>
              </w:rPr>
              <w:t xml:space="preserve">ром., </w:t>
            </w:r>
            <w:r w:rsidR="00C522C7" w:rsidRPr="00A25370">
              <w:rPr>
                <w:bCs/>
                <w:i/>
                <w:sz w:val="16"/>
                <w:szCs w:val="16"/>
              </w:rPr>
              <w:t>Решение № 270/28.07.2005 г.</w:t>
            </w:r>
            <w:r w:rsidR="00776814" w:rsidRPr="00A25370">
              <w:rPr>
                <w:bCs/>
                <w:i/>
                <w:sz w:val="16"/>
                <w:szCs w:val="16"/>
              </w:rPr>
              <w:t>)</w:t>
            </w:r>
            <w:r w:rsidR="00C522C7" w:rsidRPr="00A25370">
              <w:rPr>
                <w:bCs/>
                <w:i/>
              </w:rPr>
              <w:t xml:space="preserve"> </w:t>
            </w:r>
          </w:p>
          <w:p w:rsidR="0084688C" w:rsidRPr="00A25370" w:rsidRDefault="002F00FB" w:rsidP="00F67BBF">
            <w:pPr>
              <w:pStyle w:val="NoSpacing"/>
            </w:pPr>
            <w:r w:rsidRPr="00A25370">
              <w:rPr>
                <w:bCs/>
              </w:rPr>
              <w:t>Удостоверение за разстояние на търговски обект от здравно, детско и учебно заведение</w:t>
            </w:r>
            <w:r w:rsidR="00C522C7" w:rsidRPr="00A25370">
              <w:rPr>
                <w:bCs/>
              </w:rPr>
              <w:t xml:space="preserve"> </w:t>
            </w:r>
          </w:p>
        </w:tc>
        <w:tc>
          <w:tcPr>
            <w:tcW w:w="4326" w:type="dxa"/>
          </w:tcPr>
          <w:p w:rsidR="002F00FB" w:rsidRPr="00A25370" w:rsidRDefault="002F00FB" w:rsidP="00F67BBF">
            <w:pPr>
              <w:pStyle w:val="NoSpacing"/>
            </w:pPr>
          </w:p>
          <w:p w:rsidR="008808F7" w:rsidRPr="00A25370" w:rsidRDefault="008808F7" w:rsidP="00F67BBF">
            <w:pPr>
              <w:pStyle w:val="NoSpacing"/>
            </w:pPr>
          </w:p>
          <w:p w:rsidR="0084688C" w:rsidRPr="00A25370" w:rsidRDefault="002F00FB" w:rsidP="00F67BBF">
            <w:pPr>
              <w:pStyle w:val="NoSpacing"/>
            </w:pPr>
            <w:r w:rsidRPr="00A25370">
              <w:t>10.00 лв.</w:t>
            </w:r>
            <w:r w:rsidR="00C522C7" w:rsidRPr="00A25370">
              <w:t xml:space="preserve"> </w:t>
            </w:r>
          </w:p>
        </w:tc>
      </w:tr>
      <w:tr w:rsidR="0084688C" w:rsidRPr="00A25370" w:rsidTr="00FB448C">
        <w:tc>
          <w:tcPr>
            <w:tcW w:w="675" w:type="dxa"/>
          </w:tcPr>
          <w:p w:rsidR="0084688C" w:rsidRPr="00A25370" w:rsidRDefault="0084688C" w:rsidP="00F67BBF">
            <w:pPr>
              <w:pStyle w:val="NoSpacing"/>
            </w:pPr>
            <w:r w:rsidRPr="00A25370">
              <w:t>53.</w:t>
            </w:r>
          </w:p>
        </w:tc>
        <w:tc>
          <w:tcPr>
            <w:tcW w:w="5313" w:type="dxa"/>
          </w:tcPr>
          <w:p w:rsidR="00D67E57" w:rsidRPr="00A25370" w:rsidRDefault="0002341D" w:rsidP="00D67E57">
            <w:pPr>
              <w:pStyle w:val="NoSpacing"/>
              <w:rPr>
                <w:i/>
                <w:sz w:val="16"/>
                <w:szCs w:val="16"/>
              </w:rPr>
            </w:pPr>
            <w:r w:rsidRPr="00A25370">
              <w:rPr>
                <w:bCs/>
                <w:i/>
                <w:sz w:val="16"/>
                <w:szCs w:val="16"/>
              </w:rPr>
              <w:t>(П</w:t>
            </w:r>
            <w:r w:rsidR="00BB7B05" w:rsidRPr="00A25370">
              <w:rPr>
                <w:bCs/>
                <w:i/>
                <w:sz w:val="16"/>
                <w:szCs w:val="16"/>
              </w:rPr>
              <w:t xml:space="preserve">ром., </w:t>
            </w:r>
            <w:r w:rsidR="00C522C7" w:rsidRPr="00A25370">
              <w:rPr>
                <w:bCs/>
                <w:i/>
                <w:sz w:val="16"/>
                <w:szCs w:val="16"/>
              </w:rPr>
              <w:t>Решение № 270/28.07.2005 г.</w:t>
            </w:r>
            <w:r w:rsidR="00776814" w:rsidRPr="00A25370">
              <w:rPr>
                <w:bCs/>
                <w:i/>
                <w:sz w:val="16"/>
                <w:szCs w:val="16"/>
              </w:rPr>
              <w:t>)</w:t>
            </w:r>
            <w:r w:rsidR="0010327D" w:rsidRPr="00A25370">
              <w:rPr>
                <w:bCs/>
              </w:rPr>
              <w:t xml:space="preserve"> </w:t>
            </w:r>
            <w:r w:rsidR="00A4651F" w:rsidRPr="00A25370">
              <w:rPr>
                <w:i/>
                <w:sz w:val="16"/>
                <w:szCs w:val="16"/>
              </w:rPr>
              <w:t>(Изм.</w:t>
            </w:r>
            <w:r w:rsidR="000D0B1B" w:rsidRPr="00A25370">
              <w:rPr>
                <w:i/>
                <w:sz w:val="16"/>
                <w:szCs w:val="16"/>
              </w:rPr>
              <w:t xml:space="preserve">, Решение № 73/13.02.2012 </w:t>
            </w:r>
            <w:r w:rsidR="00A4651F" w:rsidRPr="00A25370">
              <w:rPr>
                <w:i/>
                <w:sz w:val="16"/>
                <w:szCs w:val="16"/>
              </w:rPr>
              <w:t xml:space="preserve">) </w:t>
            </w:r>
            <w:r w:rsidR="00D67E57" w:rsidRPr="00A25370">
              <w:rPr>
                <w:i/>
                <w:sz w:val="16"/>
                <w:szCs w:val="16"/>
                <w:lang w:val="ru-RU"/>
              </w:rPr>
              <w:t xml:space="preserve">(Изм. - Решение № </w:t>
            </w:r>
            <w:r w:rsidR="00C342AD" w:rsidRPr="00A25370">
              <w:rPr>
                <w:i/>
                <w:sz w:val="16"/>
                <w:szCs w:val="16"/>
                <w:lang w:val="ru-RU"/>
              </w:rPr>
              <w:t>837</w:t>
            </w:r>
            <w:r w:rsidR="00D67E57" w:rsidRPr="00A25370">
              <w:rPr>
                <w:i/>
                <w:sz w:val="16"/>
                <w:szCs w:val="16"/>
                <w:lang w:val="ru-RU"/>
              </w:rPr>
              <w:t>/17.12.2013 г.)</w:t>
            </w:r>
          </w:p>
          <w:p w:rsidR="0084688C" w:rsidRPr="00A25370" w:rsidRDefault="0010327D" w:rsidP="00FA653D">
            <w:pPr>
              <w:pStyle w:val="NoSpacing"/>
            </w:pPr>
            <w:r w:rsidRPr="00A25370">
              <w:rPr>
                <w:bCs/>
              </w:rPr>
              <w:t xml:space="preserve">Удостоверение за </w:t>
            </w:r>
            <w:r w:rsidR="00FA653D" w:rsidRPr="00A25370">
              <w:rPr>
                <w:bCs/>
              </w:rPr>
              <w:t>въвеждане в експлоатация на строежите</w:t>
            </w:r>
            <w:r w:rsidRPr="00A25370">
              <w:rPr>
                <w:bCs/>
              </w:rPr>
              <w:t xml:space="preserve"> </w:t>
            </w:r>
            <w:r w:rsidR="00D67E57" w:rsidRPr="00A25370">
              <w:rPr>
                <w:bCs/>
              </w:rPr>
              <w:t>(чл. 177, ал. 3 от ЗУТ)</w:t>
            </w:r>
          </w:p>
        </w:tc>
        <w:tc>
          <w:tcPr>
            <w:tcW w:w="4326" w:type="dxa"/>
          </w:tcPr>
          <w:p w:rsidR="008808F7" w:rsidRPr="00A25370" w:rsidRDefault="008808F7" w:rsidP="00F67BBF">
            <w:pPr>
              <w:pStyle w:val="NoSpacing"/>
            </w:pPr>
          </w:p>
          <w:p w:rsidR="00D161DD" w:rsidRPr="00A25370" w:rsidRDefault="003E361A" w:rsidP="00F67BBF">
            <w:pPr>
              <w:pStyle w:val="NoSpacing"/>
            </w:pPr>
            <w:r w:rsidRPr="00A25370">
              <w:t xml:space="preserve">0.10 лв./кв. м, но не по-малко от 50.00 лв.; </w:t>
            </w:r>
          </w:p>
          <w:p w:rsidR="0084688C" w:rsidRPr="00A25370" w:rsidRDefault="003E361A" w:rsidP="00F67BBF">
            <w:pPr>
              <w:pStyle w:val="NoSpacing"/>
            </w:pPr>
            <w:r w:rsidRPr="00A25370">
              <w:t>0.10 лв./</w:t>
            </w:r>
            <w:r w:rsidR="00D161DD" w:rsidRPr="00A25370">
              <w:t>м.л., но не по-малко от 50.00 лв. – за линейните обекти</w:t>
            </w:r>
          </w:p>
        </w:tc>
      </w:tr>
      <w:tr w:rsidR="0084688C" w:rsidRPr="00A25370" w:rsidTr="00FB448C">
        <w:tc>
          <w:tcPr>
            <w:tcW w:w="675" w:type="dxa"/>
          </w:tcPr>
          <w:p w:rsidR="0084688C" w:rsidRPr="00A25370" w:rsidRDefault="0084688C" w:rsidP="00F67BBF">
            <w:pPr>
              <w:pStyle w:val="NoSpacing"/>
            </w:pPr>
            <w:r w:rsidRPr="00A25370">
              <w:t>54.</w:t>
            </w:r>
          </w:p>
        </w:tc>
        <w:tc>
          <w:tcPr>
            <w:tcW w:w="5313" w:type="dxa"/>
          </w:tcPr>
          <w:p w:rsidR="0084688C" w:rsidRPr="00A25370" w:rsidRDefault="0002341D" w:rsidP="003F5DFB">
            <w:pPr>
              <w:pStyle w:val="NoSpacing"/>
            </w:pPr>
            <w:r w:rsidRPr="00A25370">
              <w:rPr>
                <w:bCs/>
                <w:i/>
                <w:sz w:val="16"/>
                <w:szCs w:val="16"/>
              </w:rPr>
              <w:t>(П</w:t>
            </w:r>
            <w:r w:rsidR="00C522C7" w:rsidRPr="00A25370">
              <w:rPr>
                <w:bCs/>
                <w:i/>
                <w:sz w:val="16"/>
                <w:szCs w:val="16"/>
              </w:rPr>
              <w:t>ром.</w:t>
            </w:r>
            <w:r w:rsidR="00776814" w:rsidRPr="00A25370">
              <w:rPr>
                <w:bCs/>
                <w:i/>
                <w:sz w:val="16"/>
                <w:szCs w:val="16"/>
              </w:rPr>
              <w:t xml:space="preserve"> -</w:t>
            </w:r>
            <w:r w:rsidR="00C522C7" w:rsidRPr="00A25370">
              <w:rPr>
                <w:bCs/>
                <w:i/>
                <w:sz w:val="16"/>
                <w:szCs w:val="16"/>
              </w:rPr>
              <w:t xml:space="preserve"> Решение № 270/28.07.2005 г.</w:t>
            </w:r>
            <w:r w:rsidR="00776814" w:rsidRPr="00A25370">
              <w:rPr>
                <w:bCs/>
                <w:i/>
                <w:sz w:val="16"/>
                <w:szCs w:val="16"/>
              </w:rPr>
              <w:t>)</w:t>
            </w:r>
            <w:r w:rsidR="00C522C7" w:rsidRPr="00A25370">
              <w:rPr>
                <w:bCs/>
                <w:i/>
              </w:rPr>
              <w:t xml:space="preserve"> </w:t>
            </w:r>
            <w:r w:rsidR="003F5DFB" w:rsidRPr="000669E0">
              <w:rPr>
                <w:i/>
                <w:sz w:val="20"/>
                <w:szCs w:val="20"/>
                <w:lang w:val="ru-RU"/>
              </w:rPr>
              <w:t>(Изм. с Решение № 743</w:t>
            </w:r>
            <w:r w:rsidR="00FC436A" w:rsidRPr="000669E0">
              <w:rPr>
                <w:i/>
                <w:sz w:val="20"/>
                <w:szCs w:val="20"/>
                <w:lang w:val="ru-RU"/>
              </w:rPr>
              <w:t>/26.04.2018 г.</w:t>
            </w:r>
            <w:r w:rsidR="00FC436A" w:rsidRPr="000669E0">
              <w:rPr>
                <w:i/>
                <w:sz w:val="20"/>
                <w:szCs w:val="20"/>
              </w:rPr>
              <w:t xml:space="preserve">) </w:t>
            </w:r>
            <w:r w:rsidR="005349F0" w:rsidRPr="000669E0">
              <w:rPr>
                <w:bCs/>
                <w:sz w:val="20"/>
                <w:szCs w:val="20"/>
              </w:rPr>
              <w:t>У</w:t>
            </w:r>
            <w:r w:rsidR="005349F0" w:rsidRPr="00A25370">
              <w:rPr>
                <w:bCs/>
              </w:rPr>
              <w:t>достоверение за идентичност на поземлен имот</w:t>
            </w:r>
            <w:r w:rsidR="00C522C7" w:rsidRPr="00A25370">
              <w:rPr>
                <w:bCs/>
              </w:rPr>
              <w:t xml:space="preserve"> </w:t>
            </w:r>
          </w:p>
        </w:tc>
        <w:tc>
          <w:tcPr>
            <w:tcW w:w="4326" w:type="dxa"/>
          </w:tcPr>
          <w:p w:rsidR="0084688C" w:rsidRPr="00A25370" w:rsidRDefault="0084688C" w:rsidP="00F67BBF">
            <w:pPr>
              <w:pStyle w:val="NoSpacing"/>
            </w:pPr>
          </w:p>
          <w:p w:rsidR="0084688C" w:rsidRPr="000669E0" w:rsidRDefault="005349F0" w:rsidP="002F5B4B">
            <w:pPr>
              <w:pStyle w:val="NoSpacing"/>
            </w:pPr>
            <w:r w:rsidRPr="000669E0">
              <w:t>1</w:t>
            </w:r>
            <w:r w:rsidR="002F5B4B" w:rsidRPr="000669E0">
              <w:t>5</w:t>
            </w:r>
            <w:r w:rsidRPr="000669E0">
              <w:t>.00 лв.</w:t>
            </w:r>
            <w:r w:rsidR="00C522C7" w:rsidRPr="000669E0">
              <w:t xml:space="preserve"> </w:t>
            </w:r>
          </w:p>
        </w:tc>
      </w:tr>
      <w:tr w:rsidR="0084688C" w:rsidRPr="00A25370" w:rsidTr="00FB448C">
        <w:tc>
          <w:tcPr>
            <w:tcW w:w="675" w:type="dxa"/>
          </w:tcPr>
          <w:p w:rsidR="0084688C" w:rsidRPr="00A25370" w:rsidRDefault="0084688C" w:rsidP="00F67BBF">
            <w:pPr>
              <w:pStyle w:val="NoSpacing"/>
            </w:pPr>
            <w:r w:rsidRPr="00A25370">
              <w:t>55.</w:t>
            </w:r>
          </w:p>
        </w:tc>
        <w:tc>
          <w:tcPr>
            <w:tcW w:w="5313" w:type="dxa"/>
          </w:tcPr>
          <w:p w:rsidR="0084688C" w:rsidRPr="00A25370" w:rsidRDefault="00196971" w:rsidP="00F60569">
            <w:pPr>
              <w:pStyle w:val="NoSpacing"/>
              <w:rPr>
                <w:i/>
                <w:lang w:val="ru-RU"/>
              </w:rPr>
            </w:pPr>
            <w:r w:rsidRPr="00A25370">
              <w:rPr>
                <w:i/>
                <w:sz w:val="16"/>
                <w:szCs w:val="16"/>
              </w:rPr>
              <w:t xml:space="preserve">(Изм.., Решение № 73/13.02.2012 г.) </w:t>
            </w:r>
            <w:r w:rsidR="00D67E57" w:rsidRPr="00A25370">
              <w:rPr>
                <w:i/>
                <w:sz w:val="16"/>
                <w:szCs w:val="16"/>
                <w:lang w:val="ru-RU"/>
              </w:rPr>
              <w:t>(</w:t>
            </w:r>
            <w:r w:rsidR="00F60569" w:rsidRPr="00A25370">
              <w:rPr>
                <w:i/>
                <w:sz w:val="16"/>
                <w:szCs w:val="16"/>
                <w:lang w:val="ru-RU"/>
              </w:rPr>
              <w:t>Из</w:t>
            </w:r>
            <w:r w:rsidR="00D67E57" w:rsidRPr="00A25370">
              <w:rPr>
                <w:i/>
                <w:sz w:val="16"/>
                <w:szCs w:val="16"/>
                <w:lang w:val="ru-RU"/>
              </w:rPr>
              <w:t xml:space="preserve">м. - Решение № </w:t>
            </w:r>
            <w:r w:rsidR="00C342AD" w:rsidRPr="00A25370">
              <w:rPr>
                <w:i/>
                <w:sz w:val="16"/>
                <w:szCs w:val="16"/>
                <w:lang w:val="ru-RU"/>
              </w:rPr>
              <w:t>837</w:t>
            </w:r>
            <w:r w:rsidR="00D67E57" w:rsidRPr="00A25370">
              <w:rPr>
                <w:i/>
                <w:sz w:val="16"/>
                <w:szCs w:val="16"/>
                <w:lang w:val="ru-RU"/>
              </w:rPr>
              <w:t>/17.12.2013 г.)</w:t>
            </w:r>
          </w:p>
          <w:p w:rsidR="00366ECE" w:rsidRPr="00A25370" w:rsidRDefault="00366ECE" w:rsidP="00366ECE">
            <w:pPr>
              <w:pStyle w:val="NoSpacing"/>
            </w:pPr>
            <w:r w:rsidRPr="00A25370">
              <w:rPr>
                <w:lang w:val="ru-RU"/>
              </w:rPr>
              <w:t>Констативен протокол за унищожена реколта и извършена проверка</w:t>
            </w:r>
          </w:p>
        </w:tc>
        <w:tc>
          <w:tcPr>
            <w:tcW w:w="4326" w:type="dxa"/>
          </w:tcPr>
          <w:p w:rsidR="0084688C" w:rsidRPr="00A25370" w:rsidRDefault="0084688C" w:rsidP="00F67BBF">
            <w:pPr>
              <w:pStyle w:val="NoSpacing"/>
            </w:pPr>
          </w:p>
          <w:p w:rsidR="00111D5C" w:rsidRPr="00A25370" w:rsidRDefault="00111D5C" w:rsidP="00F67BBF">
            <w:pPr>
              <w:pStyle w:val="NoSpacing"/>
            </w:pPr>
          </w:p>
          <w:p w:rsidR="003324C1" w:rsidRPr="00A25370" w:rsidRDefault="00366ECE" w:rsidP="002E5DC5">
            <w:pPr>
              <w:pStyle w:val="NoSpacing"/>
            </w:pPr>
            <w:r w:rsidRPr="00A25370">
              <w:t>10,00 лв</w:t>
            </w:r>
            <w:r w:rsidR="00111D5C" w:rsidRPr="00A25370">
              <w:t>.</w:t>
            </w:r>
          </w:p>
        </w:tc>
      </w:tr>
      <w:tr w:rsidR="0084688C" w:rsidRPr="00A25370" w:rsidTr="00FB448C">
        <w:tc>
          <w:tcPr>
            <w:tcW w:w="675" w:type="dxa"/>
          </w:tcPr>
          <w:p w:rsidR="0084688C" w:rsidRPr="00A25370" w:rsidRDefault="0084688C" w:rsidP="00F67BBF">
            <w:pPr>
              <w:pStyle w:val="NoSpacing"/>
            </w:pPr>
            <w:r w:rsidRPr="00A25370">
              <w:t>56.</w:t>
            </w:r>
          </w:p>
        </w:tc>
        <w:tc>
          <w:tcPr>
            <w:tcW w:w="5313" w:type="dxa"/>
          </w:tcPr>
          <w:p w:rsidR="0002341D" w:rsidRPr="00A25370" w:rsidRDefault="00241420" w:rsidP="00F67BBF">
            <w:pPr>
              <w:pStyle w:val="NoSpacing"/>
            </w:pPr>
            <w:r w:rsidRPr="00A25370">
              <w:rPr>
                <w:i/>
                <w:sz w:val="16"/>
                <w:szCs w:val="16"/>
              </w:rPr>
              <w:t>(</w:t>
            </w:r>
            <w:r w:rsidR="0002341D" w:rsidRPr="00A25370">
              <w:rPr>
                <w:i/>
                <w:sz w:val="16"/>
                <w:szCs w:val="16"/>
              </w:rPr>
              <w:t>Н</w:t>
            </w:r>
            <w:r w:rsidRPr="00A25370">
              <w:rPr>
                <w:i/>
                <w:sz w:val="16"/>
                <w:szCs w:val="16"/>
              </w:rPr>
              <w:t>ова</w:t>
            </w:r>
            <w:r w:rsidR="005349F0" w:rsidRPr="00A25370">
              <w:rPr>
                <w:i/>
                <w:sz w:val="16"/>
                <w:szCs w:val="16"/>
              </w:rPr>
              <w:t xml:space="preserve"> </w:t>
            </w:r>
            <w:r w:rsidRPr="00A25370">
              <w:rPr>
                <w:i/>
                <w:sz w:val="16"/>
                <w:szCs w:val="16"/>
              </w:rPr>
              <w:t>-</w:t>
            </w:r>
            <w:r w:rsidR="005349F0" w:rsidRPr="00A25370">
              <w:rPr>
                <w:i/>
                <w:sz w:val="16"/>
                <w:szCs w:val="16"/>
              </w:rPr>
              <w:t xml:space="preserve"> Решение № 270/28.07.2005 г.</w:t>
            </w:r>
            <w:r w:rsidRPr="00A25370">
              <w:rPr>
                <w:i/>
                <w:sz w:val="16"/>
                <w:szCs w:val="16"/>
              </w:rPr>
              <w:t>)</w:t>
            </w:r>
            <w:r w:rsidR="005349F0" w:rsidRPr="00A25370">
              <w:t xml:space="preserve"> </w:t>
            </w:r>
          </w:p>
          <w:p w:rsidR="0084688C" w:rsidRPr="00A25370" w:rsidRDefault="005349F0" w:rsidP="00F67BBF">
            <w:pPr>
              <w:pStyle w:val="NoSpacing"/>
            </w:pPr>
            <w:r w:rsidRPr="00A25370">
              <w:t>Издаване на удостоверение за жилищна нужда на жилщно-спе</w:t>
            </w:r>
            <w:r w:rsidR="00360665" w:rsidRPr="00A25370">
              <w:t>стовните вложители по смисъла на ЗУЖВГМЖСВ</w:t>
            </w:r>
            <w:r w:rsidRPr="00A25370">
              <w:t xml:space="preserve">       </w:t>
            </w:r>
          </w:p>
        </w:tc>
        <w:tc>
          <w:tcPr>
            <w:tcW w:w="4326" w:type="dxa"/>
          </w:tcPr>
          <w:p w:rsidR="0084688C" w:rsidRPr="00A25370" w:rsidRDefault="00360665" w:rsidP="00F67BBF">
            <w:pPr>
              <w:pStyle w:val="NoSpacing"/>
              <w:rPr>
                <w:sz w:val="22"/>
              </w:rPr>
            </w:pPr>
            <w:r w:rsidRPr="00A25370">
              <w:rPr>
                <w:sz w:val="22"/>
              </w:rPr>
              <w:t xml:space="preserve"> </w:t>
            </w:r>
          </w:p>
          <w:p w:rsidR="00360665" w:rsidRPr="00A25370" w:rsidRDefault="00360665" w:rsidP="00F67BBF">
            <w:pPr>
              <w:pStyle w:val="NoSpacing"/>
              <w:rPr>
                <w:sz w:val="22"/>
              </w:rPr>
            </w:pPr>
          </w:p>
          <w:p w:rsidR="00360665" w:rsidRPr="00A25370" w:rsidRDefault="00360665" w:rsidP="00F67BBF">
            <w:pPr>
              <w:pStyle w:val="NoSpacing"/>
              <w:rPr>
                <w:sz w:val="22"/>
              </w:rPr>
            </w:pPr>
          </w:p>
          <w:p w:rsidR="00360665" w:rsidRPr="00A25370" w:rsidRDefault="00360665" w:rsidP="00F67BBF">
            <w:pPr>
              <w:pStyle w:val="NoSpacing"/>
              <w:rPr>
                <w:sz w:val="22"/>
              </w:rPr>
            </w:pPr>
            <w:r w:rsidRPr="00A25370">
              <w:rPr>
                <w:sz w:val="22"/>
              </w:rPr>
              <w:t>5.00 лв.</w:t>
            </w:r>
          </w:p>
        </w:tc>
      </w:tr>
      <w:tr w:rsidR="0084688C" w:rsidRPr="00A25370" w:rsidTr="00FB448C">
        <w:tc>
          <w:tcPr>
            <w:tcW w:w="675" w:type="dxa"/>
          </w:tcPr>
          <w:p w:rsidR="0084688C" w:rsidRPr="00A25370" w:rsidRDefault="0084688C" w:rsidP="00F67BBF">
            <w:pPr>
              <w:pStyle w:val="NoSpacing"/>
            </w:pPr>
            <w:r w:rsidRPr="00A25370">
              <w:t>57.</w:t>
            </w:r>
          </w:p>
        </w:tc>
        <w:tc>
          <w:tcPr>
            <w:tcW w:w="5313" w:type="dxa"/>
          </w:tcPr>
          <w:p w:rsidR="0084688C" w:rsidRPr="00A25370" w:rsidRDefault="00D67E57" w:rsidP="00D67E57">
            <w:pPr>
              <w:pStyle w:val="NoSpacing"/>
            </w:pPr>
            <w:r w:rsidRPr="00A25370">
              <w:rPr>
                <w:i/>
                <w:sz w:val="16"/>
                <w:szCs w:val="16"/>
                <w:lang w:val="ru-RU"/>
              </w:rPr>
              <w:t xml:space="preserve">(Отм. - Решение № </w:t>
            </w:r>
            <w:r w:rsidR="00C342AD" w:rsidRPr="00A25370">
              <w:rPr>
                <w:i/>
                <w:sz w:val="16"/>
                <w:szCs w:val="16"/>
                <w:lang w:val="ru-RU"/>
              </w:rPr>
              <w:t>837</w:t>
            </w:r>
            <w:r w:rsidRPr="00A25370">
              <w:rPr>
                <w:i/>
                <w:sz w:val="16"/>
                <w:szCs w:val="16"/>
                <w:lang w:val="ru-RU"/>
              </w:rPr>
              <w:t>/17.12.2013 г.)</w:t>
            </w:r>
            <w:r w:rsidR="003C7BC9" w:rsidRPr="00A25370">
              <w:rPr>
                <w:i/>
                <w:sz w:val="16"/>
                <w:szCs w:val="16"/>
              </w:rPr>
              <w:t xml:space="preserve"> </w:t>
            </w:r>
            <w:r w:rsidR="0017450F" w:rsidRPr="00A25370">
              <w:rPr>
                <w:i/>
                <w:sz w:val="16"/>
                <w:szCs w:val="16"/>
              </w:rPr>
              <w:br/>
            </w:r>
            <w:r w:rsidR="003C7BC9" w:rsidRPr="00A25370">
              <w:rPr>
                <w:i/>
                <w:sz w:val="16"/>
                <w:szCs w:val="16"/>
              </w:rPr>
              <w:t>(Нов,</w:t>
            </w:r>
            <w:r w:rsidR="0017450F" w:rsidRPr="00A25370">
              <w:rPr>
                <w:i/>
                <w:sz w:val="16"/>
                <w:szCs w:val="16"/>
              </w:rPr>
              <w:t xml:space="preserve"> с  Решение № 1270/26</w:t>
            </w:r>
            <w:r w:rsidR="003C7BC9" w:rsidRPr="00A25370">
              <w:rPr>
                <w:i/>
                <w:sz w:val="16"/>
                <w:szCs w:val="16"/>
              </w:rPr>
              <w:t>.03.2015 г.)</w:t>
            </w:r>
            <w:r w:rsidR="003C7BC9" w:rsidRPr="00A25370">
              <w:t xml:space="preserve"> </w:t>
            </w:r>
            <w:r w:rsidR="0017450F" w:rsidRPr="00A25370">
              <w:br/>
            </w:r>
            <w:r w:rsidR="005739BE" w:rsidRPr="00A25370">
              <w:rPr>
                <w:lang w:val="en-US"/>
              </w:rPr>
              <w:t>1</w:t>
            </w:r>
            <w:r w:rsidR="005739BE" w:rsidRPr="00A25370">
              <w:t xml:space="preserve">. </w:t>
            </w:r>
            <w:r w:rsidR="003C7BC9" w:rsidRPr="00A25370">
              <w:t>Одобряване на План за управление на строителни отпадъци</w:t>
            </w:r>
          </w:p>
          <w:p w:rsidR="003C7BC9" w:rsidRPr="00A25370" w:rsidRDefault="005739BE" w:rsidP="003C7BC9">
            <w:pPr>
              <w:pStyle w:val="NoSpacing"/>
            </w:pPr>
            <w:r w:rsidRPr="00A25370">
              <w:t xml:space="preserve">2. </w:t>
            </w:r>
            <w:r w:rsidR="003C7BC9" w:rsidRPr="00A25370">
              <w:t xml:space="preserve">Приемане на Отчет за изпълнение на Плана за управление на строителни отпадъци по реда на чл. 11, ал. 9, т. 2 от ЗУО </w:t>
            </w:r>
          </w:p>
        </w:tc>
        <w:tc>
          <w:tcPr>
            <w:tcW w:w="4326" w:type="dxa"/>
          </w:tcPr>
          <w:p w:rsidR="0084688C" w:rsidRPr="00A25370" w:rsidRDefault="0084688C" w:rsidP="00D67E57">
            <w:pPr>
              <w:pStyle w:val="NoSpacing"/>
            </w:pPr>
          </w:p>
          <w:p w:rsidR="00417CD2" w:rsidRPr="00A25370" w:rsidRDefault="00417CD2" w:rsidP="00D67E57">
            <w:pPr>
              <w:pStyle w:val="NoSpacing"/>
            </w:pPr>
          </w:p>
          <w:p w:rsidR="003C7BC9" w:rsidRPr="00A25370" w:rsidRDefault="003C7BC9" w:rsidP="00D67E57">
            <w:pPr>
              <w:pStyle w:val="NoSpacing"/>
            </w:pPr>
            <w:r w:rsidRPr="00A25370">
              <w:t>30.00 лв.</w:t>
            </w:r>
          </w:p>
          <w:p w:rsidR="003C7BC9" w:rsidRPr="00A25370" w:rsidRDefault="003C7BC9" w:rsidP="00D67E57">
            <w:pPr>
              <w:pStyle w:val="NoSpacing"/>
            </w:pPr>
          </w:p>
          <w:p w:rsidR="003C7BC9" w:rsidRPr="00A25370" w:rsidRDefault="003C7BC9" w:rsidP="00D67E57">
            <w:pPr>
              <w:pStyle w:val="NoSpacing"/>
            </w:pPr>
          </w:p>
          <w:p w:rsidR="003C7BC9" w:rsidRPr="00A25370" w:rsidRDefault="003C7BC9" w:rsidP="00D67E57">
            <w:pPr>
              <w:pStyle w:val="NoSpacing"/>
            </w:pPr>
            <w:r w:rsidRPr="00A25370">
              <w:t>30.00 лв.</w:t>
            </w:r>
          </w:p>
        </w:tc>
      </w:tr>
      <w:tr w:rsidR="0084688C" w:rsidRPr="00A25370" w:rsidTr="00FB448C">
        <w:tc>
          <w:tcPr>
            <w:tcW w:w="675" w:type="dxa"/>
          </w:tcPr>
          <w:p w:rsidR="0084688C" w:rsidRPr="00A25370" w:rsidRDefault="0084688C" w:rsidP="00F67BBF">
            <w:pPr>
              <w:pStyle w:val="NoSpacing"/>
            </w:pPr>
            <w:r w:rsidRPr="00A25370">
              <w:t>58.</w:t>
            </w:r>
          </w:p>
        </w:tc>
        <w:tc>
          <w:tcPr>
            <w:tcW w:w="5313" w:type="dxa"/>
          </w:tcPr>
          <w:p w:rsidR="002F5B4B" w:rsidRDefault="00AC18BD" w:rsidP="0017450F">
            <w:pPr>
              <w:pStyle w:val="NoSpacing"/>
            </w:pPr>
            <w:r w:rsidRPr="00A25370">
              <w:rPr>
                <w:i/>
                <w:sz w:val="16"/>
                <w:szCs w:val="16"/>
                <w:lang w:val="ru-RU"/>
              </w:rPr>
              <w:t xml:space="preserve">(Отм. - Решение № </w:t>
            </w:r>
            <w:r w:rsidR="00C342AD" w:rsidRPr="00A25370">
              <w:rPr>
                <w:i/>
                <w:sz w:val="16"/>
                <w:szCs w:val="16"/>
                <w:lang w:val="ru-RU"/>
              </w:rPr>
              <w:t>837</w:t>
            </w:r>
            <w:r w:rsidRPr="00A25370">
              <w:rPr>
                <w:i/>
                <w:sz w:val="16"/>
                <w:szCs w:val="16"/>
                <w:lang w:val="ru-RU"/>
              </w:rPr>
              <w:t>/17.12.2013 г.)</w:t>
            </w:r>
            <w:r w:rsidR="003C7BC9" w:rsidRPr="00A25370">
              <w:rPr>
                <w:i/>
                <w:sz w:val="16"/>
                <w:szCs w:val="16"/>
              </w:rPr>
              <w:t xml:space="preserve"> </w:t>
            </w:r>
            <w:r w:rsidR="0017450F" w:rsidRPr="00A25370">
              <w:rPr>
                <w:i/>
                <w:sz w:val="16"/>
                <w:szCs w:val="16"/>
              </w:rPr>
              <w:br/>
            </w:r>
            <w:r w:rsidR="003C7BC9" w:rsidRPr="00A25370">
              <w:rPr>
                <w:i/>
                <w:sz w:val="16"/>
                <w:szCs w:val="16"/>
              </w:rPr>
              <w:t>(Нов,</w:t>
            </w:r>
            <w:r w:rsidR="0017450F" w:rsidRPr="00A25370">
              <w:rPr>
                <w:i/>
                <w:sz w:val="16"/>
                <w:szCs w:val="16"/>
              </w:rPr>
              <w:t xml:space="preserve"> с  Решение № 1270</w:t>
            </w:r>
            <w:r w:rsidR="003C7BC9" w:rsidRPr="00A25370">
              <w:rPr>
                <w:i/>
                <w:sz w:val="16"/>
                <w:szCs w:val="16"/>
              </w:rPr>
              <w:t>/</w:t>
            </w:r>
            <w:r w:rsidR="00386D89" w:rsidRPr="00A25370">
              <w:rPr>
                <w:i/>
                <w:sz w:val="16"/>
                <w:szCs w:val="16"/>
              </w:rPr>
              <w:t>26</w:t>
            </w:r>
            <w:r w:rsidR="003C7BC9" w:rsidRPr="00A25370">
              <w:rPr>
                <w:i/>
                <w:sz w:val="16"/>
                <w:szCs w:val="16"/>
              </w:rPr>
              <w:t>.03.2015 г.)</w:t>
            </w:r>
            <w:r w:rsidR="00261E69" w:rsidRPr="00A25370">
              <w:t xml:space="preserve"> </w:t>
            </w:r>
          </w:p>
          <w:p w:rsidR="0084688C" w:rsidRPr="00A25370" w:rsidRDefault="003F5DFB" w:rsidP="0017450F">
            <w:pPr>
              <w:pStyle w:val="NoSpacing"/>
            </w:pPr>
            <w:r w:rsidRPr="000669E0">
              <w:rPr>
                <w:i/>
                <w:sz w:val="20"/>
                <w:szCs w:val="20"/>
                <w:lang w:val="ru-RU"/>
              </w:rPr>
              <w:t>(Изм. с Решение № 743</w:t>
            </w:r>
            <w:r w:rsidR="00FC436A" w:rsidRPr="000669E0">
              <w:rPr>
                <w:i/>
                <w:sz w:val="20"/>
                <w:szCs w:val="20"/>
                <w:lang w:val="ru-RU"/>
              </w:rPr>
              <w:t>/26.04.2018 г.</w:t>
            </w:r>
            <w:r w:rsidR="00FC436A" w:rsidRPr="000669E0">
              <w:rPr>
                <w:i/>
                <w:sz w:val="20"/>
                <w:szCs w:val="20"/>
              </w:rPr>
              <w:t>)</w:t>
            </w:r>
            <w:r w:rsidR="00FC436A">
              <w:rPr>
                <w:i/>
                <w:color w:val="FF0000"/>
                <w:sz w:val="16"/>
                <w:szCs w:val="16"/>
              </w:rPr>
              <w:t xml:space="preserve"> </w:t>
            </w:r>
            <w:r w:rsidR="001601F5" w:rsidRPr="00A25370">
              <w:t>Издаване на Разрешение за изработване на ПУП, съгласно чл. 124а, ал. 1 и ал. 2 от ЗУТ</w:t>
            </w:r>
          </w:p>
        </w:tc>
        <w:tc>
          <w:tcPr>
            <w:tcW w:w="4326" w:type="dxa"/>
          </w:tcPr>
          <w:p w:rsidR="00612351" w:rsidRPr="00A25370" w:rsidRDefault="00612351" w:rsidP="00663616">
            <w:pPr>
              <w:pStyle w:val="NoSpacing"/>
            </w:pPr>
          </w:p>
          <w:p w:rsidR="001601F5" w:rsidRPr="000669E0" w:rsidRDefault="002F5B4B" w:rsidP="00663616">
            <w:pPr>
              <w:pStyle w:val="NoSpacing"/>
            </w:pPr>
            <w:r w:rsidRPr="000669E0">
              <w:t>5</w:t>
            </w:r>
            <w:r w:rsidR="001601F5" w:rsidRPr="000669E0">
              <w:t>0.00 лв.</w:t>
            </w:r>
          </w:p>
        </w:tc>
      </w:tr>
      <w:tr w:rsidR="0084688C" w:rsidRPr="00A25370" w:rsidTr="00FB448C">
        <w:tc>
          <w:tcPr>
            <w:tcW w:w="675" w:type="dxa"/>
          </w:tcPr>
          <w:p w:rsidR="0084688C" w:rsidRPr="00A25370" w:rsidRDefault="0084688C" w:rsidP="00F67BBF">
            <w:pPr>
              <w:pStyle w:val="NoSpacing"/>
            </w:pPr>
            <w:r w:rsidRPr="00A25370">
              <w:t>59.</w:t>
            </w:r>
          </w:p>
        </w:tc>
        <w:tc>
          <w:tcPr>
            <w:tcW w:w="5313" w:type="dxa"/>
          </w:tcPr>
          <w:p w:rsidR="00687B21" w:rsidRPr="00A25370" w:rsidRDefault="009A2168" w:rsidP="00687B21">
            <w:pPr>
              <w:pStyle w:val="NoSpacing"/>
              <w:rPr>
                <w:i/>
                <w:sz w:val="16"/>
                <w:szCs w:val="16"/>
              </w:rPr>
            </w:pPr>
            <w:r w:rsidRPr="00A25370">
              <w:rPr>
                <w:i/>
                <w:sz w:val="16"/>
                <w:szCs w:val="16"/>
              </w:rPr>
              <w:t xml:space="preserve">(Изм.., Решение № 73/13.02.2012 г.) </w:t>
            </w:r>
            <w:r w:rsidR="00687B21" w:rsidRPr="00A25370">
              <w:rPr>
                <w:i/>
                <w:sz w:val="16"/>
                <w:szCs w:val="16"/>
                <w:lang w:val="ru-RU"/>
              </w:rPr>
              <w:t>(Изм. - Решение № …/17.12.2013 г.)</w:t>
            </w:r>
          </w:p>
          <w:p w:rsidR="0084688C" w:rsidRPr="00A25370" w:rsidRDefault="0084688C" w:rsidP="00687B21">
            <w:pPr>
              <w:pStyle w:val="NoSpacing"/>
            </w:pPr>
            <w:r w:rsidRPr="00A25370">
              <w:t xml:space="preserve">Процедура по обявяване и одобряване на </w:t>
            </w:r>
            <w:r w:rsidR="00687B21" w:rsidRPr="00A25370">
              <w:t>Подробен устройствен план (ПУП):</w:t>
            </w:r>
          </w:p>
          <w:p w:rsidR="00B119DF" w:rsidRPr="00A25370" w:rsidRDefault="00687B21" w:rsidP="00687B21">
            <w:pPr>
              <w:pStyle w:val="NoSpacing"/>
            </w:pPr>
            <w:r w:rsidRPr="00A25370">
              <w:t xml:space="preserve">1. В регулация по </w:t>
            </w:r>
            <w:r w:rsidR="00B119DF" w:rsidRPr="00A25370">
              <w:t xml:space="preserve">брой засегнати поземлени имоти: </w:t>
            </w:r>
            <w:r w:rsidRPr="00A25370">
              <w:t xml:space="preserve"> </w:t>
            </w:r>
          </w:p>
          <w:p w:rsidR="00687B21" w:rsidRPr="00A25370" w:rsidRDefault="00B119DF" w:rsidP="00687B21">
            <w:pPr>
              <w:pStyle w:val="NoSpacing"/>
            </w:pPr>
            <w:r w:rsidRPr="00A25370">
              <w:t>1.1. з</w:t>
            </w:r>
            <w:r w:rsidR="00687B21" w:rsidRPr="00A25370">
              <w:t>а един брой</w:t>
            </w:r>
            <w:r w:rsidR="00687B21" w:rsidRPr="00A25370">
              <w:rPr>
                <w:sz w:val="16"/>
                <w:szCs w:val="16"/>
              </w:rPr>
              <w:br/>
            </w:r>
            <w:r w:rsidRPr="00A25370">
              <w:t>1.2</w:t>
            </w:r>
            <w:r w:rsidR="00687B21" w:rsidRPr="00A25370">
              <w:t>. от един брой до три броя</w:t>
            </w:r>
          </w:p>
          <w:p w:rsidR="00687B21" w:rsidRPr="00A25370" w:rsidRDefault="00B119DF" w:rsidP="00687B21">
            <w:pPr>
              <w:pStyle w:val="NoSpacing"/>
            </w:pPr>
            <w:r w:rsidRPr="00A25370">
              <w:t>1.3. над три броя</w:t>
            </w:r>
          </w:p>
          <w:p w:rsidR="00DF5AE4" w:rsidRPr="00A25370" w:rsidRDefault="00DF5AE4" w:rsidP="00687B21">
            <w:pPr>
              <w:pStyle w:val="NoSpacing"/>
            </w:pPr>
            <w:r w:rsidRPr="00A25370">
              <w:t>2. ПУП – План схеми:</w:t>
            </w:r>
          </w:p>
          <w:p w:rsidR="00DF5AE4" w:rsidRPr="00A25370" w:rsidRDefault="00DF5AE4" w:rsidP="00687B21">
            <w:pPr>
              <w:pStyle w:val="NoSpacing"/>
            </w:pPr>
            <w:r w:rsidRPr="00A25370">
              <w:t>2.</w:t>
            </w:r>
            <w:r w:rsidR="00B119DF" w:rsidRPr="00A25370">
              <w:t>1</w:t>
            </w:r>
            <w:r w:rsidRPr="00A25370">
              <w:t>. за селата</w:t>
            </w:r>
          </w:p>
          <w:p w:rsidR="00111D5C" w:rsidRPr="00A25370" w:rsidRDefault="00DF5AE4" w:rsidP="00687B21">
            <w:pPr>
              <w:pStyle w:val="NoSpacing"/>
            </w:pPr>
            <w:r w:rsidRPr="00A25370">
              <w:t>2.</w:t>
            </w:r>
            <w:r w:rsidR="00B119DF" w:rsidRPr="00A25370">
              <w:t>2</w:t>
            </w:r>
            <w:r w:rsidRPr="00A25370">
              <w:t>. за град</w:t>
            </w:r>
          </w:p>
          <w:p w:rsidR="0065517B" w:rsidRPr="00A25370" w:rsidRDefault="00DF5AE4" w:rsidP="00687B21">
            <w:pPr>
              <w:pStyle w:val="NoSpacing"/>
            </w:pPr>
            <w:r w:rsidRPr="00A25370">
              <w:t>3. Извън регулацията на населените места</w:t>
            </w:r>
          </w:p>
          <w:p w:rsidR="0065517B" w:rsidRPr="00A25370" w:rsidRDefault="0065517B" w:rsidP="00687B21">
            <w:pPr>
              <w:pStyle w:val="NoSpacing"/>
            </w:pPr>
            <w:r w:rsidRPr="00A25370">
              <w:t>4. Извън регулацията на населените места Парцеларни планове на линейни обекти:</w:t>
            </w:r>
          </w:p>
          <w:p w:rsidR="0065517B" w:rsidRPr="00A25370" w:rsidRDefault="0065517B" w:rsidP="00687B21">
            <w:pPr>
              <w:pStyle w:val="NoSpacing"/>
            </w:pPr>
            <w:r w:rsidRPr="00A25370">
              <w:t>4.1. до 100 метра</w:t>
            </w:r>
          </w:p>
          <w:p w:rsidR="0065517B" w:rsidRPr="00A25370" w:rsidRDefault="0065517B" w:rsidP="00687B21">
            <w:pPr>
              <w:pStyle w:val="NoSpacing"/>
            </w:pPr>
            <w:r w:rsidRPr="00A25370">
              <w:t>4.2</w:t>
            </w:r>
            <w:r w:rsidR="00952914" w:rsidRPr="00A25370">
              <w:t xml:space="preserve">. </w:t>
            </w:r>
            <w:r w:rsidRPr="00A25370">
              <w:t>от 100 м до 500 м</w:t>
            </w:r>
            <w:r w:rsidR="00952914" w:rsidRPr="00A25370">
              <w:t>етра</w:t>
            </w:r>
          </w:p>
          <w:p w:rsidR="00952914" w:rsidRPr="00A25370" w:rsidRDefault="00952914" w:rsidP="00687B21">
            <w:pPr>
              <w:pStyle w:val="NoSpacing"/>
            </w:pPr>
            <w:r w:rsidRPr="00A25370">
              <w:t>4.3. от 500 м до 1000 метра</w:t>
            </w:r>
          </w:p>
          <w:p w:rsidR="00952914" w:rsidRPr="00A25370" w:rsidRDefault="00952914" w:rsidP="00687B21">
            <w:pPr>
              <w:pStyle w:val="NoSpacing"/>
            </w:pPr>
            <w:r w:rsidRPr="00A25370">
              <w:t>4.4. над 1000 метра</w:t>
            </w:r>
          </w:p>
          <w:p w:rsidR="0065517B" w:rsidRPr="00A25370" w:rsidRDefault="0065517B" w:rsidP="00687B21">
            <w:pPr>
              <w:pStyle w:val="NoSpacing"/>
            </w:pPr>
          </w:p>
          <w:p w:rsidR="00687B21" w:rsidRPr="00A25370" w:rsidRDefault="00687B21" w:rsidP="00687B21">
            <w:pPr>
              <w:pStyle w:val="NoSpacing"/>
            </w:pPr>
          </w:p>
          <w:p w:rsidR="00687B21" w:rsidRPr="00A25370" w:rsidRDefault="00687B21" w:rsidP="00687B21">
            <w:pPr>
              <w:pStyle w:val="NoSpacing"/>
            </w:pPr>
          </w:p>
        </w:tc>
        <w:tc>
          <w:tcPr>
            <w:tcW w:w="4326" w:type="dxa"/>
          </w:tcPr>
          <w:p w:rsidR="00687B21" w:rsidRPr="00A25370" w:rsidRDefault="00687B21" w:rsidP="00F67BBF">
            <w:pPr>
              <w:pStyle w:val="NoSpacing"/>
            </w:pPr>
          </w:p>
          <w:p w:rsidR="00687B21" w:rsidRPr="00A25370" w:rsidRDefault="00687B21" w:rsidP="00F67BBF">
            <w:pPr>
              <w:pStyle w:val="NoSpacing"/>
            </w:pPr>
          </w:p>
          <w:p w:rsidR="00B119DF" w:rsidRPr="00A25370" w:rsidRDefault="00687B21" w:rsidP="00687B21">
            <w:pPr>
              <w:pStyle w:val="NoSpacing"/>
              <w:rPr>
                <w:sz w:val="16"/>
                <w:szCs w:val="16"/>
              </w:rPr>
            </w:pPr>
            <w:r w:rsidRPr="00A25370">
              <w:t xml:space="preserve"> </w:t>
            </w:r>
            <w:r w:rsidRPr="00A25370">
              <w:br/>
            </w:r>
          </w:p>
          <w:p w:rsidR="00B119DF" w:rsidRPr="00A25370" w:rsidRDefault="00B119DF" w:rsidP="00687B21">
            <w:pPr>
              <w:pStyle w:val="NoSpacing"/>
            </w:pPr>
          </w:p>
          <w:p w:rsidR="0084688C" w:rsidRPr="00A25370" w:rsidRDefault="00B119DF" w:rsidP="00687B21">
            <w:pPr>
              <w:pStyle w:val="NoSpacing"/>
            </w:pPr>
            <w:r w:rsidRPr="00A25370">
              <w:t>50,</w:t>
            </w:r>
            <w:r w:rsidR="009A2168" w:rsidRPr="00A25370">
              <w:t>00 лв.</w:t>
            </w:r>
          </w:p>
          <w:p w:rsidR="00687B21" w:rsidRPr="00A25370" w:rsidRDefault="00687B21" w:rsidP="00687B21">
            <w:pPr>
              <w:pStyle w:val="NoSpacing"/>
            </w:pPr>
            <w:r w:rsidRPr="00A25370">
              <w:t>100,00 лв.</w:t>
            </w:r>
          </w:p>
          <w:p w:rsidR="00687B21" w:rsidRPr="00A25370" w:rsidRDefault="00B119DF" w:rsidP="00687B21">
            <w:pPr>
              <w:pStyle w:val="NoSpacing"/>
            </w:pPr>
            <w:r w:rsidRPr="00A25370">
              <w:t>150,00 лв.</w:t>
            </w:r>
            <w:r w:rsidR="00DF5AE4" w:rsidRPr="00A25370">
              <w:br/>
            </w:r>
          </w:p>
          <w:p w:rsidR="00DF5AE4" w:rsidRPr="00A25370" w:rsidRDefault="00DF5AE4" w:rsidP="00687B21">
            <w:pPr>
              <w:pStyle w:val="NoSpacing"/>
            </w:pPr>
            <w:r w:rsidRPr="00A25370">
              <w:t>300,00 лв.</w:t>
            </w:r>
          </w:p>
          <w:p w:rsidR="00DF5AE4" w:rsidRPr="00A25370" w:rsidRDefault="00DF5AE4" w:rsidP="00687B21">
            <w:pPr>
              <w:pStyle w:val="NoSpacing"/>
            </w:pPr>
            <w:r w:rsidRPr="00A25370">
              <w:t>500</w:t>
            </w:r>
            <w:r w:rsidR="00B119DF" w:rsidRPr="00A25370">
              <w:t>,00</w:t>
            </w:r>
            <w:r w:rsidRPr="00A25370">
              <w:t xml:space="preserve"> лв.</w:t>
            </w:r>
          </w:p>
          <w:p w:rsidR="00DF5AE4" w:rsidRPr="00A25370" w:rsidRDefault="00DF5AE4" w:rsidP="00687B21">
            <w:pPr>
              <w:pStyle w:val="NoSpacing"/>
            </w:pPr>
            <w:r w:rsidRPr="00A25370">
              <w:t>150 лв./имот</w:t>
            </w:r>
          </w:p>
          <w:p w:rsidR="00DF5AE4" w:rsidRPr="00A25370" w:rsidRDefault="00DF5AE4" w:rsidP="00687B21">
            <w:pPr>
              <w:pStyle w:val="NoSpacing"/>
            </w:pPr>
          </w:p>
          <w:p w:rsidR="00DF5AE4" w:rsidRPr="00A25370" w:rsidRDefault="00DF5AE4" w:rsidP="00687B21">
            <w:pPr>
              <w:pStyle w:val="NoSpacing"/>
            </w:pPr>
          </w:p>
          <w:p w:rsidR="00DF5AE4" w:rsidRPr="00A25370" w:rsidRDefault="00952914" w:rsidP="00687B21">
            <w:pPr>
              <w:pStyle w:val="NoSpacing"/>
            </w:pPr>
            <w:r w:rsidRPr="00A25370">
              <w:t>100,00 лв.</w:t>
            </w:r>
          </w:p>
          <w:p w:rsidR="00952914" w:rsidRPr="00A25370" w:rsidRDefault="00952914" w:rsidP="00687B21">
            <w:pPr>
              <w:pStyle w:val="NoSpacing"/>
            </w:pPr>
            <w:r w:rsidRPr="00A25370">
              <w:t>200,00 лв.</w:t>
            </w:r>
          </w:p>
          <w:p w:rsidR="00952914" w:rsidRPr="00A25370" w:rsidRDefault="00952914" w:rsidP="00687B21">
            <w:pPr>
              <w:pStyle w:val="NoSpacing"/>
            </w:pPr>
            <w:r w:rsidRPr="00A25370">
              <w:t>300,00 лв.</w:t>
            </w:r>
          </w:p>
          <w:p w:rsidR="00687B21" w:rsidRPr="00A25370" w:rsidRDefault="00952914" w:rsidP="00952914">
            <w:pPr>
              <w:pStyle w:val="NoSpacing"/>
            </w:pPr>
            <w:r w:rsidRPr="00A25370">
              <w:t xml:space="preserve">300,00 лв. </w:t>
            </w:r>
            <w:r w:rsidRPr="00A25370">
              <w:rPr>
                <w:b/>
              </w:rPr>
              <w:t xml:space="preserve">плюс 0,20 лв. за всеки </w:t>
            </w:r>
            <w:r w:rsidRPr="00A25370">
              <w:rPr>
                <w:b/>
              </w:rPr>
              <w:lastRenderedPageBreak/>
              <w:t>линеен метър над 1000 метра</w:t>
            </w:r>
          </w:p>
        </w:tc>
      </w:tr>
      <w:tr w:rsidR="0084688C" w:rsidRPr="00A25370" w:rsidTr="00FB448C">
        <w:trPr>
          <w:trHeight w:val="1574"/>
        </w:trPr>
        <w:tc>
          <w:tcPr>
            <w:tcW w:w="675" w:type="dxa"/>
          </w:tcPr>
          <w:p w:rsidR="0084688C" w:rsidRPr="00A25370" w:rsidRDefault="0084688C" w:rsidP="00F67BBF">
            <w:pPr>
              <w:pStyle w:val="NoSpacing"/>
            </w:pPr>
            <w:r w:rsidRPr="00A25370">
              <w:lastRenderedPageBreak/>
              <w:t>60.</w:t>
            </w:r>
          </w:p>
        </w:tc>
        <w:tc>
          <w:tcPr>
            <w:tcW w:w="5313" w:type="dxa"/>
          </w:tcPr>
          <w:p w:rsidR="0042103A" w:rsidRPr="00A25370" w:rsidRDefault="00241420" w:rsidP="00F67BBF">
            <w:pPr>
              <w:pStyle w:val="NoSpacing"/>
              <w:rPr>
                <w:i/>
                <w:sz w:val="16"/>
                <w:szCs w:val="16"/>
              </w:rPr>
            </w:pPr>
            <w:r w:rsidRPr="00A25370">
              <w:rPr>
                <w:i/>
                <w:sz w:val="16"/>
                <w:szCs w:val="16"/>
              </w:rPr>
              <w:t>(</w:t>
            </w:r>
            <w:r w:rsidR="0002341D" w:rsidRPr="00A25370">
              <w:rPr>
                <w:i/>
                <w:sz w:val="16"/>
                <w:szCs w:val="16"/>
              </w:rPr>
              <w:t>И</w:t>
            </w:r>
            <w:r w:rsidR="0042103A" w:rsidRPr="00A25370">
              <w:rPr>
                <w:i/>
                <w:sz w:val="16"/>
                <w:szCs w:val="16"/>
              </w:rPr>
              <w:t xml:space="preserve">зм. </w:t>
            </w:r>
            <w:r w:rsidRPr="00A25370">
              <w:rPr>
                <w:i/>
                <w:sz w:val="16"/>
                <w:szCs w:val="16"/>
              </w:rPr>
              <w:t>-</w:t>
            </w:r>
            <w:r w:rsidR="0042103A" w:rsidRPr="00A25370">
              <w:rPr>
                <w:i/>
                <w:sz w:val="16"/>
                <w:szCs w:val="16"/>
              </w:rPr>
              <w:t xml:space="preserve"> Решение № 280/24.09.2009 г.</w:t>
            </w:r>
            <w:r w:rsidRPr="00A25370">
              <w:rPr>
                <w:i/>
                <w:sz w:val="16"/>
                <w:szCs w:val="16"/>
              </w:rPr>
              <w:t>)</w:t>
            </w:r>
            <w:r w:rsidR="001435E7" w:rsidRPr="00A25370">
              <w:rPr>
                <w:i/>
                <w:sz w:val="16"/>
                <w:szCs w:val="16"/>
              </w:rPr>
              <w:t xml:space="preserve"> (Изм.., Решение № 73/13.02.2012 г.) </w:t>
            </w:r>
            <w:r w:rsidR="0042103A" w:rsidRPr="00A25370">
              <w:rPr>
                <w:i/>
                <w:sz w:val="16"/>
                <w:szCs w:val="16"/>
              </w:rPr>
              <w:t xml:space="preserve"> </w:t>
            </w:r>
          </w:p>
          <w:p w:rsidR="0084688C" w:rsidRPr="00A25370" w:rsidRDefault="0084688C" w:rsidP="00F67BBF">
            <w:pPr>
              <w:pStyle w:val="NoSpacing"/>
            </w:pPr>
            <w:r w:rsidRPr="00A25370">
              <w:t>Разрешение за складиране на строителни материали на тротоар:</w:t>
            </w:r>
          </w:p>
          <w:p w:rsidR="0084688C" w:rsidRPr="00A25370" w:rsidRDefault="0084688C" w:rsidP="00F67BBF">
            <w:pPr>
              <w:pStyle w:val="NoSpacing"/>
            </w:pPr>
            <w:r w:rsidRPr="00A25370">
              <w:t>І зона</w:t>
            </w:r>
          </w:p>
          <w:p w:rsidR="0084688C" w:rsidRPr="00A25370" w:rsidRDefault="0084688C" w:rsidP="00F67BBF">
            <w:pPr>
              <w:pStyle w:val="NoSpacing"/>
            </w:pPr>
            <w:r w:rsidRPr="00A25370">
              <w:t>ІІ зона</w:t>
            </w:r>
          </w:p>
          <w:p w:rsidR="0084688C" w:rsidRPr="00A25370" w:rsidRDefault="0084688C" w:rsidP="003E08E4">
            <w:pPr>
              <w:pStyle w:val="NoSpacing"/>
            </w:pPr>
            <w:r w:rsidRPr="00A25370">
              <w:t>ІІІ и ІV зона</w:t>
            </w:r>
          </w:p>
        </w:tc>
        <w:tc>
          <w:tcPr>
            <w:tcW w:w="4326" w:type="dxa"/>
          </w:tcPr>
          <w:p w:rsidR="0084688C" w:rsidRPr="00A25370" w:rsidRDefault="0084688C" w:rsidP="00F67BBF">
            <w:pPr>
              <w:pStyle w:val="NoSpacing"/>
            </w:pPr>
          </w:p>
          <w:p w:rsidR="0084688C" w:rsidRPr="00A25370" w:rsidRDefault="0084688C" w:rsidP="00F67BBF">
            <w:pPr>
              <w:pStyle w:val="NoSpacing"/>
            </w:pPr>
          </w:p>
          <w:p w:rsidR="0084688C" w:rsidRPr="00A25370" w:rsidRDefault="008808F7" w:rsidP="00F67BBF">
            <w:pPr>
              <w:pStyle w:val="NoSpacing"/>
            </w:pPr>
            <w:r w:rsidRPr="00A25370">
              <w:br/>
            </w:r>
            <w:r w:rsidR="001435E7" w:rsidRPr="00A25370">
              <w:t>0.14</w:t>
            </w:r>
            <w:r w:rsidR="00323422" w:rsidRPr="00A25370">
              <w:t xml:space="preserve"> лв./кв.м</w:t>
            </w:r>
            <w:r w:rsidR="0084688C" w:rsidRPr="00A25370">
              <w:t>/ден</w:t>
            </w:r>
          </w:p>
          <w:p w:rsidR="0084688C" w:rsidRPr="00A25370" w:rsidRDefault="001435E7" w:rsidP="00F67BBF">
            <w:pPr>
              <w:pStyle w:val="NoSpacing"/>
            </w:pPr>
            <w:r w:rsidRPr="00A25370">
              <w:t>0.</w:t>
            </w:r>
            <w:r w:rsidR="00EB34EC" w:rsidRPr="00A25370">
              <w:t>1</w:t>
            </w:r>
            <w:r w:rsidRPr="00A25370">
              <w:t>2</w:t>
            </w:r>
            <w:r w:rsidR="00323422" w:rsidRPr="00A25370">
              <w:t xml:space="preserve"> лв./кв.м</w:t>
            </w:r>
            <w:r w:rsidR="0084688C" w:rsidRPr="00A25370">
              <w:t>/ден</w:t>
            </w:r>
          </w:p>
          <w:p w:rsidR="0071065E" w:rsidRPr="00A25370" w:rsidRDefault="001435E7" w:rsidP="00FE348B">
            <w:pPr>
              <w:pStyle w:val="NoSpacing"/>
            </w:pPr>
            <w:r w:rsidRPr="00A25370">
              <w:t>0.10</w:t>
            </w:r>
            <w:r w:rsidR="00323422" w:rsidRPr="00A25370">
              <w:t xml:space="preserve"> лв./кв.м</w:t>
            </w:r>
            <w:r w:rsidR="0084688C" w:rsidRPr="00A25370">
              <w:t>/ден</w:t>
            </w:r>
          </w:p>
        </w:tc>
      </w:tr>
      <w:tr w:rsidR="0084688C" w:rsidRPr="00A25370" w:rsidTr="00FB448C">
        <w:tc>
          <w:tcPr>
            <w:tcW w:w="675" w:type="dxa"/>
          </w:tcPr>
          <w:p w:rsidR="0084688C" w:rsidRPr="00A25370" w:rsidRDefault="0084688C" w:rsidP="00F67BBF">
            <w:pPr>
              <w:pStyle w:val="NoSpacing"/>
            </w:pPr>
            <w:r w:rsidRPr="00A25370">
              <w:t>61.</w:t>
            </w:r>
          </w:p>
        </w:tc>
        <w:tc>
          <w:tcPr>
            <w:tcW w:w="5313" w:type="dxa"/>
          </w:tcPr>
          <w:p w:rsidR="001A4354" w:rsidRPr="00A831EC" w:rsidRDefault="00BC0714" w:rsidP="00F67BBF">
            <w:pPr>
              <w:pStyle w:val="NoSpacing"/>
              <w:rPr>
                <w:lang w:val="en-US"/>
              </w:rPr>
            </w:pPr>
            <w:r w:rsidRPr="00A25370">
              <w:rPr>
                <w:i/>
                <w:sz w:val="16"/>
                <w:szCs w:val="16"/>
              </w:rPr>
              <w:t xml:space="preserve">(Изм.., Решение № 73/13.02.2012 г.) </w:t>
            </w:r>
            <w:r w:rsidR="00A831EC">
              <w:rPr>
                <w:i/>
                <w:sz w:val="16"/>
                <w:szCs w:val="16"/>
                <w:lang w:val="en-US"/>
              </w:rPr>
              <w:t>(</w:t>
            </w:r>
            <w:r w:rsidR="00A831EC">
              <w:rPr>
                <w:i/>
                <w:sz w:val="18"/>
                <w:szCs w:val="18"/>
              </w:rPr>
              <w:t>Отм. с Решение № 192/14.07.2016 г. на Старозагорският административен съд!</w:t>
            </w:r>
            <w:r w:rsidR="00A831EC">
              <w:rPr>
                <w:i/>
                <w:sz w:val="18"/>
                <w:szCs w:val="18"/>
                <w:lang w:val="en-US"/>
              </w:rPr>
              <w:t>)</w:t>
            </w:r>
          </w:p>
        </w:tc>
        <w:tc>
          <w:tcPr>
            <w:tcW w:w="4326" w:type="dxa"/>
          </w:tcPr>
          <w:p w:rsidR="00CA2ECE" w:rsidRPr="00A25370" w:rsidRDefault="00CA2ECE" w:rsidP="00A831EC">
            <w:pPr>
              <w:pStyle w:val="NoSpacing"/>
            </w:pPr>
          </w:p>
        </w:tc>
      </w:tr>
      <w:tr w:rsidR="0084688C" w:rsidRPr="00A25370" w:rsidTr="00FB448C">
        <w:tc>
          <w:tcPr>
            <w:tcW w:w="675" w:type="dxa"/>
          </w:tcPr>
          <w:p w:rsidR="0084688C" w:rsidRPr="00A25370" w:rsidRDefault="0084688C" w:rsidP="00F67BBF">
            <w:pPr>
              <w:pStyle w:val="NoSpacing"/>
            </w:pPr>
            <w:r w:rsidRPr="00A25370">
              <w:t>62.</w:t>
            </w:r>
          </w:p>
        </w:tc>
        <w:tc>
          <w:tcPr>
            <w:tcW w:w="5313" w:type="dxa"/>
          </w:tcPr>
          <w:p w:rsidR="00F032B5" w:rsidRPr="00A25370" w:rsidRDefault="00D27CA6" w:rsidP="00F67BBF">
            <w:pPr>
              <w:pStyle w:val="NoSpacing"/>
              <w:rPr>
                <w:i/>
                <w:sz w:val="16"/>
                <w:szCs w:val="16"/>
              </w:rPr>
            </w:pPr>
            <w:r w:rsidRPr="00A25370">
              <w:rPr>
                <w:i/>
                <w:sz w:val="16"/>
                <w:szCs w:val="16"/>
              </w:rPr>
              <w:t xml:space="preserve">(Изм.., Решение № 73/13.02.2012 г.) </w:t>
            </w:r>
          </w:p>
          <w:p w:rsidR="00F032B5" w:rsidRPr="00A25370" w:rsidRDefault="00F032B5" w:rsidP="00F67BBF">
            <w:pPr>
              <w:pStyle w:val="NoSpacing"/>
              <w:rPr>
                <w:i/>
                <w:sz w:val="16"/>
                <w:szCs w:val="16"/>
              </w:rPr>
            </w:pPr>
            <w:r w:rsidRPr="00A25370">
              <w:rPr>
                <w:i/>
                <w:sz w:val="16"/>
                <w:szCs w:val="16"/>
              </w:rPr>
              <w:t>(Нов,</w:t>
            </w:r>
            <w:r w:rsidR="00386D89" w:rsidRPr="00A25370">
              <w:rPr>
                <w:i/>
                <w:sz w:val="16"/>
                <w:szCs w:val="16"/>
              </w:rPr>
              <w:t xml:space="preserve"> с  Решение №1270</w:t>
            </w:r>
            <w:r w:rsidRPr="00A25370">
              <w:rPr>
                <w:i/>
                <w:sz w:val="16"/>
                <w:szCs w:val="16"/>
              </w:rPr>
              <w:t>/</w:t>
            </w:r>
            <w:r w:rsidR="00386D89" w:rsidRPr="00A25370">
              <w:rPr>
                <w:i/>
                <w:sz w:val="16"/>
                <w:szCs w:val="16"/>
              </w:rPr>
              <w:t>26</w:t>
            </w:r>
            <w:r w:rsidRPr="00A25370">
              <w:rPr>
                <w:i/>
                <w:sz w:val="16"/>
                <w:szCs w:val="16"/>
              </w:rPr>
              <w:t>.03.2015 г.)</w:t>
            </w:r>
          </w:p>
          <w:p w:rsidR="00F032B5" w:rsidRPr="00A25370" w:rsidRDefault="00F032B5" w:rsidP="00F67BBF">
            <w:pPr>
              <w:pStyle w:val="NoSpacing"/>
            </w:pPr>
            <w:r w:rsidRPr="00A25370">
              <w:t>Разрешение за специално ползване на общински път чрез:</w:t>
            </w:r>
          </w:p>
          <w:p w:rsidR="00F032B5" w:rsidRPr="00A25370" w:rsidRDefault="00F032B5" w:rsidP="00F67BBF">
            <w:pPr>
              <w:pStyle w:val="NoSpacing"/>
            </w:pPr>
            <w:r w:rsidRPr="00A25370">
              <w:t>1. Новоизграждани подземни и надземн</w:t>
            </w:r>
            <w:r w:rsidR="005739BE" w:rsidRPr="00A25370">
              <w:t>и линейни проводи и съоръжения в</w:t>
            </w:r>
            <w:r w:rsidRPr="00A25370">
              <w:t xml:space="preserve"> обхвата на пътя</w:t>
            </w:r>
          </w:p>
          <w:p w:rsidR="00F032B5" w:rsidRPr="00A25370" w:rsidRDefault="00F032B5" w:rsidP="00F67BBF">
            <w:pPr>
              <w:pStyle w:val="NoSpacing"/>
            </w:pPr>
            <w:r w:rsidRPr="00A25370">
              <w:t>2. Новоизграждани отделно стоящи обекти и съоръжения в обхвата на пътя:</w:t>
            </w:r>
          </w:p>
          <w:p w:rsidR="003777E9" w:rsidRPr="00A25370" w:rsidRDefault="003777E9" w:rsidP="00F67BBF">
            <w:pPr>
              <w:pStyle w:val="NoSpacing"/>
            </w:pPr>
            <w:r w:rsidRPr="00A25370">
              <w:t>2.1. До 5 (пет) кв. метра</w:t>
            </w:r>
          </w:p>
          <w:p w:rsidR="003777E9" w:rsidRPr="00A25370" w:rsidRDefault="003777E9" w:rsidP="00F67BBF">
            <w:pPr>
              <w:pStyle w:val="NoSpacing"/>
            </w:pPr>
            <w:r w:rsidRPr="00A25370">
              <w:t>2.2. Над 5 (пет) кв. метра</w:t>
            </w:r>
          </w:p>
          <w:p w:rsidR="003777E9" w:rsidRPr="00A25370" w:rsidRDefault="003777E9" w:rsidP="00F67BBF">
            <w:pPr>
              <w:pStyle w:val="NoSpacing"/>
            </w:pPr>
            <w:r w:rsidRPr="00A25370">
              <w:t>3. Пресичане на път с прокопаване</w:t>
            </w:r>
          </w:p>
          <w:p w:rsidR="003777E9" w:rsidRPr="00A25370" w:rsidRDefault="003777E9" w:rsidP="00F67BBF">
            <w:pPr>
              <w:pStyle w:val="NoSpacing"/>
            </w:pPr>
          </w:p>
          <w:p w:rsidR="003777E9" w:rsidRPr="00A25370" w:rsidRDefault="003777E9" w:rsidP="00F67BBF">
            <w:pPr>
              <w:pStyle w:val="NoSpacing"/>
            </w:pPr>
            <w:r w:rsidRPr="00A25370">
              <w:t>4. Пресичане на път с хоризонтален подземен сондаж</w:t>
            </w:r>
          </w:p>
          <w:p w:rsidR="003777E9" w:rsidRPr="00A25370" w:rsidRDefault="003777E9" w:rsidP="00F67BBF">
            <w:pPr>
              <w:pStyle w:val="NoSpacing"/>
            </w:pPr>
            <w:r w:rsidRPr="00A25370">
              <w:t>5. Пресичане на път от надземни проводи и съоръжения</w:t>
            </w:r>
          </w:p>
          <w:p w:rsidR="003777E9" w:rsidRPr="00A25370" w:rsidRDefault="003777E9" w:rsidP="00F67BBF">
            <w:pPr>
              <w:pStyle w:val="NoSpacing"/>
            </w:pPr>
            <w:r w:rsidRPr="00A25370">
              <w:t>6. Реконструкция подземни или надземни линейни проводи и съоръжения в обхвата на пътя</w:t>
            </w:r>
          </w:p>
          <w:p w:rsidR="003777E9" w:rsidRPr="00A25370" w:rsidRDefault="003777E9" w:rsidP="00F67BBF">
            <w:pPr>
              <w:pStyle w:val="NoSpacing"/>
            </w:pPr>
            <w:r w:rsidRPr="00A25370">
              <w:t>7. Прекъсване или спиране на движението:</w:t>
            </w:r>
          </w:p>
          <w:p w:rsidR="003777E9" w:rsidRPr="00A25370" w:rsidRDefault="003777E9" w:rsidP="00F67BBF">
            <w:pPr>
              <w:pStyle w:val="NoSpacing"/>
            </w:pPr>
            <w:r w:rsidRPr="00A25370">
              <w:t>7.1. На път ІV клас и улици ІІІ клас от Първостепенната улична мрежа</w:t>
            </w:r>
          </w:p>
          <w:p w:rsidR="003777E9" w:rsidRPr="00A25370" w:rsidRDefault="005739BE" w:rsidP="00F67BBF">
            <w:pPr>
              <w:pStyle w:val="NoSpacing"/>
            </w:pPr>
            <w:r w:rsidRPr="00A25370">
              <w:t>7.2. На улици</w:t>
            </w:r>
            <w:r w:rsidR="003777E9" w:rsidRPr="00A25370">
              <w:t xml:space="preserve"> ІV клас от Първостепенната улична мрежа </w:t>
            </w:r>
          </w:p>
          <w:p w:rsidR="003777E9" w:rsidRPr="00A25370" w:rsidRDefault="003777E9" w:rsidP="00F67BBF">
            <w:pPr>
              <w:pStyle w:val="NoSpacing"/>
            </w:pPr>
            <w:r w:rsidRPr="00A25370">
              <w:t>8. Преминаване на пътни превозни</w:t>
            </w:r>
            <w:r w:rsidR="005739BE" w:rsidRPr="00A25370">
              <w:t xml:space="preserve"> средства, превишаващи нормите з</w:t>
            </w:r>
            <w:r w:rsidRPr="00A25370">
              <w:t>а допустима максимална маса, определена в чл. 6 от Наредба № 11 от 03.07.2001 г. за движение на извън</w:t>
            </w:r>
            <w:r w:rsidR="005739BE" w:rsidRPr="00A25370">
              <w:t xml:space="preserve"> </w:t>
            </w:r>
            <w:r w:rsidRPr="00A25370">
              <w:t>габаритни и/или тежки пътни превозни средства, издадена от МРРБ</w:t>
            </w:r>
          </w:p>
          <w:p w:rsidR="003777E9" w:rsidRPr="00A25370" w:rsidRDefault="009106E2" w:rsidP="009106E2">
            <w:pPr>
              <w:pStyle w:val="NoSpacing"/>
            </w:pPr>
            <w:r w:rsidRPr="00A25370">
              <w:t>9. Преминаване на пътни превозни</w:t>
            </w:r>
            <w:r w:rsidR="005739BE" w:rsidRPr="00A25370">
              <w:t xml:space="preserve"> средства, превишаващи нормите з</w:t>
            </w:r>
            <w:r w:rsidRPr="00A25370">
              <w:t>а допустимото натоварване на ос, определени в чл. 7 от Наредба № 11 от 03.07.2001 г. за движение на извън</w:t>
            </w:r>
            <w:r w:rsidR="005739BE" w:rsidRPr="00A25370">
              <w:t xml:space="preserve"> </w:t>
            </w:r>
            <w:r w:rsidRPr="00A25370">
              <w:t xml:space="preserve">габаритни и/или тежки пътни превозни средства, </w:t>
            </w:r>
            <w:r w:rsidRPr="00A25370">
              <w:lastRenderedPageBreak/>
              <w:t>издадена от МРРБ</w:t>
            </w:r>
          </w:p>
        </w:tc>
        <w:tc>
          <w:tcPr>
            <w:tcW w:w="4326" w:type="dxa"/>
          </w:tcPr>
          <w:p w:rsidR="0084688C" w:rsidRPr="00A25370" w:rsidRDefault="0084688C" w:rsidP="00F67BBF">
            <w:pPr>
              <w:pStyle w:val="NoSpacing"/>
            </w:pPr>
          </w:p>
          <w:p w:rsidR="00124C9B" w:rsidRPr="00A25370" w:rsidRDefault="00124C9B" w:rsidP="00F67BBF">
            <w:pPr>
              <w:pStyle w:val="NoSpacing"/>
            </w:pPr>
          </w:p>
          <w:p w:rsidR="00386D89" w:rsidRPr="00A25370" w:rsidRDefault="00386D89" w:rsidP="00F67BBF">
            <w:pPr>
              <w:pStyle w:val="NoSpacing"/>
            </w:pPr>
          </w:p>
          <w:p w:rsidR="00386D89" w:rsidRPr="00A25370" w:rsidRDefault="00386D89" w:rsidP="00F67BBF">
            <w:pPr>
              <w:pStyle w:val="NoSpacing"/>
            </w:pPr>
          </w:p>
          <w:p w:rsidR="00386D89" w:rsidRPr="00A25370" w:rsidRDefault="00386D89" w:rsidP="00F67BBF">
            <w:pPr>
              <w:pStyle w:val="NoSpacing"/>
            </w:pPr>
          </w:p>
          <w:p w:rsidR="00F032B5" w:rsidRPr="00A25370" w:rsidRDefault="00F032B5" w:rsidP="00F67BBF">
            <w:pPr>
              <w:pStyle w:val="NoSpacing"/>
            </w:pPr>
            <w:r w:rsidRPr="00A25370">
              <w:t>1 000.00 лв./км</w:t>
            </w:r>
          </w:p>
          <w:p w:rsidR="00F032B5" w:rsidRPr="00A25370" w:rsidRDefault="00F032B5" w:rsidP="00F67BBF">
            <w:pPr>
              <w:pStyle w:val="NoSpacing"/>
            </w:pPr>
          </w:p>
          <w:p w:rsidR="00F032B5" w:rsidRPr="00A25370" w:rsidRDefault="00F032B5" w:rsidP="00F67BBF">
            <w:pPr>
              <w:pStyle w:val="NoSpacing"/>
            </w:pPr>
          </w:p>
          <w:p w:rsidR="003777E9" w:rsidRPr="00A25370" w:rsidRDefault="003777E9" w:rsidP="00F67BBF">
            <w:pPr>
              <w:pStyle w:val="NoSpacing"/>
            </w:pPr>
            <w:r w:rsidRPr="00A25370">
              <w:t>200.00 лв./бр.</w:t>
            </w:r>
          </w:p>
          <w:p w:rsidR="003777E9" w:rsidRPr="00A25370" w:rsidRDefault="003777E9" w:rsidP="00F67BBF">
            <w:pPr>
              <w:pStyle w:val="NoSpacing"/>
            </w:pPr>
            <w:r w:rsidRPr="00A25370">
              <w:t>250.00 лв./бр.</w:t>
            </w:r>
          </w:p>
          <w:p w:rsidR="003777E9" w:rsidRPr="00A25370" w:rsidRDefault="003777E9" w:rsidP="00F67BBF">
            <w:pPr>
              <w:pStyle w:val="NoSpacing"/>
            </w:pPr>
            <w:r w:rsidRPr="00A25370">
              <w:t>300.00 лв./бр.</w:t>
            </w:r>
          </w:p>
          <w:p w:rsidR="003777E9" w:rsidRPr="00A25370" w:rsidRDefault="003777E9" w:rsidP="00F67BBF">
            <w:pPr>
              <w:pStyle w:val="NoSpacing"/>
            </w:pPr>
          </w:p>
          <w:p w:rsidR="003777E9" w:rsidRPr="00A25370" w:rsidRDefault="003777E9" w:rsidP="00F67BBF">
            <w:pPr>
              <w:pStyle w:val="NoSpacing"/>
            </w:pPr>
            <w:r w:rsidRPr="00A25370">
              <w:t>50.00 лв./бр.</w:t>
            </w:r>
          </w:p>
          <w:p w:rsidR="003777E9" w:rsidRPr="00A25370" w:rsidRDefault="003777E9" w:rsidP="00F67BBF">
            <w:pPr>
              <w:pStyle w:val="NoSpacing"/>
            </w:pPr>
          </w:p>
          <w:p w:rsidR="003777E9" w:rsidRPr="00A25370" w:rsidRDefault="003777E9" w:rsidP="00F67BBF">
            <w:pPr>
              <w:pStyle w:val="NoSpacing"/>
            </w:pPr>
          </w:p>
          <w:p w:rsidR="003777E9" w:rsidRPr="00A25370" w:rsidRDefault="003777E9" w:rsidP="00F67BBF">
            <w:pPr>
              <w:pStyle w:val="NoSpacing"/>
            </w:pPr>
            <w:r w:rsidRPr="00A25370">
              <w:t>30.00 лв./бр.</w:t>
            </w:r>
          </w:p>
          <w:p w:rsidR="003777E9" w:rsidRPr="00A25370" w:rsidRDefault="003777E9" w:rsidP="00F67BBF">
            <w:pPr>
              <w:pStyle w:val="NoSpacing"/>
            </w:pPr>
          </w:p>
          <w:p w:rsidR="003777E9" w:rsidRPr="00A25370" w:rsidRDefault="003777E9" w:rsidP="00F67BBF">
            <w:pPr>
              <w:pStyle w:val="NoSpacing"/>
            </w:pPr>
            <w:r w:rsidRPr="00A25370">
              <w:t>20.00 лв./км</w:t>
            </w:r>
          </w:p>
          <w:p w:rsidR="003777E9" w:rsidRPr="00A25370" w:rsidRDefault="003777E9" w:rsidP="00F67BBF">
            <w:pPr>
              <w:pStyle w:val="NoSpacing"/>
            </w:pPr>
          </w:p>
          <w:p w:rsidR="003777E9" w:rsidRPr="00A25370" w:rsidRDefault="003777E9" w:rsidP="00F67BBF">
            <w:pPr>
              <w:pStyle w:val="NoSpacing"/>
            </w:pPr>
          </w:p>
          <w:p w:rsidR="003777E9" w:rsidRPr="00A25370" w:rsidRDefault="003777E9" w:rsidP="00F67BBF">
            <w:pPr>
              <w:pStyle w:val="NoSpacing"/>
            </w:pPr>
            <w:r w:rsidRPr="00A25370">
              <w:t>100.00 лв./час</w:t>
            </w:r>
          </w:p>
          <w:p w:rsidR="003777E9" w:rsidRPr="00A25370" w:rsidRDefault="003777E9" w:rsidP="00F67BBF">
            <w:pPr>
              <w:pStyle w:val="NoSpacing"/>
            </w:pPr>
            <w:r w:rsidRPr="00A25370">
              <w:br/>
              <w:t>80.00 лв./час</w:t>
            </w:r>
          </w:p>
          <w:p w:rsidR="003777E9" w:rsidRPr="00A25370" w:rsidRDefault="003777E9" w:rsidP="00F67BBF">
            <w:pPr>
              <w:pStyle w:val="NoSpacing"/>
            </w:pPr>
          </w:p>
          <w:p w:rsidR="003777E9" w:rsidRPr="00A25370" w:rsidRDefault="003777E9" w:rsidP="00F67BBF">
            <w:pPr>
              <w:pStyle w:val="NoSpacing"/>
            </w:pPr>
          </w:p>
          <w:p w:rsidR="003777E9" w:rsidRPr="00A25370" w:rsidRDefault="003777E9" w:rsidP="00F67BBF">
            <w:pPr>
              <w:pStyle w:val="NoSpacing"/>
            </w:pPr>
          </w:p>
          <w:p w:rsidR="009106E2" w:rsidRPr="00A25370" w:rsidRDefault="009106E2" w:rsidP="00F67BBF">
            <w:pPr>
              <w:pStyle w:val="NoSpacing"/>
            </w:pPr>
          </w:p>
          <w:p w:rsidR="009106E2" w:rsidRPr="00A25370" w:rsidRDefault="009106E2" w:rsidP="00F67BBF">
            <w:pPr>
              <w:pStyle w:val="NoSpacing"/>
            </w:pPr>
          </w:p>
          <w:p w:rsidR="009106E2" w:rsidRPr="00A25370" w:rsidRDefault="009106E2" w:rsidP="00F67BBF">
            <w:pPr>
              <w:pStyle w:val="NoSpacing"/>
            </w:pPr>
            <w:r w:rsidRPr="00A25370">
              <w:t>1.00 лв./км</w:t>
            </w:r>
          </w:p>
          <w:p w:rsidR="009106E2" w:rsidRPr="00A25370" w:rsidRDefault="009106E2" w:rsidP="00F67BBF">
            <w:pPr>
              <w:pStyle w:val="NoSpacing"/>
            </w:pPr>
          </w:p>
          <w:p w:rsidR="009106E2" w:rsidRPr="00A25370" w:rsidRDefault="009106E2" w:rsidP="00F67BBF">
            <w:pPr>
              <w:pStyle w:val="NoSpacing"/>
            </w:pPr>
          </w:p>
          <w:p w:rsidR="009106E2" w:rsidRPr="00A25370" w:rsidRDefault="009106E2" w:rsidP="00F67BBF">
            <w:pPr>
              <w:pStyle w:val="NoSpacing"/>
            </w:pPr>
          </w:p>
          <w:p w:rsidR="009106E2" w:rsidRPr="00A25370" w:rsidRDefault="009106E2" w:rsidP="00F67BBF">
            <w:pPr>
              <w:pStyle w:val="NoSpacing"/>
            </w:pPr>
          </w:p>
          <w:p w:rsidR="009106E2" w:rsidRPr="00A25370" w:rsidRDefault="009106E2" w:rsidP="00F67BBF">
            <w:pPr>
              <w:pStyle w:val="NoSpacing"/>
            </w:pPr>
          </w:p>
          <w:p w:rsidR="009106E2" w:rsidRPr="00A25370" w:rsidRDefault="009106E2" w:rsidP="00F67BBF">
            <w:pPr>
              <w:pStyle w:val="NoSpacing"/>
            </w:pPr>
            <w:r w:rsidRPr="00A25370">
              <w:t>1.00 лв./км</w:t>
            </w:r>
          </w:p>
          <w:p w:rsidR="009106E2" w:rsidRPr="00A25370" w:rsidRDefault="009106E2" w:rsidP="00F67BBF">
            <w:pPr>
              <w:pStyle w:val="NoSpacing"/>
            </w:pPr>
          </w:p>
        </w:tc>
      </w:tr>
      <w:tr w:rsidR="0084688C" w:rsidRPr="00A25370" w:rsidTr="00FB448C">
        <w:tc>
          <w:tcPr>
            <w:tcW w:w="675" w:type="dxa"/>
          </w:tcPr>
          <w:p w:rsidR="0084688C" w:rsidRPr="00A25370" w:rsidRDefault="0084688C" w:rsidP="00F67BBF">
            <w:pPr>
              <w:pStyle w:val="NoSpacing"/>
            </w:pPr>
            <w:r w:rsidRPr="00A25370">
              <w:t>63.</w:t>
            </w:r>
          </w:p>
        </w:tc>
        <w:tc>
          <w:tcPr>
            <w:tcW w:w="5313" w:type="dxa"/>
          </w:tcPr>
          <w:p w:rsidR="0084688C" w:rsidRPr="00A25370" w:rsidRDefault="003F5DFB" w:rsidP="00F67BBF">
            <w:pPr>
              <w:pStyle w:val="NoSpacing"/>
            </w:pPr>
            <w:r w:rsidRPr="000669E0">
              <w:rPr>
                <w:i/>
                <w:sz w:val="20"/>
                <w:szCs w:val="20"/>
                <w:lang w:val="ru-RU"/>
              </w:rPr>
              <w:t>(Изм. с Решение № 743</w:t>
            </w:r>
            <w:r w:rsidR="00FC436A" w:rsidRPr="000669E0">
              <w:rPr>
                <w:i/>
                <w:sz w:val="20"/>
                <w:szCs w:val="20"/>
                <w:lang w:val="ru-RU"/>
              </w:rPr>
              <w:t>/26.04.2018 г.</w:t>
            </w:r>
            <w:r w:rsidR="00FC436A" w:rsidRPr="000669E0">
              <w:rPr>
                <w:i/>
                <w:sz w:val="20"/>
                <w:szCs w:val="20"/>
              </w:rPr>
              <w:t>)</w:t>
            </w:r>
            <w:r w:rsidR="00FC436A" w:rsidRPr="000669E0">
              <w:rPr>
                <w:i/>
                <w:sz w:val="16"/>
                <w:szCs w:val="16"/>
              </w:rPr>
              <w:t xml:space="preserve"> </w:t>
            </w:r>
            <w:r w:rsidR="0084688C" w:rsidRPr="00A25370">
              <w:t>Издаване на акт за узаконяване</w:t>
            </w:r>
          </w:p>
        </w:tc>
        <w:tc>
          <w:tcPr>
            <w:tcW w:w="4326" w:type="dxa"/>
          </w:tcPr>
          <w:p w:rsidR="0084688C" w:rsidRPr="000669E0" w:rsidRDefault="002F5B4B" w:rsidP="00F67BBF">
            <w:pPr>
              <w:pStyle w:val="NoSpacing"/>
            </w:pPr>
            <w:r w:rsidRPr="000669E0">
              <w:t>5</w:t>
            </w:r>
            <w:r w:rsidR="0084688C" w:rsidRPr="000669E0">
              <w:t>0,00 лв.</w:t>
            </w:r>
          </w:p>
        </w:tc>
      </w:tr>
      <w:tr w:rsidR="0084688C" w:rsidRPr="00A25370" w:rsidTr="00FB448C">
        <w:tc>
          <w:tcPr>
            <w:tcW w:w="675" w:type="dxa"/>
          </w:tcPr>
          <w:p w:rsidR="0084688C" w:rsidRPr="00A25370" w:rsidRDefault="0084688C" w:rsidP="00F67BBF">
            <w:pPr>
              <w:pStyle w:val="NoSpacing"/>
            </w:pPr>
            <w:r w:rsidRPr="00A25370">
              <w:t>64.</w:t>
            </w:r>
          </w:p>
        </w:tc>
        <w:tc>
          <w:tcPr>
            <w:tcW w:w="5313" w:type="dxa"/>
          </w:tcPr>
          <w:p w:rsidR="0084688C" w:rsidRPr="00A25370" w:rsidRDefault="00AE1F53" w:rsidP="00E42B60">
            <w:pPr>
              <w:pStyle w:val="NoSpacing"/>
            </w:pPr>
            <w:r w:rsidRPr="00A25370">
              <w:rPr>
                <w:i/>
                <w:sz w:val="16"/>
                <w:szCs w:val="16"/>
              </w:rPr>
              <w:t>(</w:t>
            </w:r>
            <w:r w:rsidR="007E50A8" w:rsidRPr="00A25370">
              <w:rPr>
                <w:i/>
                <w:sz w:val="16"/>
                <w:szCs w:val="16"/>
              </w:rPr>
              <w:t>Н</w:t>
            </w:r>
            <w:r w:rsidRPr="00A25370">
              <w:rPr>
                <w:i/>
                <w:sz w:val="16"/>
                <w:szCs w:val="16"/>
              </w:rPr>
              <w:t xml:space="preserve">ова - </w:t>
            </w:r>
            <w:r w:rsidR="00537558" w:rsidRPr="00A25370">
              <w:rPr>
                <w:i/>
                <w:sz w:val="16"/>
                <w:szCs w:val="16"/>
              </w:rPr>
              <w:t>Решение № 270/28.07.2005 г.</w:t>
            </w:r>
            <w:r w:rsidRPr="00A25370">
              <w:rPr>
                <w:i/>
                <w:sz w:val="16"/>
                <w:szCs w:val="16"/>
              </w:rPr>
              <w:t>)</w:t>
            </w:r>
            <w:r w:rsidR="000D1C18" w:rsidRPr="00A25370">
              <w:rPr>
                <w:i/>
                <w:sz w:val="16"/>
                <w:szCs w:val="16"/>
              </w:rPr>
              <w:t xml:space="preserve"> (Изм.</w:t>
            </w:r>
            <w:r w:rsidR="003D131E" w:rsidRPr="00A25370">
              <w:rPr>
                <w:i/>
                <w:sz w:val="16"/>
                <w:szCs w:val="16"/>
              </w:rPr>
              <w:t>., Решение № 73/13.02.2012</w:t>
            </w:r>
            <w:r w:rsidR="000D1C18" w:rsidRPr="00A25370">
              <w:rPr>
                <w:i/>
                <w:sz w:val="16"/>
                <w:szCs w:val="16"/>
              </w:rPr>
              <w:t xml:space="preserve">) </w:t>
            </w:r>
            <w:r w:rsidRPr="00A25370">
              <w:rPr>
                <w:i/>
                <w:sz w:val="16"/>
                <w:szCs w:val="16"/>
              </w:rPr>
              <w:t xml:space="preserve"> </w:t>
            </w:r>
            <w:r w:rsidR="00E42B60" w:rsidRPr="00A25370">
              <w:t>Разглеждане на документи и издаване на разрешително за извършване на търговска дейност с необработен и фасониран дървен материал на територията на община Казанлък</w:t>
            </w:r>
            <w:r w:rsidR="00537558" w:rsidRPr="00A25370">
              <w:t xml:space="preserve"> </w:t>
            </w:r>
          </w:p>
          <w:p w:rsidR="003702D2" w:rsidRPr="00A25370" w:rsidRDefault="003702D2" w:rsidP="00E42B60">
            <w:pPr>
              <w:pStyle w:val="NoSpacing"/>
            </w:pPr>
          </w:p>
        </w:tc>
        <w:tc>
          <w:tcPr>
            <w:tcW w:w="4326" w:type="dxa"/>
          </w:tcPr>
          <w:p w:rsidR="0084688C" w:rsidRPr="00A25370" w:rsidRDefault="0084688C" w:rsidP="00F67BBF">
            <w:pPr>
              <w:pStyle w:val="NoSpacing"/>
            </w:pPr>
          </w:p>
          <w:p w:rsidR="0084344C" w:rsidRPr="00A25370" w:rsidRDefault="0084344C" w:rsidP="00F67BBF">
            <w:pPr>
              <w:pStyle w:val="NoSpacing"/>
            </w:pPr>
          </w:p>
          <w:p w:rsidR="0084344C" w:rsidRPr="00A25370" w:rsidRDefault="0084344C" w:rsidP="00F67BBF">
            <w:pPr>
              <w:pStyle w:val="NoSpacing"/>
            </w:pPr>
          </w:p>
          <w:p w:rsidR="0084688C" w:rsidRPr="00A25370" w:rsidRDefault="00292F8A" w:rsidP="00F67BBF">
            <w:pPr>
              <w:pStyle w:val="NoSpacing"/>
            </w:pPr>
            <w:r w:rsidRPr="00A25370">
              <w:t>60.00 лв./година</w:t>
            </w:r>
            <w:r w:rsidR="00537558" w:rsidRPr="00A25370">
              <w:t xml:space="preserve"> </w:t>
            </w:r>
          </w:p>
        </w:tc>
      </w:tr>
      <w:tr w:rsidR="0084688C" w:rsidRPr="00A25370" w:rsidTr="00FB448C">
        <w:tc>
          <w:tcPr>
            <w:tcW w:w="675" w:type="dxa"/>
          </w:tcPr>
          <w:p w:rsidR="0084688C" w:rsidRPr="00A25370" w:rsidRDefault="0084688C" w:rsidP="00F67BBF">
            <w:pPr>
              <w:pStyle w:val="NoSpacing"/>
            </w:pPr>
            <w:r w:rsidRPr="00A25370">
              <w:t>65.</w:t>
            </w:r>
          </w:p>
        </w:tc>
        <w:tc>
          <w:tcPr>
            <w:tcW w:w="5313" w:type="dxa"/>
          </w:tcPr>
          <w:p w:rsidR="0084688C" w:rsidRPr="00A25370" w:rsidRDefault="002D645C" w:rsidP="002D645C">
            <w:pPr>
              <w:pStyle w:val="NoSpacing"/>
            </w:pPr>
            <w:r w:rsidRPr="00A25370">
              <w:rPr>
                <w:i/>
                <w:sz w:val="16"/>
                <w:szCs w:val="16"/>
              </w:rPr>
              <w:t xml:space="preserve">(Изм.., Решение № 73/13.02.2012 г.) </w:t>
            </w:r>
            <w:r w:rsidRPr="00A25370">
              <w:t>Процедура по изменение на кадастрален план</w:t>
            </w:r>
          </w:p>
          <w:p w:rsidR="003702D2" w:rsidRPr="00A25370" w:rsidRDefault="003702D2" w:rsidP="002D645C">
            <w:pPr>
              <w:pStyle w:val="NoSpacing"/>
            </w:pPr>
          </w:p>
        </w:tc>
        <w:tc>
          <w:tcPr>
            <w:tcW w:w="4326" w:type="dxa"/>
          </w:tcPr>
          <w:p w:rsidR="0084688C" w:rsidRPr="00A25370" w:rsidRDefault="0084688C" w:rsidP="00F67BBF">
            <w:pPr>
              <w:pStyle w:val="NoSpacing"/>
            </w:pPr>
          </w:p>
          <w:p w:rsidR="00A44D44" w:rsidRPr="00A25370" w:rsidRDefault="002D645C" w:rsidP="006A32FF">
            <w:pPr>
              <w:pStyle w:val="NoSpacing"/>
            </w:pPr>
            <w:r w:rsidRPr="00A25370">
              <w:t>30.00 лв.</w:t>
            </w:r>
          </w:p>
        </w:tc>
      </w:tr>
      <w:tr w:rsidR="0084688C" w:rsidRPr="00A25370" w:rsidTr="00FB448C">
        <w:trPr>
          <w:trHeight w:val="293"/>
        </w:trPr>
        <w:tc>
          <w:tcPr>
            <w:tcW w:w="675" w:type="dxa"/>
          </w:tcPr>
          <w:p w:rsidR="0084688C" w:rsidRPr="00A25370" w:rsidRDefault="0084688C" w:rsidP="00F67BBF">
            <w:pPr>
              <w:pStyle w:val="NoSpacing"/>
            </w:pPr>
            <w:r w:rsidRPr="00A25370">
              <w:t>66.</w:t>
            </w:r>
          </w:p>
        </w:tc>
        <w:tc>
          <w:tcPr>
            <w:tcW w:w="5313" w:type="dxa"/>
          </w:tcPr>
          <w:p w:rsidR="003702D2" w:rsidRPr="00A25370" w:rsidRDefault="007E50A8" w:rsidP="00AD21BA">
            <w:pPr>
              <w:pStyle w:val="NoSpacing"/>
            </w:pPr>
            <w:r w:rsidRPr="00A25370">
              <w:rPr>
                <w:bCs/>
                <w:i/>
                <w:sz w:val="16"/>
                <w:szCs w:val="16"/>
              </w:rPr>
              <w:t>(</w:t>
            </w:r>
            <w:r w:rsidR="007505FA" w:rsidRPr="00A25370">
              <w:rPr>
                <w:bCs/>
                <w:i/>
                <w:sz w:val="16"/>
                <w:szCs w:val="16"/>
              </w:rPr>
              <w:t>Пром.,</w:t>
            </w:r>
            <w:r w:rsidR="005C5D64" w:rsidRPr="00A25370">
              <w:rPr>
                <w:bCs/>
                <w:i/>
                <w:sz w:val="16"/>
                <w:szCs w:val="16"/>
              </w:rPr>
              <w:t xml:space="preserve"> Решение № 270/28.07.2005 г.</w:t>
            </w:r>
            <w:r w:rsidRPr="00A25370">
              <w:rPr>
                <w:bCs/>
                <w:i/>
                <w:sz w:val="16"/>
                <w:szCs w:val="16"/>
              </w:rPr>
              <w:t>)</w:t>
            </w:r>
            <w:r w:rsidR="005C5D64" w:rsidRPr="00A25370">
              <w:rPr>
                <w:bCs/>
                <w:i/>
                <w:sz w:val="16"/>
                <w:szCs w:val="16"/>
              </w:rPr>
              <w:t xml:space="preserve"> </w:t>
            </w:r>
            <w:r w:rsidR="002D645C" w:rsidRPr="00A25370">
              <w:rPr>
                <w:i/>
                <w:sz w:val="16"/>
                <w:szCs w:val="16"/>
              </w:rPr>
              <w:t>(</w:t>
            </w:r>
            <w:r w:rsidR="007505FA" w:rsidRPr="00A25370">
              <w:rPr>
                <w:i/>
                <w:sz w:val="16"/>
                <w:szCs w:val="16"/>
              </w:rPr>
              <w:t>Отм</w:t>
            </w:r>
            <w:r w:rsidR="002D645C" w:rsidRPr="00A25370">
              <w:rPr>
                <w:i/>
                <w:sz w:val="16"/>
                <w:szCs w:val="16"/>
              </w:rPr>
              <w:t>.,Решение№73/13.02.2012г.)</w:t>
            </w:r>
            <w:r w:rsidR="005C5D64" w:rsidRPr="00A25370">
              <w:rPr>
                <w:bCs/>
                <w:sz w:val="16"/>
                <w:szCs w:val="16"/>
              </w:rPr>
              <w:t xml:space="preserve"> </w:t>
            </w:r>
          </w:p>
        </w:tc>
        <w:tc>
          <w:tcPr>
            <w:tcW w:w="4326" w:type="dxa"/>
          </w:tcPr>
          <w:p w:rsidR="0071065E" w:rsidRPr="00A25370" w:rsidRDefault="0071065E" w:rsidP="00F67BBF">
            <w:pPr>
              <w:pStyle w:val="NoSpacing"/>
            </w:pPr>
          </w:p>
        </w:tc>
      </w:tr>
      <w:tr w:rsidR="00901E93" w:rsidRPr="00A25370" w:rsidTr="00FB448C">
        <w:tc>
          <w:tcPr>
            <w:tcW w:w="675" w:type="dxa"/>
          </w:tcPr>
          <w:p w:rsidR="00901E93" w:rsidRPr="00A25370" w:rsidRDefault="00901E93" w:rsidP="00F67BBF">
            <w:pPr>
              <w:pStyle w:val="NoSpacing"/>
            </w:pPr>
            <w:r w:rsidRPr="00A25370">
              <w:t>66.</w:t>
            </w:r>
          </w:p>
        </w:tc>
        <w:tc>
          <w:tcPr>
            <w:tcW w:w="5313" w:type="dxa"/>
          </w:tcPr>
          <w:p w:rsidR="00901E93" w:rsidRPr="00A25370" w:rsidRDefault="00901E93" w:rsidP="00901E93">
            <w:pPr>
              <w:pStyle w:val="NoSpacing"/>
            </w:pPr>
            <w:r w:rsidRPr="00A25370">
              <w:rPr>
                <w:i/>
                <w:sz w:val="16"/>
                <w:szCs w:val="16"/>
              </w:rPr>
              <w:t>(Нова, Решение № 73/13.02.2012 г.)</w:t>
            </w:r>
            <w:r w:rsidR="00CD569A" w:rsidRPr="00A25370">
              <w:t xml:space="preserve"> </w:t>
            </w:r>
            <w:r w:rsidR="0051548C" w:rsidRPr="00A25370">
              <w:t>Нанасяне на представена екзекутивна документация (геодезическо заснемане) върху действащ казастрален план</w:t>
            </w:r>
          </w:p>
          <w:p w:rsidR="003702D2" w:rsidRPr="00A25370" w:rsidRDefault="003702D2" w:rsidP="00901E93">
            <w:pPr>
              <w:pStyle w:val="NoSpacing"/>
              <w:rPr>
                <w:bCs/>
              </w:rPr>
            </w:pPr>
          </w:p>
        </w:tc>
        <w:tc>
          <w:tcPr>
            <w:tcW w:w="4326" w:type="dxa"/>
          </w:tcPr>
          <w:p w:rsidR="00901E93" w:rsidRPr="00A25370" w:rsidRDefault="00901E93" w:rsidP="00F67BBF">
            <w:pPr>
              <w:pStyle w:val="NoSpacing"/>
            </w:pPr>
          </w:p>
          <w:p w:rsidR="0051548C" w:rsidRPr="00A25370" w:rsidRDefault="0051548C" w:rsidP="00F67BBF">
            <w:pPr>
              <w:pStyle w:val="NoSpacing"/>
            </w:pPr>
          </w:p>
          <w:p w:rsidR="0051548C" w:rsidRPr="00A25370" w:rsidRDefault="0051548C" w:rsidP="00F67BBF">
            <w:pPr>
              <w:pStyle w:val="NoSpacing"/>
            </w:pPr>
          </w:p>
          <w:p w:rsidR="0051548C" w:rsidRPr="00A25370" w:rsidRDefault="0051548C" w:rsidP="00F67BBF">
            <w:pPr>
              <w:pStyle w:val="NoSpacing"/>
            </w:pPr>
            <w:r w:rsidRPr="00A25370">
              <w:t>10.00 лв.</w:t>
            </w:r>
          </w:p>
        </w:tc>
      </w:tr>
      <w:tr w:rsidR="0084688C" w:rsidRPr="00A25370" w:rsidTr="00FB448C">
        <w:tc>
          <w:tcPr>
            <w:tcW w:w="675" w:type="dxa"/>
          </w:tcPr>
          <w:p w:rsidR="0084688C" w:rsidRPr="00A25370" w:rsidRDefault="0084688C" w:rsidP="00F67BBF">
            <w:pPr>
              <w:pStyle w:val="NoSpacing"/>
            </w:pPr>
            <w:r w:rsidRPr="00A25370">
              <w:t>67.</w:t>
            </w:r>
          </w:p>
        </w:tc>
        <w:tc>
          <w:tcPr>
            <w:tcW w:w="5313" w:type="dxa"/>
          </w:tcPr>
          <w:p w:rsidR="007E50A8" w:rsidRPr="00A25370" w:rsidRDefault="007E50A8" w:rsidP="00F67BBF">
            <w:pPr>
              <w:pStyle w:val="NoSpacing"/>
              <w:rPr>
                <w:bCs/>
                <w:sz w:val="16"/>
                <w:szCs w:val="16"/>
              </w:rPr>
            </w:pPr>
            <w:r w:rsidRPr="00A25370">
              <w:rPr>
                <w:bCs/>
                <w:i/>
                <w:sz w:val="16"/>
                <w:szCs w:val="16"/>
              </w:rPr>
              <w:t>(</w:t>
            </w:r>
            <w:r w:rsidR="000A3725" w:rsidRPr="00A25370">
              <w:rPr>
                <w:bCs/>
                <w:i/>
                <w:sz w:val="16"/>
                <w:szCs w:val="16"/>
              </w:rPr>
              <w:t>Пром.</w:t>
            </w:r>
            <w:r w:rsidR="00FE4DFA" w:rsidRPr="00A25370">
              <w:rPr>
                <w:bCs/>
                <w:i/>
                <w:sz w:val="16"/>
                <w:szCs w:val="16"/>
              </w:rPr>
              <w:t>,</w:t>
            </w:r>
            <w:r w:rsidR="00274538" w:rsidRPr="00A25370">
              <w:rPr>
                <w:bCs/>
                <w:i/>
                <w:sz w:val="16"/>
                <w:szCs w:val="16"/>
              </w:rPr>
              <w:t xml:space="preserve"> Решение № 270/28.07.2005 г.</w:t>
            </w:r>
            <w:r w:rsidRPr="00A25370">
              <w:rPr>
                <w:bCs/>
                <w:i/>
                <w:sz w:val="16"/>
                <w:szCs w:val="16"/>
              </w:rPr>
              <w:t>)</w:t>
            </w:r>
            <w:r w:rsidR="000A3725" w:rsidRPr="00A25370">
              <w:rPr>
                <w:i/>
                <w:sz w:val="16"/>
                <w:szCs w:val="16"/>
              </w:rPr>
              <w:t xml:space="preserve"> (Изм.,</w:t>
            </w:r>
            <w:r w:rsidR="006919AC" w:rsidRPr="00A25370">
              <w:rPr>
                <w:i/>
                <w:sz w:val="16"/>
                <w:szCs w:val="16"/>
              </w:rPr>
              <w:t xml:space="preserve"> </w:t>
            </w:r>
            <w:r w:rsidR="000A3725" w:rsidRPr="00A25370">
              <w:rPr>
                <w:i/>
                <w:sz w:val="16"/>
                <w:szCs w:val="16"/>
              </w:rPr>
              <w:t>Решение № 73/13.02.2012)</w:t>
            </w:r>
          </w:p>
          <w:p w:rsidR="0084688C" w:rsidRPr="00A25370" w:rsidRDefault="00A37B2D" w:rsidP="00F67BBF">
            <w:pPr>
              <w:pStyle w:val="NoSpacing"/>
            </w:pPr>
            <w:r w:rsidRPr="00A25370">
              <w:t>Присъствие при откриване на строителна площадка и определяне на строителна линия и ниво</w:t>
            </w:r>
          </w:p>
          <w:p w:rsidR="003702D2" w:rsidRPr="00A25370" w:rsidRDefault="003702D2" w:rsidP="00F67BBF">
            <w:pPr>
              <w:pStyle w:val="NoSpacing"/>
            </w:pPr>
          </w:p>
        </w:tc>
        <w:tc>
          <w:tcPr>
            <w:tcW w:w="4326" w:type="dxa"/>
          </w:tcPr>
          <w:p w:rsidR="0084688C" w:rsidRPr="00A25370" w:rsidRDefault="0084688C" w:rsidP="00F67BBF">
            <w:pPr>
              <w:pStyle w:val="NoSpacing"/>
            </w:pPr>
          </w:p>
          <w:p w:rsidR="00A37B2D" w:rsidRPr="00A25370" w:rsidRDefault="00A37B2D" w:rsidP="00F67BBF">
            <w:pPr>
              <w:pStyle w:val="NoSpacing"/>
            </w:pPr>
          </w:p>
          <w:p w:rsidR="00A37B2D" w:rsidRPr="00A25370" w:rsidRDefault="00274538" w:rsidP="00A37B2D">
            <w:pPr>
              <w:pStyle w:val="NoSpacing"/>
            </w:pPr>
            <w:r w:rsidRPr="00A25370">
              <w:t>1</w:t>
            </w:r>
            <w:r w:rsidR="00A37B2D" w:rsidRPr="00A25370">
              <w:t>0.</w:t>
            </w:r>
            <w:r w:rsidR="0084688C" w:rsidRPr="00A25370">
              <w:t>00 лв.</w:t>
            </w:r>
          </w:p>
        </w:tc>
      </w:tr>
      <w:tr w:rsidR="0084688C" w:rsidRPr="00A25370" w:rsidTr="00FB448C">
        <w:tc>
          <w:tcPr>
            <w:tcW w:w="675" w:type="dxa"/>
          </w:tcPr>
          <w:p w:rsidR="0084688C" w:rsidRPr="00A25370" w:rsidRDefault="0084688C" w:rsidP="00F67BBF">
            <w:pPr>
              <w:pStyle w:val="NoSpacing"/>
            </w:pPr>
            <w:r w:rsidRPr="00A25370">
              <w:t>68.</w:t>
            </w:r>
          </w:p>
        </w:tc>
        <w:tc>
          <w:tcPr>
            <w:tcW w:w="5313" w:type="dxa"/>
          </w:tcPr>
          <w:p w:rsidR="0084688C" w:rsidRPr="00A25370" w:rsidRDefault="007E50A8" w:rsidP="00950D8C">
            <w:pPr>
              <w:pStyle w:val="NoSpacing"/>
            </w:pPr>
            <w:r w:rsidRPr="00A25370">
              <w:rPr>
                <w:i/>
                <w:sz w:val="16"/>
                <w:szCs w:val="16"/>
              </w:rPr>
              <w:t>(О</w:t>
            </w:r>
            <w:r w:rsidR="00B761CF" w:rsidRPr="00A25370">
              <w:rPr>
                <w:i/>
                <w:sz w:val="16"/>
                <w:szCs w:val="16"/>
              </w:rPr>
              <w:t>тм.</w:t>
            </w:r>
            <w:r w:rsidR="00FE4DFA" w:rsidRPr="00A25370">
              <w:rPr>
                <w:i/>
                <w:sz w:val="16"/>
                <w:szCs w:val="16"/>
              </w:rPr>
              <w:t>,</w:t>
            </w:r>
            <w:r w:rsidR="00B761CF" w:rsidRPr="00A25370">
              <w:rPr>
                <w:i/>
                <w:sz w:val="16"/>
                <w:szCs w:val="16"/>
              </w:rPr>
              <w:t>Решение № 280/24.09.2009 г.</w:t>
            </w:r>
            <w:r w:rsidRPr="00A25370">
              <w:rPr>
                <w:i/>
                <w:sz w:val="16"/>
                <w:szCs w:val="16"/>
              </w:rPr>
              <w:t>)</w:t>
            </w:r>
            <w:r w:rsidR="00891F3C" w:rsidRPr="00A25370">
              <w:rPr>
                <w:i/>
                <w:sz w:val="16"/>
                <w:szCs w:val="16"/>
              </w:rPr>
              <w:t xml:space="preserve"> (Нова.,</w:t>
            </w:r>
            <w:r w:rsidR="006919AC" w:rsidRPr="00A25370">
              <w:rPr>
                <w:i/>
                <w:sz w:val="16"/>
                <w:szCs w:val="16"/>
              </w:rPr>
              <w:t xml:space="preserve"> </w:t>
            </w:r>
            <w:r w:rsidR="00891F3C" w:rsidRPr="00A25370">
              <w:rPr>
                <w:i/>
                <w:sz w:val="16"/>
                <w:szCs w:val="16"/>
              </w:rPr>
              <w:t>Решение № 73/13.02.2012)</w:t>
            </w:r>
            <w:r w:rsidR="00CD1BC9" w:rsidRPr="00A25370">
              <w:rPr>
                <w:i/>
                <w:sz w:val="16"/>
                <w:szCs w:val="16"/>
                <w:lang w:val="ru-RU"/>
              </w:rPr>
              <w:t xml:space="preserve"> (Изм. - Решение № </w:t>
            </w:r>
            <w:r w:rsidR="00B168BB" w:rsidRPr="00A25370">
              <w:rPr>
                <w:i/>
                <w:sz w:val="16"/>
                <w:szCs w:val="16"/>
                <w:lang w:val="ru-RU"/>
              </w:rPr>
              <w:t>837</w:t>
            </w:r>
            <w:r w:rsidR="00CD1BC9" w:rsidRPr="00A25370">
              <w:rPr>
                <w:i/>
                <w:sz w:val="16"/>
                <w:szCs w:val="16"/>
                <w:lang w:val="ru-RU"/>
              </w:rPr>
              <w:t>/17.12.2013 г.)</w:t>
            </w:r>
            <w:r w:rsidR="005863B9" w:rsidRPr="00A25370">
              <w:t xml:space="preserve"> Извадка от цифров модел (</w:t>
            </w:r>
            <w:r w:rsidR="00C37447" w:rsidRPr="00A25370">
              <w:t xml:space="preserve">в. т.ч. сканирано копие) от действащ кадастрален и регулационен </w:t>
            </w:r>
            <w:r w:rsidR="000E6CAE" w:rsidRPr="00A25370">
              <w:t>план</w:t>
            </w:r>
            <w:r w:rsidR="00CD1BC9" w:rsidRPr="00A25370">
              <w:t>:</w:t>
            </w:r>
          </w:p>
          <w:p w:rsidR="00CD1BC9" w:rsidRPr="00A25370" w:rsidRDefault="00CD1BC9" w:rsidP="00950D8C">
            <w:pPr>
              <w:pStyle w:val="NoSpacing"/>
            </w:pPr>
            <w:r w:rsidRPr="00A25370">
              <w:t>1. от един до петдесет имота</w:t>
            </w:r>
          </w:p>
          <w:p w:rsidR="00CD1BC9" w:rsidRPr="00A25370" w:rsidRDefault="00CD1BC9" w:rsidP="00950D8C">
            <w:pPr>
              <w:pStyle w:val="NoSpacing"/>
            </w:pPr>
            <w:r w:rsidRPr="00A25370">
              <w:t>2. от петдесет и един до двеста имота</w:t>
            </w:r>
          </w:p>
          <w:p w:rsidR="003702D2" w:rsidRPr="00A25370" w:rsidRDefault="00CD1BC9" w:rsidP="0061788E">
            <w:pPr>
              <w:pStyle w:val="NoSpacing"/>
            </w:pPr>
            <w:r w:rsidRPr="00A25370">
              <w:t>3. над двеста имота</w:t>
            </w:r>
          </w:p>
        </w:tc>
        <w:tc>
          <w:tcPr>
            <w:tcW w:w="4326" w:type="dxa"/>
          </w:tcPr>
          <w:p w:rsidR="0084688C" w:rsidRPr="00A25370" w:rsidRDefault="0084688C" w:rsidP="00F67BBF">
            <w:pPr>
              <w:pStyle w:val="NoSpacing"/>
            </w:pPr>
          </w:p>
          <w:p w:rsidR="00950D8C" w:rsidRPr="00A25370" w:rsidRDefault="00950D8C" w:rsidP="00F67BBF">
            <w:pPr>
              <w:pStyle w:val="NoSpacing"/>
            </w:pPr>
          </w:p>
          <w:p w:rsidR="00CD1BC9" w:rsidRPr="00A25370" w:rsidRDefault="00CD1BC9" w:rsidP="00F67BBF">
            <w:pPr>
              <w:pStyle w:val="NoSpacing"/>
              <w:rPr>
                <w:sz w:val="8"/>
                <w:szCs w:val="8"/>
              </w:rPr>
            </w:pPr>
          </w:p>
          <w:p w:rsidR="00CD1BC9" w:rsidRPr="00A25370" w:rsidRDefault="00CD1BC9" w:rsidP="00F67BBF">
            <w:pPr>
              <w:pStyle w:val="NoSpacing"/>
              <w:rPr>
                <w:sz w:val="8"/>
                <w:szCs w:val="8"/>
              </w:rPr>
            </w:pPr>
          </w:p>
          <w:p w:rsidR="00CD1BC9" w:rsidRPr="00A25370" w:rsidRDefault="00CD1BC9" w:rsidP="00F67BBF">
            <w:pPr>
              <w:pStyle w:val="NoSpacing"/>
              <w:rPr>
                <w:sz w:val="8"/>
                <w:szCs w:val="8"/>
              </w:rPr>
            </w:pPr>
          </w:p>
          <w:p w:rsidR="00CD1BC9" w:rsidRPr="00A25370" w:rsidRDefault="00CD1BC9" w:rsidP="00F67BBF">
            <w:pPr>
              <w:pStyle w:val="NoSpacing"/>
              <w:rPr>
                <w:sz w:val="8"/>
                <w:szCs w:val="8"/>
              </w:rPr>
            </w:pPr>
          </w:p>
          <w:p w:rsidR="00950D8C" w:rsidRPr="00A25370" w:rsidRDefault="00AD21BA" w:rsidP="00F67BBF">
            <w:pPr>
              <w:pStyle w:val="NoSpacing"/>
            </w:pPr>
            <w:r w:rsidRPr="00A25370">
              <w:t xml:space="preserve">  </w:t>
            </w:r>
            <w:r w:rsidR="0061788E" w:rsidRPr="00A25370">
              <w:t>10,</w:t>
            </w:r>
            <w:r w:rsidR="00950D8C" w:rsidRPr="00A25370">
              <w:t>00 лв.</w:t>
            </w:r>
          </w:p>
          <w:p w:rsidR="00CD1BC9" w:rsidRPr="00A25370" w:rsidRDefault="00AD21BA" w:rsidP="00F67BBF">
            <w:pPr>
              <w:pStyle w:val="NoSpacing"/>
            </w:pPr>
            <w:r w:rsidRPr="00A25370">
              <w:t xml:space="preserve">  </w:t>
            </w:r>
            <w:r w:rsidR="0061788E" w:rsidRPr="00A25370">
              <w:t>50,00 лв.</w:t>
            </w:r>
          </w:p>
          <w:p w:rsidR="00CD1BC9" w:rsidRPr="00A25370" w:rsidRDefault="0061788E" w:rsidP="0061788E">
            <w:pPr>
              <w:pStyle w:val="NoSpacing"/>
            </w:pPr>
            <w:r w:rsidRPr="00A25370">
              <w:t>100,00 лв.</w:t>
            </w:r>
          </w:p>
        </w:tc>
      </w:tr>
      <w:tr w:rsidR="0084688C" w:rsidRPr="00A25370" w:rsidTr="00FB448C">
        <w:tc>
          <w:tcPr>
            <w:tcW w:w="675" w:type="dxa"/>
          </w:tcPr>
          <w:p w:rsidR="0084688C" w:rsidRPr="00A25370" w:rsidRDefault="0084688C" w:rsidP="00F67BBF">
            <w:pPr>
              <w:pStyle w:val="NoSpacing"/>
            </w:pPr>
            <w:r w:rsidRPr="00A25370">
              <w:t>69.</w:t>
            </w:r>
          </w:p>
        </w:tc>
        <w:tc>
          <w:tcPr>
            <w:tcW w:w="5313" w:type="dxa"/>
          </w:tcPr>
          <w:p w:rsidR="003702D2" w:rsidRPr="00A25370" w:rsidRDefault="00182AEF" w:rsidP="00182AEF">
            <w:pPr>
              <w:pStyle w:val="NoSpacing"/>
            </w:pPr>
            <w:r w:rsidRPr="00A25370">
              <w:rPr>
                <w:i/>
                <w:sz w:val="16"/>
                <w:szCs w:val="16"/>
              </w:rPr>
              <w:t>(Отм.,</w:t>
            </w:r>
            <w:r w:rsidR="00C229D8" w:rsidRPr="00A25370">
              <w:rPr>
                <w:i/>
                <w:sz w:val="16"/>
                <w:szCs w:val="16"/>
              </w:rPr>
              <w:t>Решение № 29/28.02.2008 г.</w:t>
            </w:r>
            <w:r w:rsidR="007E50A8" w:rsidRPr="00A25370">
              <w:rPr>
                <w:i/>
                <w:sz w:val="16"/>
                <w:szCs w:val="16"/>
              </w:rPr>
              <w:t>)</w:t>
            </w:r>
            <w:r w:rsidR="00950D8C" w:rsidRPr="00A25370">
              <w:rPr>
                <w:i/>
                <w:sz w:val="16"/>
                <w:szCs w:val="16"/>
              </w:rPr>
              <w:t xml:space="preserve"> (Нова,</w:t>
            </w:r>
            <w:r w:rsidR="006919AC" w:rsidRPr="00A25370">
              <w:rPr>
                <w:i/>
                <w:sz w:val="16"/>
                <w:szCs w:val="16"/>
              </w:rPr>
              <w:t xml:space="preserve"> </w:t>
            </w:r>
            <w:r w:rsidR="00950D8C" w:rsidRPr="00A25370">
              <w:rPr>
                <w:i/>
                <w:sz w:val="16"/>
                <w:szCs w:val="16"/>
              </w:rPr>
              <w:t>Решение № 73/13.02.2012)</w:t>
            </w:r>
            <w:r w:rsidR="00145398" w:rsidRPr="00A25370">
              <w:t xml:space="preserve"> </w:t>
            </w:r>
            <w:r w:rsidR="00BA6948" w:rsidRPr="00A25370">
              <w:t>Данни, във връзка с трасиране на поземлени имоти</w:t>
            </w:r>
          </w:p>
        </w:tc>
        <w:tc>
          <w:tcPr>
            <w:tcW w:w="4326" w:type="dxa"/>
          </w:tcPr>
          <w:p w:rsidR="0084688C" w:rsidRPr="00A25370" w:rsidRDefault="0084688C" w:rsidP="00F67BBF">
            <w:pPr>
              <w:pStyle w:val="NoSpacing"/>
            </w:pPr>
          </w:p>
          <w:p w:rsidR="00BA6948" w:rsidRPr="00A25370" w:rsidRDefault="00AD21BA" w:rsidP="00F67BBF">
            <w:pPr>
              <w:pStyle w:val="NoSpacing"/>
            </w:pPr>
            <w:r w:rsidRPr="00A25370">
              <w:t xml:space="preserve"> </w:t>
            </w:r>
            <w:r w:rsidR="00BA6948" w:rsidRPr="00A25370">
              <w:t>10.00 лв./имот</w:t>
            </w:r>
          </w:p>
        </w:tc>
      </w:tr>
      <w:tr w:rsidR="00110C6D" w:rsidRPr="00A25370" w:rsidTr="00FB448C">
        <w:tc>
          <w:tcPr>
            <w:tcW w:w="675" w:type="dxa"/>
          </w:tcPr>
          <w:p w:rsidR="00110C6D" w:rsidRPr="00A25370" w:rsidRDefault="00110C6D" w:rsidP="00F67BBF">
            <w:pPr>
              <w:pStyle w:val="NoSpacing"/>
            </w:pPr>
            <w:r w:rsidRPr="00A25370">
              <w:t>69а</w:t>
            </w:r>
          </w:p>
        </w:tc>
        <w:tc>
          <w:tcPr>
            <w:tcW w:w="5313" w:type="dxa"/>
          </w:tcPr>
          <w:p w:rsidR="003702D2" w:rsidRPr="00A25370" w:rsidRDefault="00336ADF" w:rsidP="00182AEF">
            <w:pPr>
              <w:pStyle w:val="NoSpacing"/>
            </w:pPr>
            <w:r w:rsidRPr="00A25370">
              <w:rPr>
                <w:i/>
                <w:sz w:val="16"/>
                <w:szCs w:val="16"/>
              </w:rPr>
              <w:t xml:space="preserve">(Нова, Решение № 73/13.02.2012) </w:t>
            </w:r>
            <w:r w:rsidRPr="00A25370">
              <w:t xml:space="preserve">Такса за вписване в имотния регистър </w:t>
            </w:r>
          </w:p>
        </w:tc>
        <w:tc>
          <w:tcPr>
            <w:tcW w:w="4326" w:type="dxa"/>
          </w:tcPr>
          <w:p w:rsidR="00336ADF" w:rsidRPr="00A25370" w:rsidRDefault="00AD21BA" w:rsidP="00F67BBF">
            <w:pPr>
              <w:pStyle w:val="NoSpacing"/>
            </w:pPr>
            <w:r w:rsidRPr="00A25370">
              <w:t xml:space="preserve">   </w:t>
            </w:r>
            <w:r w:rsidR="00336ADF" w:rsidRPr="00A25370">
              <w:t>2.00 лв./бр</w:t>
            </w:r>
            <w:r w:rsidR="00F9754B" w:rsidRPr="00A25370">
              <w:t>ой</w:t>
            </w:r>
          </w:p>
        </w:tc>
      </w:tr>
      <w:tr w:rsidR="006E373C" w:rsidRPr="00A25370" w:rsidTr="00FB448C">
        <w:tc>
          <w:tcPr>
            <w:tcW w:w="675" w:type="dxa"/>
          </w:tcPr>
          <w:p w:rsidR="006E373C" w:rsidRPr="00A25370" w:rsidRDefault="006E373C" w:rsidP="00F67BBF">
            <w:pPr>
              <w:pStyle w:val="NoSpacing"/>
            </w:pPr>
            <w:r w:rsidRPr="00A25370">
              <w:t>69б</w:t>
            </w:r>
          </w:p>
        </w:tc>
        <w:tc>
          <w:tcPr>
            <w:tcW w:w="5313" w:type="dxa"/>
          </w:tcPr>
          <w:p w:rsidR="006E373C" w:rsidRPr="00A25370" w:rsidRDefault="006E373C" w:rsidP="00182AEF">
            <w:pPr>
              <w:pStyle w:val="NoSpacing"/>
            </w:pPr>
            <w:r w:rsidRPr="00A25370">
              <w:rPr>
                <w:i/>
                <w:sz w:val="16"/>
                <w:szCs w:val="16"/>
              </w:rPr>
              <w:t>(Нова, Решение № 73/13.02.2012)</w:t>
            </w:r>
            <w:r w:rsidRPr="00A25370">
              <w:t xml:space="preserve"> Такса за заверка на декларация по чл. 14 от ЗМДТ</w:t>
            </w:r>
          </w:p>
          <w:p w:rsidR="003702D2" w:rsidRPr="00A25370" w:rsidRDefault="003702D2" w:rsidP="00182AEF">
            <w:pPr>
              <w:pStyle w:val="NoSpacing"/>
            </w:pPr>
          </w:p>
        </w:tc>
        <w:tc>
          <w:tcPr>
            <w:tcW w:w="4326" w:type="dxa"/>
          </w:tcPr>
          <w:p w:rsidR="00A44D44" w:rsidRPr="00A25370" w:rsidRDefault="00A44D44" w:rsidP="00F67BBF">
            <w:pPr>
              <w:pStyle w:val="NoSpacing"/>
            </w:pPr>
          </w:p>
          <w:p w:rsidR="006E373C" w:rsidRPr="00A25370" w:rsidRDefault="00AD21BA" w:rsidP="00F67BBF">
            <w:pPr>
              <w:pStyle w:val="NoSpacing"/>
            </w:pPr>
            <w:r w:rsidRPr="00A25370">
              <w:t xml:space="preserve">   </w:t>
            </w:r>
            <w:r w:rsidR="00F9754B" w:rsidRPr="00A25370">
              <w:t>3.00 лв./брой</w:t>
            </w:r>
          </w:p>
        </w:tc>
      </w:tr>
      <w:tr w:rsidR="001A1BB8" w:rsidRPr="00A25370" w:rsidTr="00FB448C">
        <w:tc>
          <w:tcPr>
            <w:tcW w:w="675" w:type="dxa"/>
          </w:tcPr>
          <w:p w:rsidR="001A1BB8" w:rsidRPr="00A25370" w:rsidRDefault="001A1BB8" w:rsidP="00F67BBF">
            <w:pPr>
              <w:pStyle w:val="NoSpacing"/>
            </w:pPr>
            <w:r w:rsidRPr="00A25370">
              <w:t>69в</w:t>
            </w:r>
          </w:p>
        </w:tc>
        <w:tc>
          <w:tcPr>
            <w:tcW w:w="5313" w:type="dxa"/>
          </w:tcPr>
          <w:p w:rsidR="003702D2" w:rsidRPr="00A25370" w:rsidRDefault="001A1BB8" w:rsidP="00182AEF">
            <w:pPr>
              <w:pStyle w:val="NoSpacing"/>
            </w:pPr>
            <w:r w:rsidRPr="00A25370">
              <w:rPr>
                <w:i/>
                <w:sz w:val="16"/>
                <w:szCs w:val="16"/>
              </w:rPr>
              <w:t>(Нова, Решение № 73/13.02.2012)</w:t>
            </w:r>
            <w:r w:rsidRPr="00A25370">
              <w:t xml:space="preserve"> Координатен регистър на точки от РГО</w:t>
            </w:r>
          </w:p>
        </w:tc>
        <w:tc>
          <w:tcPr>
            <w:tcW w:w="4326" w:type="dxa"/>
          </w:tcPr>
          <w:p w:rsidR="001A1BB8" w:rsidRPr="00A25370" w:rsidRDefault="001A1BB8" w:rsidP="00F67BBF">
            <w:pPr>
              <w:pStyle w:val="NoSpacing"/>
            </w:pPr>
          </w:p>
          <w:p w:rsidR="00DB349A" w:rsidRPr="00A25370" w:rsidRDefault="00DB349A" w:rsidP="00F67BBF">
            <w:pPr>
              <w:pStyle w:val="NoSpacing"/>
            </w:pPr>
            <w:r w:rsidRPr="00A25370">
              <w:t>2.00 лв./точка</w:t>
            </w:r>
          </w:p>
        </w:tc>
      </w:tr>
      <w:tr w:rsidR="0084688C" w:rsidRPr="00A25370" w:rsidTr="00FB448C">
        <w:tc>
          <w:tcPr>
            <w:tcW w:w="675" w:type="dxa"/>
          </w:tcPr>
          <w:p w:rsidR="0084688C" w:rsidRPr="00A25370" w:rsidRDefault="0084688C" w:rsidP="00F67BBF">
            <w:pPr>
              <w:pStyle w:val="NoSpacing"/>
            </w:pPr>
            <w:r w:rsidRPr="00A25370">
              <w:t>70.</w:t>
            </w:r>
          </w:p>
        </w:tc>
        <w:tc>
          <w:tcPr>
            <w:tcW w:w="5313" w:type="dxa"/>
          </w:tcPr>
          <w:p w:rsidR="00ED7CFD" w:rsidRPr="00A25370" w:rsidRDefault="0061788E" w:rsidP="00F67BBF">
            <w:pPr>
              <w:pStyle w:val="NoSpacing"/>
              <w:rPr>
                <w:i/>
                <w:sz w:val="16"/>
                <w:szCs w:val="16"/>
                <w:lang w:val="ru-RU"/>
              </w:rPr>
            </w:pPr>
            <w:r w:rsidRPr="00A25370">
              <w:rPr>
                <w:i/>
                <w:sz w:val="16"/>
                <w:szCs w:val="16"/>
                <w:lang w:val="ru-RU"/>
              </w:rPr>
              <w:t xml:space="preserve">(Изм. - Решение № </w:t>
            </w:r>
            <w:r w:rsidR="00B168BB" w:rsidRPr="00A25370">
              <w:rPr>
                <w:i/>
                <w:sz w:val="16"/>
                <w:szCs w:val="16"/>
                <w:lang w:val="ru-RU"/>
              </w:rPr>
              <w:t>837</w:t>
            </w:r>
            <w:r w:rsidRPr="00A25370">
              <w:rPr>
                <w:i/>
                <w:sz w:val="16"/>
                <w:szCs w:val="16"/>
                <w:lang w:val="ru-RU"/>
              </w:rPr>
              <w:t xml:space="preserve">/17.12.2013 г.)  </w:t>
            </w:r>
          </w:p>
          <w:p w:rsidR="0084688C" w:rsidRPr="00A25370" w:rsidRDefault="003A1FAE" w:rsidP="00F67BBF">
            <w:pPr>
              <w:pStyle w:val="NoSpacing"/>
            </w:pPr>
            <w:r w:rsidRPr="00A25370">
              <w:t>Разрешения</w:t>
            </w:r>
            <w:r w:rsidR="00ED7CFD" w:rsidRPr="00A25370">
              <w:t xml:space="preserve"> за извозване и д</w:t>
            </w:r>
            <w:r w:rsidRPr="00A25370">
              <w:t>е</w:t>
            </w:r>
            <w:r w:rsidR="00ED7CFD" w:rsidRPr="00A25370">
              <w:t>пониране на битови отпадъци за юридически лица, еднократно</w:t>
            </w:r>
            <w:r w:rsidR="00111D5C" w:rsidRPr="00A25370">
              <w:t>:</w:t>
            </w:r>
          </w:p>
          <w:p w:rsidR="00ED7CFD" w:rsidRPr="00A25370" w:rsidRDefault="00ED7CFD" w:rsidP="00F67BBF">
            <w:pPr>
              <w:pStyle w:val="NoSpacing"/>
            </w:pPr>
            <w:r w:rsidRPr="00A25370">
              <w:t>1. Такса за депониране на битови отпадъци</w:t>
            </w:r>
          </w:p>
          <w:p w:rsidR="00ED7CFD" w:rsidRPr="00A25370" w:rsidRDefault="00ED7CFD" w:rsidP="00ED7CFD">
            <w:pPr>
              <w:pStyle w:val="NoSpacing"/>
            </w:pPr>
            <w:r w:rsidRPr="00A25370">
              <w:t>2. Такса за депониране на битови отпадъци от други общини</w:t>
            </w:r>
          </w:p>
        </w:tc>
        <w:tc>
          <w:tcPr>
            <w:tcW w:w="4326" w:type="dxa"/>
          </w:tcPr>
          <w:p w:rsidR="0084688C" w:rsidRPr="00A25370" w:rsidRDefault="0084688C" w:rsidP="00F67BBF">
            <w:pPr>
              <w:pStyle w:val="NoSpacing"/>
              <w:rPr>
                <w:sz w:val="22"/>
              </w:rPr>
            </w:pPr>
          </w:p>
          <w:p w:rsidR="00ED7CFD" w:rsidRPr="00A25370" w:rsidRDefault="00ED7CFD" w:rsidP="00F67BBF">
            <w:pPr>
              <w:pStyle w:val="NoSpacing"/>
              <w:rPr>
                <w:sz w:val="22"/>
              </w:rPr>
            </w:pPr>
          </w:p>
          <w:p w:rsidR="00ED7CFD" w:rsidRPr="00A25370" w:rsidRDefault="00ED7CFD" w:rsidP="00F67BBF">
            <w:pPr>
              <w:pStyle w:val="NoSpacing"/>
              <w:rPr>
                <w:sz w:val="22"/>
              </w:rPr>
            </w:pPr>
          </w:p>
          <w:p w:rsidR="00ED7CFD" w:rsidRPr="00A25370" w:rsidRDefault="00ED7CFD" w:rsidP="00F67BBF">
            <w:pPr>
              <w:pStyle w:val="NoSpacing"/>
            </w:pPr>
            <w:r w:rsidRPr="00A25370">
              <w:t>50,00 лв.</w:t>
            </w:r>
          </w:p>
          <w:p w:rsidR="00ED7CFD" w:rsidRPr="00A25370" w:rsidRDefault="00ED7CFD" w:rsidP="00F67BBF">
            <w:pPr>
              <w:pStyle w:val="NoSpacing"/>
            </w:pPr>
            <w:r w:rsidRPr="00A25370">
              <w:t>30,00 лв.</w:t>
            </w:r>
            <w:r w:rsidR="00141541" w:rsidRPr="00A25370">
              <w:t>/тон</w:t>
            </w:r>
          </w:p>
          <w:p w:rsidR="00ED7CFD" w:rsidRPr="00A25370" w:rsidRDefault="00ED7CFD" w:rsidP="00F67BBF">
            <w:pPr>
              <w:pStyle w:val="NoSpacing"/>
            </w:pPr>
          </w:p>
          <w:p w:rsidR="00ED7CFD" w:rsidRPr="00A25370" w:rsidRDefault="00ED7CFD" w:rsidP="00ED7CFD">
            <w:pPr>
              <w:pStyle w:val="NoSpacing"/>
            </w:pPr>
            <w:r w:rsidRPr="00A25370">
              <w:t>20,00 лв.</w:t>
            </w:r>
            <w:r w:rsidR="00141541" w:rsidRPr="00A25370">
              <w:t>/тон</w:t>
            </w:r>
          </w:p>
          <w:p w:rsidR="00045AF3" w:rsidRPr="00A25370" w:rsidRDefault="00045AF3" w:rsidP="00ED7CFD">
            <w:pPr>
              <w:pStyle w:val="NoSpacing"/>
            </w:pPr>
          </w:p>
        </w:tc>
      </w:tr>
      <w:tr w:rsidR="0084688C" w:rsidRPr="00A25370" w:rsidTr="00FB448C">
        <w:tc>
          <w:tcPr>
            <w:tcW w:w="675" w:type="dxa"/>
          </w:tcPr>
          <w:p w:rsidR="0084688C" w:rsidRPr="00A25370" w:rsidRDefault="0084688C" w:rsidP="00F67BBF">
            <w:pPr>
              <w:pStyle w:val="NoSpacing"/>
            </w:pPr>
            <w:r w:rsidRPr="00A25370">
              <w:lastRenderedPageBreak/>
              <w:t>71.</w:t>
            </w:r>
          </w:p>
        </w:tc>
        <w:tc>
          <w:tcPr>
            <w:tcW w:w="5313" w:type="dxa"/>
          </w:tcPr>
          <w:p w:rsidR="00B168BB" w:rsidRPr="000669E0" w:rsidRDefault="007E50A8" w:rsidP="00F67BBF">
            <w:pPr>
              <w:pStyle w:val="NoSpacing"/>
              <w:rPr>
                <w:i/>
                <w:sz w:val="16"/>
                <w:szCs w:val="16"/>
                <w:lang w:val="ru-RU"/>
              </w:rPr>
            </w:pPr>
            <w:r w:rsidRPr="000669E0">
              <w:rPr>
                <w:i/>
                <w:sz w:val="16"/>
                <w:szCs w:val="16"/>
              </w:rPr>
              <w:t>(И</w:t>
            </w:r>
            <w:r w:rsidR="00182AEF" w:rsidRPr="000669E0">
              <w:rPr>
                <w:i/>
                <w:sz w:val="16"/>
                <w:szCs w:val="16"/>
              </w:rPr>
              <w:t xml:space="preserve">зм., </w:t>
            </w:r>
            <w:r w:rsidR="00727255" w:rsidRPr="000669E0">
              <w:rPr>
                <w:i/>
                <w:sz w:val="16"/>
                <w:szCs w:val="16"/>
              </w:rPr>
              <w:t>Решение № 280/24.09.2009 г.</w:t>
            </w:r>
            <w:r w:rsidRPr="000669E0">
              <w:rPr>
                <w:i/>
                <w:sz w:val="16"/>
                <w:szCs w:val="16"/>
              </w:rPr>
              <w:t>)</w:t>
            </w:r>
            <w:r w:rsidR="002144E3" w:rsidRPr="000669E0">
              <w:rPr>
                <w:i/>
                <w:sz w:val="16"/>
                <w:szCs w:val="16"/>
                <w:lang w:val="ru-RU"/>
              </w:rPr>
              <w:t xml:space="preserve"> </w:t>
            </w:r>
          </w:p>
          <w:p w:rsidR="00727255" w:rsidRPr="000669E0" w:rsidRDefault="002144E3" w:rsidP="00F67BBF">
            <w:pPr>
              <w:pStyle w:val="NoSpacing"/>
              <w:rPr>
                <w:i/>
                <w:sz w:val="20"/>
                <w:szCs w:val="20"/>
              </w:rPr>
            </w:pPr>
            <w:r w:rsidRPr="000669E0">
              <w:rPr>
                <w:i/>
                <w:sz w:val="16"/>
                <w:szCs w:val="16"/>
                <w:lang w:val="ru-RU"/>
              </w:rPr>
              <w:t xml:space="preserve">(Изм. - Решение № </w:t>
            </w:r>
            <w:r w:rsidR="00B168BB" w:rsidRPr="000669E0">
              <w:rPr>
                <w:i/>
                <w:sz w:val="16"/>
                <w:szCs w:val="16"/>
                <w:lang w:val="ru-RU"/>
              </w:rPr>
              <w:t>837</w:t>
            </w:r>
            <w:r w:rsidRPr="000669E0">
              <w:rPr>
                <w:i/>
                <w:sz w:val="16"/>
                <w:szCs w:val="16"/>
                <w:lang w:val="ru-RU"/>
              </w:rPr>
              <w:t>/17.12.2013 г.)</w:t>
            </w:r>
            <w:r w:rsidR="001C21DC" w:rsidRPr="000669E0">
              <w:rPr>
                <w:i/>
                <w:sz w:val="16"/>
                <w:szCs w:val="16"/>
              </w:rPr>
              <w:t xml:space="preserve"> </w:t>
            </w:r>
            <w:r w:rsidR="003F5DFB" w:rsidRPr="000669E0">
              <w:rPr>
                <w:i/>
                <w:sz w:val="20"/>
                <w:szCs w:val="20"/>
                <w:lang w:val="ru-RU"/>
              </w:rPr>
              <w:t>(Изм. с Решение № 743</w:t>
            </w:r>
            <w:r w:rsidR="00FC436A" w:rsidRPr="000669E0">
              <w:rPr>
                <w:i/>
                <w:sz w:val="20"/>
                <w:szCs w:val="20"/>
                <w:lang w:val="ru-RU"/>
              </w:rPr>
              <w:t>/26.04.2018 г.</w:t>
            </w:r>
            <w:r w:rsidR="00FC436A" w:rsidRPr="000669E0">
              <w:rPr>
                <w:i/>
                <w:sz w:val="20"/>
                <w:szCs w:val="20"/>
              </w:rPr>
              <w:t>)</w:t>
            </w:r>
          </w:p>
          <w:p w:rsidR="0084688C" w:rsidRPr="000669E0" w:rsidRDefault="002144E3" w:rsidP="00F67BBF">
            <w:pPr>
              <w:pStyle w:val="NoSpacing"/>
            </w:pPr>
            <w:r w:rsidRPr="000669E0">
              <w:t xml:space="preserve">Разрешения за </w:t>
            </w:r>
            <w:r w:rsidR="001C21DC" w:rsidRPr="000669E0">
              <w:t xml:space="preserve">депониране </w:t>
            </w:r>
            <w:r w:rsidRPr="000669E0">
              <w:t>на земни маси и строителни отпадъци, еднократно:</w:t>
            </w:r>
          </w:p>
          <w:p w:rsidR="00510302" w:rsidRPr="000669E0" w:rsidRDefault="00510302" w:rsidP="00F67BBF">
            <w:pPr>
              <w:pStyle w:val="NoSpacing"/>
            </w:pPr>
            <w:r w:rsidRPr="000669E0">
              <w:t xml:space="preserve">1. За физически лица </w:t>
            </w:r>
          </w:p>
          <w:p w:rsidR="002144E3" w:rsidRPr="000669E0" w:rsidRDefault="00510302" w:rsidP="00B341FA">
            <w:pPr>
              <w:pStyle w:val="NoSpacing"/>
            </w:pPr>
            <w:r w:rsidRPr="000669E0">
              <w:t>2. За юридически лица</w:t>
            </w:r>
          </w:p>
          <w:p w:rsidR="001C21DC" w:rsidRPr="000669E0" w:rsidRDefault="001C21DC" w:rsidP="00E62A40">
            <w:pPr>
              <w:pStyle w:val="NoSpacing"/>
            </w:pPr>
            <w:r w:rsidRPr="000669E0">
              <w:t>Лицата, на които се издава разрешение за депониране на земни маси и строителни отпадъци заплащат размера на отчисленията за обезвреждане на отпадъци за всеки тон депониран отпадък, съгласно чл.64 от Закона за управление на отпадъците.</w:t>
            </w:r>
          </w:p>
        </w:tc>
        <w:tc>
          <w:tcPr>
            <w:tcW w:w="4326" w:type="dxa"/>
          </w:tcPr>
          <w:p w:rsidR="00612351" w:rsidRPr="00A25370" w:rsidRDefault="00612351" w:rsidP="003D131E">
            <w:pPr>
              <w:pStyle w:val="NoSpacing"/>
            </w:pPr>
          </w:p>
          <w:p w:rsidR="002144E3" w:rsidRPr="00A25370" w:rsidRDefault="002144E3" w:rsidP="003D131E">
            <w:pPr>
              <w:pStyle w:val="NoSpacing"/>
            </w:pPr>
          </w:p>
          <w:p w:rsidR="00510302" w:rsidRPr="00A25370" w:rsidRDefault="00510302" w:rsidP="003D131E">
            <w:pPr>
              <w:pStyle w:val="NoSpacing"/>
            </w:pPr>
          </w:p>
          <w:p w:rsidR="00510302" w:rsidRPr="00A25370" w:rsidRDefault="00510302" w:rsidP="003D131E">
            <w:pPr>
              <w:pStyle w:val="NoSpacing"/>
            </w:pPr>
            <w:r w:rsidRPr="00A25370">
              <w:t>20,00 лв.</w:t>
            </w:r>
          </w:p>
          <w:p w:rsidR="00510302" w:rsidRPr="00A25370" w:rsidRDefault="00510302" w:rsidP="00B341FA">
            <w:pPr>
              <w:pStyle w:val="NoSpacing"/>
            </w:pPr>
            <w:r w:rsidRPr="00A25370">
              <w:t>50,00 лв.</w:t>
            </w:r>
          </w:p>
        </w:tc>
      </w:tr>
      <w:tr w:rsidR="0084688C" w:rsidRPr="00A25370" w:rsidTr="00FB448C">
        <w:tc>
          <w:tcPr>
            <w:tcW w:w="675" w:type="dxa"/>
          </w:tcPr>
          <w:p w:rsidR="0084688C" w:rsidRPr="00A25370" w:rsidRDefault="0084688C" w:rsidP="00F67BBF">
            <w:pPr>
              <w:pStyle w:val="NoSpacing"/>
            </w:pPr>
            <w:r w:rsidRPr="00A25370">
              <w:t>72.</w:t>
            </w:r>
          </w:p>
        </w:tc>
        <w:tc>
          <w:tcPr>
            <w:tcW w:w="5313" w:type="dxa"/>
          </w:tcPr>
          <w:p w:rsidR="008D57D0" w:rsidRPr="000669E0" w:rsidRDefault="007E50A8" w:rsidP="00F67BBF">
            <w:pPr>
              <w:pStyle w:val="NoSpacing"/>
              <w:rPr>
                <w:i/>
                <w:sz w:val="16"/>
                <w:szCs w:val="16"/>
              </w:rPr>
            </w:pPr>
            <w:r w:rsidRPr="000669E0">
              <w:rPr>
                <w:i/>
                <w:sz w:val="16"/>
                <w:szCs w:val="16"/>
              </w:rPr>
              <w:t>(И</w:t>
            </w:r>
            <w:r w:rsidR="00182AEF" w:rsidRPr="000669E0">
              <w:rPr>
                <w:i/>
                <w:sz w:val="16"/>
                <w:szCs w:val="16"/>
              </w:rPr>
              <w:t>зм.,</w:t>
            </w:r>
            <w:r w:rsidR="008D57D0" w:rsidRPr="000669E0">
              <w:rPr>
                <w:i/>
                <w:sz w:val="16"/>
                <w:szCs w:val="16"/>
              </w:rPr>
              <w:t>Решение № 280/24.09.2009 г.</w:t>
            </w:r>
            <w:r w:rsidRPr="000669E0">
              <w:rPr>
                <w:i/>
                <w:sz w:val="16"/>
                <w:szCs w:val="16"/>
              </w:rPr>
              <w:t>)</w:t>
            </w:r>
            <w:r w:rsidR="00DE18EC" w:rsidRPr="000669E0">
              <w:rPr>
                <w:i/>
                <w:sz w:val="16"/>
                <w:szCs w:val="16"/>
                <w:lang w:val="ru-RU"/>
              </w:rPr>
              <w:t xml:space="preserve"> (Изм. - Решение № </w:t>
            </w:r>
            <w:r w:rsidR="00B168BB" w:rsidRPr="000669E0">
              <w:rPr>
                <w:i/>
                <w:sz w:val="16"/>
                <w:szCs w:val="16"/>
                <w:lang w:val="ru-RU"/>
              </w:rPr>
              <w:t>837</w:t>
            </w:r>
            <w:r w:rsidR="00DE18EC" w:rsidRPr="000669E0">
              <w:rPr>
                <w:i/>
                <w:sz w:val="16"/>
                <w:szCs w:val="16"/>
                <w:lang w:val="ru-RU"/>
              </w:rPr>
              <w:t>/17.12.2013 г.)</w:t>
            </w:r>
          </w:p>
          <w:p w:rsidR="0084688C" w:rsidRPr="000669E0" w:rsidRDefault="0084688C" w:rsidP="00DE18EC">
            <w:pPr>
              <w:pStyle w:val="NoSpacing"/>
            </w:pPr>
            <w:r w:rsidRPr="000669E0">
              <w:t xml:space="preserve">Такса за депониране на строителни </w:t>
            </w:r>
            <w:r w:rsidR="00DE18EC" w:rsidRPr="000669E0">
              <w:t>отпадъци и земни маси</w:t>
            </w:r>
          </w:p>
        </w:tc>
        <w:tc>
          <w:tcPr>
            <w:tcW w:w="4326" w:type="dxa"/>
          </w:tcPr>
          <w:p w:rsidR="008D57D0" w:rsidRPr="00A25370" w:rsidRDefault="008D57D0" w:rsidP="00F67BBF">
            <w:pPr>
              <w:pStyle w:val="NoSpacing"/>
            </w:pPr>
          </w:p>
          <w:p w:rsidR="0084688C" w:rsidRPr="00A25370" w:rsidRDefault="0084688C" w:rsidP="00F67BBF">
            <w:pPr>
              <w:pStyle w:val="NoSpacing"/>
            </w:pPr>
          </w:p>
          <w:p w:rsidR="00DE18EC" w:rsidRPr="00A25370" w:rsidRDefault="00DE18EC" w:rsidP="00F67BBF">
            <w:pPr>
              <w:pStyle w:val="NoSpacing"/>
            </w:pPr>
            <w:r w:rsidRPr="00A25370">
              <w:t>3,00 лв./тон</w:t>
            </w:r>
          </w:p>
        </w:tc>
      </w:tr>
      <w:tr w:rsidR="0084688C" w:rsidRPr="00A25370" w:rsidTr="00FB448C">
        <w:tc>
          <w:tcPr>
            <w:tcW w:w="675" w:type="dxa"/>
          </w:tcPr>
          <w:p w:rsidR="0084688C" w:rsidRPr="00A25370" w:rsidRDefault="0084688C" w:rsidP="00F67BBF">
            <w:pPr>
              <w:pStyle w:val="NoSpacing"/>
            </w:pPr>
            <w:r w:rsidRPr="00A25370">
              <w:t>73.</w:t>
            </w:r>
          </w:p>
        </w:tc>
        <w:tc>
          <w:tcPr>
            <w:tcW w:w="5313" w:type="dxa"/>
          </w:tcPr>
          <w:p w:rsidR="00DE18EC" w:rsidRPr="000669E0" w:rsidRDefault="00DE18EC" w:rsidP="00F67BBF">
            <w:pPr>
              <w:pStyle w:val="NoSpacing"/>
              <w:rPr>
                <w:i/>
                <w:sz w:val="20"/>
                <w:szCs w:val="20"/>
                <w:lang w:val="ru-RU"/>
              </w:rPr>
            </w:pPr>
            <w:r w:rsidRPr="000669E0">
              <w:rPr>
                <w:i/>
                <w:sz w:val="16"/>
                <w:szCs w:val="16"/>
                <w:lang w:val="ru-RU"/>
              </w:rPr>
              <w:t xml:space="preserve">(Изм. - Решение № </w:t>
            </w:r>
            <w:r w:rsidR="00B168BB" w:rsidRPr="000669E0">
              <w:rPr>
                <w:i/>
                <w:sz w:val="16"/>
                <w:szCs w:val="16"/>
                <w:lang w:val="ru-RU"/>
              </w:rPr>
              <w:t>837</w:t>
            </w:r>
            <w:r w:rsidRPr="000669E0">
              <w:rPr>
                <w:i/>
                <w:sz w:val="16"/>
                <w:szCs w:val="16"/>
                <w:lang w:val="ru-RU"/>
              </w:rPr>
              <w:t xml:space="preserve">/17.12.2013 г.)   </w:t>
            </w:r>
            <w:r w:rsidR="00FC436A" w:rsidRPr="000669E0">
              <w:rPr>
                <w:i/>
                <w:sz w:val="20"/>
                <w:szCs w:val="20"/>
                <w:lang w:val="ru-RU"/>
              </w:rPr>
              <w:t>(Из</w:t>
            </w:r>
            <w:r w:rsidR="003F5DFB" w:rsidRPr="000669E0">
              <w:rPr>
                <w:i/>
                <w:sz w:val="20"/>
                <w:szCs w:val="20"/>
                <w:lang w:val="ru-RU"/>
              </w:rPr>
              <w:t>м. с Решение № 743</w:t>
            </w:r>
            <w:r w:rsidR="00FC436A" w:rsidRPr="000669E0">
              <w:rPr>
                <w:i/>
                <w:sz w:val="20"/>
                <w:szCs w:val="20"/>
                <w:lang w:val="ru-RU"/>
              </w:rPr>
              <w:t>/26.04.2018 г.</w:t>
            </w:r>
            <w:r w:rsidR="00FC436A" w:rsidRPr="000669E0">
              <w:rPr>
                <w:i/>
                <w:sz w:val="20"/>
                <w:szCs w:val="20"/>
              </w:rPr>
              <w:t>)</w:t>
            </w:r>
          </w:p>
          <w:p w:rsidR="00056EC4" w:rsidRPr="000669E0" w:rsidRDefault="00DE18EC" w:rsidP="00F67BBF">
            <w:pPr>
              <w:pStyle w:val="NoSpacing"/>
            </w:pPr>
            <w:r w:rsidRPr="000669E0">
              <w:t>Издаване на разрешително за</w:t>
            </w:r>
            <w:r w:rsidR="00056EC4" w:rsidRPr="000669E0">
              <w:t>:</w:t>
            </w:r>
          </w:p>
          <w:p w:rsidR="00FC436A" w:rsidRPr="000669E0" w:rsidRDefault="00DE18EC" w:rsidP="00FC436A">
            <w:pPr>
              <w:pStyle w:val="NoSpacing"/>
              <w:numPr>
                <w:ilvl w:val="0"/>
                <w:numId w:val="11"/>
              </w:numPr>
            </w:pPr>
            <w:r w:rsidRPr="000669E0">
              <w:t>отсичане на дървета</w:t>
            </w:r>
          </w:p>
          <w:p w:rsidR="00056EC4" w:rsidRPr="000669E0" w:rsidRDefault="00FC436A" w:rsidP="00FC436A">
            <w:pPr>
              <w:pStyle w:val="NoSpacing"/>
              <w:numPr>
                <w:ilvl w:val="0"/>
                <w:numId w:val="11"/>
              </w:numPr>
            </w:pPr>
            <w:r w:rsidRPr="000669E0">
              <w:rPr>
                <w:i/>
                <w:sz w:val="20"/>
                <w:szCs w:val="20"/>
              </w:rPr>
              <w:t>Нова</w:t>
            </w:r>
            <w:r w:rsidR="003F5DFB" w:rsidRPr="000669E0">
              <w:rPr>
                <w:i/>
                <w:sz w:val="20"/>
                <w:szCs w:val="20"/>
                <w:lang w:val="ru-RU"/>
              </w:rPr>
              <w:t xml:space="preserve"> с Решение № 743</w:t>
            </w:r>
            <w:r w:rsidRPr="000669E0">
              <w:rPr>
                <w:i/>
                <w:sz w:val="20"/>
                <w:szCs w:val="20"/>
                <w:lang w:val="ru-RU"/>
              </w:rPr>
              <w:t>/26.04.2018 г.</w:t>
            </w:r>
            <w:r w:rsidRPr="000669E0">
              <w:rPr>
                <w:i/>
                <w:sz w:val="20"/>
                <w:szCs w:val="20"/>
              </w:rPr>
              <w:t>)</w:t>
            </w:r>
            <w:r w:rsidRPr="000669E0">
              <w:rPr>
                <w:i/>
                <w:sz w:val="16"/>
                <w:szCs w:val="16"/>
              </w:rPr>
              <w:t xml:space="preserve"> </w:t>
            </w:r>
            <w:r w:rsidR="00056EC4" w:rsidRPr="000669E0">
              <w:t>отсичане на орехови дървета</w:t>
            </w:r>
          </w:p>
        </w:tc>
        <w:tc>
          <w:tcPr>
            <w:tcW w:w="4326" w:type="dxa"/>
          </w:tcPr>
          <w:p w:rsidR="0084688C" w:rsidRPr="000669E0" w:rsidRDefault="00DE18EC" w:rsidP="00F67BBF">
            <w:pPr>
              <w:pStyle w:val="NoSpacing"/>
            </w:pPr>
            <w:r w:rsidRPr="000669E0">
              <w:t xml:space="preserve"> </w:t>
            </w:r>
          </w:p>
          <w:p w:rsidR="00DE18EC" w:rsidRPr="000669E0" w:rsidRDefault="00DE18EC" w:rsidP="00F67BBF">
            <w:pPr>
              <w:pStyle w:val="NoSpacing"/>
            </w:pPr>
            <w:r w:rsidRPr="000669E0">
              <w:t>20,00 лв.</w:t>
            </w:r>
          </w:p>
          <w:p w:rsidR="00DE18EC" w:rsidRPr="000669E0" w:rsidRDefault="00DE18EC" w:rsidP="00F67BBF">
            <w:pPr>
              <w:pStyle w:val="NoSpacing"/>
            </w:pPr>
          </w:p>
          <w:p w:rsidR="00056EC4" w:rsidRPr="000669E0" w:rsidRDefault="00056EC4" w:rsidP="00F67BBF">
            <w:pPr>
              <w:pStyle w:val="NoSpacing"/>
            </w:pPr>
          </w:p>
          <w:p w:rsidR="00056EC4" w:rsidRPr="000669E0" w:rsidRDefault="00056EC4" w:rsidP="00F67BBF">
            <w:pPr>
              <w:pStyle w:val="NoSpacing"/>
            </w:pPr>
            <w:r w:rsidRPr="000669E0">
              <w:t>30,00 лв.</w:t>
            </w:r>
          </w:p>
        </w:tc>
      </w:tr>
      <w:tr w:rsidR="0084688C" w:rsidRPr="00A25370" w:rsidTr="00FB448C">
        <w:tc>
          <w:tcPr>
            <w:tcW w:w="675" w:type="dxa"/>
          </w:tcPr>
          <w:p w:rsidR="0084688C" w:rsidRPr="00A25370" w:rsidRDefault="0084688C" w:rsidP="00F67BBF">
            <w:pPr>
              <w:pStyle w:val="NoSpacing"/>
            </w:pPr>
            <w:r w:rsidRPr="00A25370">
              <w:t>74.</w:t>
            </w:r>
          </w:p>
        </w:tc>
        <w:tc>
          <w:tcPr>
            <w:tcW w:w="5313" w:type="dxa"/>
          </w:tcPr>
          <w:p w:rsidR="0084688C" w:rsidRPr="00A25370" w:rsidRDefault="0084688C" w:rsidP="00F67BBF">
            <w:pPr>
              <w:pStyle w:val="NoSpacing"/>
            </w:pPr>
            <w:r w:rsidRPr="00A25370">
              <w:t xml:space="preserve">Такса за третиране на отпадъци от ресторанти, заведения за бързо хранене, кафенета и хранителни магазини, с изключение на тези по </w:t>
            </w:r>
            <w:r w:rsidR="00FE1288" w:rsidRPr="00A25370">
              <w:t>чл.56 от ЗУТ</w:t>
            </w:r>
            <w:r w:rsidRPr="00A25370">
              <w:t>:</w:t>
            </w:r>
          </w:p>
          <w:p w:rsidR="0084688C" w:rsidRPr="00A25370" w:rsidRDefault="0084688C" w:rsidP="00F67BBF">
            <w:pPr>
              <w:pStyle w:val="NoSpacing"/>
            </w:pPr>
            <w:r w:rsidRPr="00A25370">
              <w:t>за кафенета, заведения за бързо хранене и ресторанти на територията на Община Казанлък</w:t>
            </w:r>
          </w:p>
          <w:p w:rsidR="0084688C" w:rsidRPr="00A25370" w:rsidRDefault="0084688C" w:rsidP="00F67BBF">
            <w:pPr>
              <w:pStyle w:val="NoSpacing"/>
            </w:pPr>
            <w:r w:rsidRPr="00A25370">
              <w:t>за хранителни магазини, намиращи се в централна градска част</w:t>
            </w:r>
          </w:p>
          <w:p w:rsidR="0084688C" w:rsidRPr="00A25370" w:rsidRDefault="0084688C" w:rsidP="00F67BBF">
            <w:pPr>
              <w:pStyle w:val="NoSpacing"/>
            </w:pPr>
            <w:r w:rsidRPr="00A25370">
              <w:t>за останалите хранителни магазини на територията на града</w:t>
            </w:r>
          </w:p>
          <w:p w:rsidR="0084688C" w:rsidRPr="00A25370" w:rsidRDefault="0084688C" w:rsidP="00F67BBF">
            <w:pPr>
              <w:pStyle w:val="NoSpacing"/>
            </w:pPr>
            <w:r w:rsidRPr="00A25370">
              <w:t>за хранителни магазини в останалите населени места на територията на община Казанлък</w:t>
            </w:r>
          </w:p>
          <w:p w:rsidR="003702D2" w:rsidRPr="00A25370" w:rsidRDefault="003702D2" w:rsidP="00F67BBF">
            <w:pPr>
              <w:pStyle w:val="NoSpacing"/>
            </w:pPr>
          </w:p>
        </w:tc>
        <w:tc>
          <w:tcPr>
            <w:tcW w:w="4326" w:type="dxa"/>
          </w:tcPr>
          <w:p w:rsidR="0084688C" w:rsidRPr="00A25370" w:rsidRDefault="0084688C" w:rsidP="00F67BBF">
            <w:pPr>
              <w:pStyle w:val="NoSpacing"/>
            </w:pPr>
          </w:p>
          <w:p w:rsidR="0084688C" w:rsidRPr="00A25370" w:rsidRDefault="0084688C" w:rsidP="00F67BBF">
            <w:pPr>
              <w:pStyle w:val="NoSpacing"/>
            </w:pPr>
          </w:p>
          <w:p w:rsidR="0084688C" w:rsidRDefault="0084688C" w:rsidP="00F67BBF">
            <w:pPr>
              <w:pStyle w:val="NoSpacing"/>
            </w:pPr>
          </w:p>
          <w:p w:rsidR="00094349" w:rsidRPr="00A25370" w:rsidRDefault="00094349" w:rsidP="00F67BBF">
            <w:pPr>
              <w:pStyle w:val="NoSpacing"/>
            </w:pPr>
          </w:p>
          <w:p w:rsidR="0084688C" w:rsidRPr="00A25370" w:rsidRDefault="0084688C" w:rsidP="00F67BBF">
            <w:pPr>
              <w:pStyle w:val="NoSpacing"/>
              <w:rPr>
                <w:sz w:val="20"/>
              </w:rPr>
            </w:pPr>
          </w:p>
          <w:p w:rsidR="0084688C" w:rsidRPr="00A25370" w:rsidRDefault="00A9454D" w:rsidP="00F67BBF">
            <w:pPr>
              <w:pStyle w:val="NoSpacing"/>
            </w:pPr>
            <w:r w:rsidRPr="00A25370">
              <w:t>5,00 лв./място/ г.</w:t>
            </w:r>
          </w:p>
          <w:p w:rsidR="0084688C" w:rsidRPr="00A25370" w:rsidRDefault="0084688C" w:rsidP="00F67BBF">
            <w:pPr>
              <w:pStyle w:val="NoSpacing"/>
              <w:rPr>
                <w:sz w:val="16"/>
              </w:rPr>
            </w:pPr>
          </w:p>
          <w:p w:rsidR="0084688C" w:rsidRPr="00A25370" w:rsidRDefault="0084688C" w:rsidP="00F67BBF">
            <w:pPr>
              <w:pStyle w:val="NoSpacing"/>
            </w:pPr>
            <w:r w:rsidRPr="00A25370">
              <w:t>20,00 лв./месец</w:t>
            </w:r>
          </w:p>
          <w:p w:rsidR="0084688C" w:rsidRPr="00A25370" w:rsidRDefault="0084688C" w:rsidP="00F67BBF">
            <w:pPr>
              <w:pStyle w:val="NoSpacing"/>
            </w:pPr>
            <w:r w:rsidRPr="00A25370">
              <w:t>240,00 лв./год.</w:t>
            </w:r>
          </w:p>
          <w:p w:rsidR="0084688C" w:rsidRPr="00A25370" w:rsidRDefault="0084688C" w:rsidP="00F67BBF">
            <w:pPr>
              <w:pStyle w:val="NoSpacing"/>
            </w:pPr>
            <w:r w:rsidRPr="00A25370">
              <w:t>10,00 лв./месец</w:t>
            </w:r>
          </w:p>
          <w:p w:rsidR="0084688C" w:rsidRPr="00A25370" w:rsidRDefault="0084688C" w:rsidP="00F67BBF">
            <w:pPr>
              <w:pStyle w:val="NoSpacing"/>
            </w:pPr>
            <w:r w:rsidRPr="00A25370">
              <w:t>120,00 лв./год.</w:t>
            </w:r>
          </w:p>
          <w:p w:rsidR="0084688C" w:rsidRPr="00A25370" w:rsidRDefault="0084688C" w:rsidP="00F67BBF">
            <w:pPr>
              <w:pStyle w:val="NoSpacing"/>
            </w:pPr>
            <w:r w:rsidRPr="00A25370">
              <w:t>5,00 лв./месец</w:t>
            </w:r>
          </w:p>
          <w:p w:rsidR="0084688C" w:rsidRPr="00A25370" w:rsidRDefault="0084688C" w:rsidP="00F67BBF">
            <w:pPr>
              <w:pStyle w:val="NoSpacing"/>
            </w:pPr>
            <w:r w:rsidRPr="00A25370">
              <w:t>60,00 лв./год.</w:t>
            </w:r>
          </w:p>
        </w:tc>
      </w:tr>
      <w:tr w:rsidR="0084688C" w:rsidRPr="00A25370" w:rsidTr="00FB448C">
        <w:tc>
          <w:tcPr>
            <w:tcW w:w="675" w:type="dxa"/>
          </w:tcPr>
          <w:p w:rsidR="0084688C" w:rsidRPr="00A25370" w:rsidRDefault="0084688C" w:rsidP="00F67BBF">
            <w:pPr>
              <w:pStyle w:val="NoSpacing"/>
            </w:pPr>
            <w:r w:rsidRPr="00A25370">
              <w:t>75.</w:t>
            </w:r>
          </w:p>
        </w:tc>
        <w:tc>
          <w:tcPr>
            <w:tcW w:w="5313" w:type="dxa"/>
          </w:tcPr>
          <w:p w:rsidR="0084688C" w:rsidRPr="00A25370" w:rsidRDefault="0084688C" w:rsidP="00F67BBF">
            <w:pPr>
              <w:pStyle w:val="NoSpacing"/>
            </w:pPr>
            <w:r w:rsidRPr="00A25370">
              <w:t>Обезщетение за причинени вреди на тревни площи :</w:t>
            </w:r>
          </w:p>
          <w:p w:rsidR="0084688C" w:rsidRPr="00A25370" w:rsidRDefault="0084688C" w:rsidP="00F67BBF">
            <w:pPr>
              <w:pStyle w:val="NoSpacing"/>
            </w:pPr>
            <w:r w:rsidRPr="00A25370">
              <w:t>І категория</w:t>
            </w:r>
          </w:p>
          <w:p w:rsidR="0084688C" w:rsidRPr="00A25370" w:rsidRDefault="0084688C" w:rsidP="00F67BBF">
            <w:pPr>
              <w:pStyle w:val="NoSpacing"/>
            </w:pPr>
            <w:r w:rsidRPr="00A25370">
              <w:t>ІІ категория</w:t>
            </w:r>
          </w:p>
        </w:tc>
        <w:tc>
          <w:tcPr>
            <w:tcW w:w="4326" w:type="dxa"/>
          </w:tcPr>
          <w:p w:rsidR="0084688C" w:rsidRPr="00A25370" w:rsidRDefault="0084688C" w:rsidP="00F67BBF">
            <w:pPr>
              <w:pStyle w:val="NoSpacing"/>
            </w:pPr>
          </w:p>
          <w:p w:rsidR="0084688C" w:rsidRPr="00A25370" w:rsidRDefault="0084688C" w:rsidP="00F67BBF">
            <w:pPr>
              <w:pStyle w:val="NoSpacing"/>
            </w:pPr>
          </w:p>
          <w:p w:rsidR="0084688C" w:rsidRPr="00A25370" w:rsidRDefault="0084688C" w:rsidP="00F67BBF">
            <w:pPr>
              <w:pStyle w:val="NoSpacing"/>
            </w:pPr>
            <w:r w:rsidRPr="00A25370">
              <w:t>5,00 лв./кв.м.</w:t>
            </w:r>
          </w:p>
          <w:p w:rsidR="0084688C" w:rsidRPr="00A25370" w:rsidRDefault="0084688C" w:rsidP="00F67BBF">
            <w:pPr>
              <w:pStyle w:val="NoSpacing"/>
            </w:pPr>
            <w:r w:rsidRPr="00A25370">
              <w:t>3,00 лв./кв.м.</w:t>
            </w:r>
          </w:p>
        </w:tc>
      </w:tr>
      <w:tr w:rsidR="0084688C" w:rsidRPr="00A25370" w:rsidTr="00FB448C">
        <w:tc>
          <w:tcPr>
            <w:tcW w:w="675" w:type="dxa"/>
          </w:tcPr>
          <w:p w:rsidR="0084688C" w:rsidRPr="00A25370" w:rsidRDefault="0084688C" w:rsidP="00F67BBF">
            <w:pPr>
              <w:pStyle w:val="NoSpacing"/>
            </w:pPr>
            <w:r w:rsidRPr="00A25370">
              <w:t>76.</w:t>
            </w:r>
          </w:p>
        </w:tc>
        <w:tc>
          <w:tcPr>
            <w:tcW w:w="5313" w:type="dxa"/>
          </w:tcPr>
          <w:p w:rsidR="0084688C" w:rsidRPr="00A25370" w:rsidRDefault="0084688C" w:rsidP="00F67BBF">
            <w:pPr>
              <w:pStyle w:val="NoSpacing"/>
            </w:pPr>
            <w:r w:rsidRPr="00A25370">
              <w:t>Обезщетение за причинени вреди на летни цветя  – І категория</w:t>
            </w:r>
          </w:p>
        </w:tc>
        <w:tc>
          <w:tcPr>
            <w:tcW w:w="4326" w:type="dxa"/>
          </w:tcPr>
          <w:p w:rsidR="0084688C" w:rsidRPr="00A25370" w:rsidRDefault="0084688C" w:rsidP="00F67BBF">
            <w:pPr>
              <w:pStyle w:val="NoSpacing"/>
            </w:pPr>
          </w:p>
          <w:p w:rsidR="0084688C" w:rsidRPr="00A25370" w:rsidRDefault="0084688C" w:rsidP="00F67BBF">
            <w:pPr>
              <w:pStyle w:val="NoSpacing"/>
            </w:pPr>
            <w:r w:rsidRPr="00A25370">
              <w:t>20,00 лв./кв.м.</w:t>
            </w:r>
          </w:p>
          <w:p w:rsidR="00045AF3" w:rsidRPr="00A25370" w:rsidRDefault="00045AF3" w:rsidP="00F67BBF">
            <w:pPr>
              <w:pStyle w:val="NoSpacing"/>
            </w:pPr>
          </w:p>
          <w:p w:rsidR="00045AF3" w:rsidRPr="00A25370" w:rsidRDefault="00045AF3" w:rsidP="00F67BBF">
            <w:pPr>
              <w:pStyle w:val="NoSpacing"/>
            </w:pPr>
          </w:p>
        </w:tc>
      </w:tr>
      <w:tr w:rsidR="0084688C" w:rsidRPr="00A25370" w:rsidTr="00FB448C">
        <w:tc>
          <w:tcPr>
            <w:tcW w:w="675" w:type="dxa"/>
          </w:tcPr>
          <w:p w:rsidR="0084688C" w:rsidRPr="00A25370" w:rsidRDefault="0084688C" w:rsidP="00F67BBF">
            <w:pPr>
              <w:pStyle w:val="NoSpacing"/>
            </w:pPr>
            <w:r w:rsidRPr="00A25370">
              <w:t>77.</w:t>
            </w:r>
          </w:p>
        </w:tc>
        <w:tc>
          <w:tcPr>
            <w:tcW w:w="5313" w:type="dxa"/>
          </w:tcPr>
          <w:p w:rsidR="0084688C" w:rsidRPr="00A25370" w:rsidRDefault="0084688C" w:rsidP="00F67BBF">
            <w:pPr>
              <w:pStyle w:val="NoSpacing"/>
            </w:pPr>
            <w:r w:rsidRPr="00A25370">
              <w:t xml:space="preserve">Обезщетение за причинени вреди на перенни цветя </w:t>
            </w:r>
          </w:p>
        </w:tc>
        <w:tc>
          <w:tcPr>
            <w:tcW w:w="4326" w:type="dxa"/>
          </w:tcPr>
          <w:p w:rsidR="0084688C" w:rsidRPr="00A25370" w:rsidRDefault="0084688C" w:rsidP="00F67BBF">
            <w:pPr>
              <w:pStyle w:val="NoSpacing"/>
            </w:pPr>
          </w:p>
          <w:p w:rsidR="0084688C" w:rsidRPr="00A25370" w:rsidRDefault="0084688C" w:rsidP="00F67BBF">
            <w:pPr>
              <w:pStyle w:val="NoSpacing"/>
            </w:pPr>
            <w:r w:rsidRPr="00A25370">
              <w:t>5,00 лв./ бр.</w:t>
            </w:r>
          </w:p>
          <w:p w:rsidR="001E75AE" w:rsidRPr="00A25370" w:rsidRDefault="001E75AE" w:rsidP="00F67BBF">
            <w:pPr>
              <w:pStyle w:val="NoSpacing"/>
            </w:pPr>
          </w:p>
          <w:p w:rsidR="0029175B" w:rsidRPr="00A25370" w:rsidRDefault="0029175B" w:rsidP="00F67BBF">
            <w:pPr>
              <w:pStyle w:val="NoSpacing"/>
            </w:pPr>
          </w:p>
        </w:tc>
      </w:tr>
      <w:tr w:rsidR="0084688C" w:rsidRPr="00A25370" w:rsidTr="00FB448C">
        <w:tc>
          <w:tcPr>
            <w:tcW w:w="675" w:type="dxa"/>
          </w:tcPr>
          <w:p w:rsidR="0084688C" w:rsidRPr="00A25370" w:rsidRDefault="0084688C" w:rsidP="00F67BBF">
            <w:pPr>
              <w:pStyle w:val="NoSpacing"/>
            </w:pPr>
            <w:r w:rsidRPr="00A25370">
              <w:lastRenderedPageBreak/>
              <w:t>78.</w:t>
            </w:r>
          </w:p>
        </w:tc>
        <w:tc>
          <w:tcPr>
            <w:tcW w:w="5313" w:type="dxa"/>
          </w:tcPr>
          <w:p w:rsidR="0084688C" w:rsidRPr="00A25370" w:rsidRDefault="0084688C" w:rsidP="00F67BBF">
            <w:pPr>
              <w:pStyle w:val="NoSpacing"/>
            </w:pPr>
            <w:r w:rsidRPr="00A25370">
              <w:t>Обезщетение за причинени вреди на почвопокривна растителност</w:t>
            </w:r>
          </w:p>
        </w:tc>
        <w:tc>
          <w:tcPr>
            <w:tcW w:w="4326" w:type="dxa"/>
          </w:tcPr>
          <w:p w:rsidR="0084688C" w:rsidRPr="00A25370" w:rsidRDefault="0084688C" w:rsidP="00F67BBF">
            <w:pPr>
              <w:pStyle w:val="NoSpacing"/>
            </w:pPr>
          </w:p>
          <w:p w:rsidR="0084688C" w:rsidRPr="00A25370" w:rsidRDefault="0084688C" w:rsidP="00F67BBF">
            <w:pPr>
              <w:pStyle w:val="NoSpacing"/>
            </w:pPr>
            <w:r w:rsidRPr="00A25370">
              <w:t>2,00 лв./кв.м.</w:t>
            </w:r>
          </w:p>
        </w:tc>
      </w:tr>
      <w:tr w:rsidR="0084688C" w:rsidRPr="00A25370" w:rsidTr="00FB448C">
        <w:tc>
          <w:tcPr>
            <w:tcW w:w="675" w:type="dxa"/>
          </w:tcPr>
          <w:p w:rsidR="0084688C" w:rsidRPr="00A25370" w:rsidRDefault="0084688C" w:rsidP="00F67BBF">
            <w:pPr>
              <w:pStyle w:val="NoSpacing"/>
            </w:pPr>
            <w:r w:rsidRPr="00A25370">
              <w:t>79.</w:t>
            </w:r>
          </w:p>
        </w:tc>
        <w:tc>
          <w:tcPr>
            <w:tcW w:w="5313" w:type="dxa"/>
          </w:tcPr>
          <w:p w:rsidR="0084688C" w:rsidRPr="00A25370" w:rsidRDefault="0084688C" w:rsidP="00F67BBF">
            <w:pPr>
              <w:pStyle w:val="NoSpacing"/>
            </w:pPr>
            <w:r w:rsidRPr="00A25370">
              <w:t>Обезщетение за причинени вреди на жив плет:</w:t>
            </w:r>
          </w:p>
          <w:p w:rsidR="0084688C" w:rsidRPr="00A25370" w:rsidRDefault="001E75AE" w:rsidP="00F67BBF">
            <w:pPr>
              <w:pStyle w:val="NoSpacing"/>
            </w:pPr>
            <w:r w:rsidRPr="00A25370">
              <w:t>широколистен</w:t>
            </w:r>
            <w:r w:rsidR="0084688C" w:rsidRPr="00A25370">
              <w:t>:</w:t>
            </w:r>
          </w:p>
          <w:p w:rsidR="001E75AE" w:rsidRPr="00A25370" w:rsidRDefault="001E75AE" w:rsidP="00F67BBF">
            <w:pPr>
              <w:pStyle w:val="NoSpacing"/>
              <w:rPr>
                <w:sz w:val="8"/>
                <w:szCs w:val="8"/>
              </w:rPr>
            </w:pPr>
          </w:p>
          <w:p w:rsidR="0084688C" w:rsidRPr="00A25370" w:rsidRDefault="0084688C" w:rsidP="00F67BBF">
            <w:pPr>
              <w:pStyle w:val="NoSpacing"/>
            </w:pPr>
            <w:r w:rsidRPr="00A25370">
              <w:t>до 5 год.</w:t>
            </w:r>
          </w:p>
          <w:p w:rsidR="0084688C" w:rsidRPr="00A25370" w:rsidRDefault="0084688C" w:rsidP="00F67BBF">
            <w:pPr>
              <w:pStyle w:val="NoSpacing"/>
            </w:pPr>
            <w:r w:rsidRPr="00A25370">
              <w:t>над 5 години</w:t>
            </w:r>
          </w:p>
          <w:p w:rsidR="0084688C" w:rsidRPr="00A25370" w:rsidRDefault="0084688C" w:rsidP="00F67BBF">
            <w:pPr>
              <w:pStyle w:val="NoSpacing"/>
            </w:pPr>
            <w:r w:rsidRPr="00A25370">
              <w:t>вечнозелен</w:t>
            </w:r>
          </w:p>
          <w:p w:rsidR="0084688C" w:rsidRPr="00A25370" w:rsidRDefault="0084688C" w:rsidP="00F67BBF">
            <w:pPr>
              <w:pStyle w:val="NoSpacing"/>
            </w:pPr>
            <w:r w:rsidRPr="00A25370">
              <w:t>до 5 години</w:t>
            </w:r>
          </w:p>
          <w:p w:rsidR="0084688C" w:rsidRPr="00A25370" w:rsidRDefault="0084688C" w:rsidP="00F67BBF">
            <w:pPr>
              <w:pStyle w:val="NoSpacing"/>
            </w:pPr>
            <w:r w:rsidRPr="00A25370">
              <w:t>над 5 години</w:t>
            </w:r>
          </w:p>
        </w:tc>
        <w:tc>
          <w:tcPr>
            <w:tcW w:w="4326" w:type="dxa"/>
          </w:tcPr>
          <w:p w:rsidR="0084688C" w:rsidRPr="00A25370" w:rsidRDefault="0084688C" w:rsidP="00F67BBF">
            <w:pPr>
              <w:pStyle w:val="NoSpacing"/>
            </w:pPr>
          </w:p>
          <w:p w:rsidR="0084688C" w:rsidRPr="00A25370" w:rsidRDefault="0084688C" w:rsidP="00F67BBF">
            <w:pPr>
              <w:pStyle w:val="NoSpacing"/>
            </w:pPr>
          </w:p>
          <w:p w:rsidR="0084688C" w:rsidRPr="00A25370" w:rsidRDefault="001E75AE" w:rsidP="00F67BBF">
            <w:pPr>
              <w:pStyle w:val="NoSpacing"/>
            </w:pPr>
            <w:r w:rsidRPr="00A25370">
              <w:rPr>
                <w:sz w:val="16"/>
                <w:szCs w:val="16"/>
              </w:rPr>
              <w:br/>
            </w:r>
            <w:r w:rsidR="0084688C" w:rsidRPr="00A25370">
              <w:t>50,00 лв./л.м.</w:t>
            </w:r>
          </w:p>
          <w:p w:rsidR="0084688C" w:rsidRPr="00A25370" w:rsidRDefault="0084688C" w:rsidP="00F67BBF">
            <w:pPr>
              <w:pStyle w:val="NoSpacing"/>
            </w:pPr>
            <w:r w:rsidRPr="00A25370">
              <w:t>100,00 лв./л.м.</w:t>
            </w:r>
          </w:p>
          <w:p w:rsidR="0084688C" w:rsidRPr="00A25370" w:rsidRDefault="0084688C" w:rsidP="00F67BBF">
            <w:pPr>
              <w:pStyle w:val="NoSpacing"/>
            </w:pPr>
          </w:p>
          <w:p w:rsidR="0084688C" w:rsidRPr="00A25370" w:rsidRDefault="0084688C" w:rsidP="00F67BBF">
            <w:pPr>
              <w:pStyle w:val="NoSpacing"/>
            </w:pPr>
            <w:r w:rsidRPr="00A25370">
              <w:t>80,00 лв./л.м.</w:t>
            </w:r>
          </w:p>
          <w:p w:rsidR="0084688C" w:rsidRDefault="0084688C" w:rsidP="00F67BBF">
            <w:pPr>
              <w:pStyle w:val="NoSpacing"/>
            </w:pPr>
            <w:r w:rsidRPr="00A25370">
              <w:t>150,00 лв./л.м.</w:t>
            </w:r>
          </w:p>
          <w:p w:rsidR="008E285A" w:rsidRPr="00A25370" w:rsidRDefault="008E285A" w:rsidP="00F67BBF">
            <w:pPr>
              <w:pStyle w:val="NoSpacing"/>
            </w:pPr>
          </w:p>
        </w:tc>
      </w:tr>
      <w:tr w:rsidR="0084688C" w:rsidRPr="00A25370" w:rsidTr="00FB448C">
        <w:tc>
          <w:tcPr>
            <w:tcW w:w="675" w:type="dxa"/>
          </w:tcPr>
          <w:p w:rsidR="0084688C" w:rsidRPr="00A25370" w:rsidRDefault="0084688C" w:rsidP="00F67BBF">
            <w:pPr>
              <w:pStyle w:val="NoSpacing"/>
            </w:pPr>
            <w:r w:rsidRPr="00A25370">
              <w:t>80.</w:t>
            </w:r>
          </w:p>
        </w:tc>
        <w:tc>
          <w:tcPr>
            <w:tcW w:w="5313" w:type="dxa"/>
          </w:tcPr>
          <w:p w:rsidR="0084688C" w:rsidRPr="00A25370" w:rsidRDefault="0084688C" w:rsidP="00F67BBF">
            <w:pPr>
              <w:pStyle w:val="NoSpacing"/>
            </w:pPr>
            <w:r w:rsidRPr="00A25370">
              <w:t>Обезщетение за причинена вреда на рози :</w:t>
            </w:r>
          </w:p>
          <w:p w:rsidR="0084688C" w:rsidRPr="00A25370" w:rsidRDefault="0084688C" w:rsidP="00F67BBF">
            <w:pPr>
              <w:pStyle w:val="NoSpacing"/>
            </w:pPr>
            <w:r w:rsidRPr="00A25370">
              <w:t>до 5 год.</w:t>
            </w:r>
          </w:p>
          <w:p w:rsidR="0084688C" w:rsidRPr="00A25370" w:rsidRDefault="0084688C" w:rsidP="00F67BBF">
            <w:pPr>
              <w:pStyle w:val="NoSpacing"/>
            </w:pPr>
            <w:r w:rsidRPr="00A25370">
              <w:t>над 5 год.</w:t>
            </w:r>
          </w:p>
        </w:tc>
        <w:tc>
          <w:tcPr>
            <w:tcW w:w="4326" w:type="dxa"/>
          </w:tcPr>
          <w:p w:rsidR="0084688C" w:rsidRPr="00A25370" w:rsidRDefault="0084688C" w:rsidP="00F67BBF">
            <w:pPr>
              <w:pStyle w:val="NoSpacing"/>
            </w:pPr>
          </w:p>
          <w:p w:rsidR="0084688C" w:rsidRPr="00A25370" w:rsidRDefault="0084688C" w:rsidP="00F67BBF">
            <w:pPr>
              <w:pStyle w:val="NoSpacing"/>
            </w:pPr>
            <w:r w:rsidRPr="00A25370">
              <w:t>5,00 лв./бр.</w:t>
            </w:r>
          </w:p>
          <w:p w:rsidR="0092011F" w:rsidRPr="00A25370" w:rsidRDefault="0084688C" w:rsidP="006A32FF">
            <w:pPr>
              <w:pStyle w:val="NoSpacing"/>
            </w:pPr>
            <w:r w:rsidRPr="00A25370">
              <w:t>10,00 лв./бр.</w:t>
            </w:r>
          </w:p>
        </w:tc>
      </w:tr>
      <w:tr w:rsidR="0084688C" w:rsidRPr="00A25370" w:rsidTr="00FB448C">
        <w:tc>
          <w:tcPr>
            <w:tcW w:w="675" w:type="dxa"/>
          </w:tcPr>
          <w:p w:rsidR="0084688C" w:rsidRPr="00A25370" w:rsidRDefault="0084688C" w:rsidP="00F67BBF">
            <w:pPr>
              <w:pStyle w:val="NoSpacing"/>
            </w:pPr>
            <w:r w:rsidRPr="00A25370">
              <w:t>81.</w:t>
            </w:r>
          </w:p>
        </w:tc>
        <w:tc>
          <w:tcPr>
            <w:tcW w:w="5313" w:type="dxa"/>
          </w:tcPr>
          <w:p w:rsidR="00933F36" w:rsidRPr="00A25370" w:rsidRDefault="0084688C" w:rsidP="00F67BBF">
            <w:pPr>
              <w:pStyle w:val="NoSpacing"/>
            </w:pPr>
            <w:r w:rsidRPr="00A25370">
              <w:t>Обезщетение за причинена вреда на широколистни храсти :</w:t>
            </w:r>
            <w:r w:rsidR="00F67809" w:rsidRPr="00A25370">
              <w:rPr>
                <w:lang w:val="en-US"/>
              </w:rPr>
              <w:t xml:space="preserve"> </w:t>
            </w:r>
          </w:p>
          <w:p w:rsidR="0084688C" w:rsidRPr="00A25370" w:rsidRDefault="0084688C" w:rsidP="00F67BBF">
            <w:pPr>
              <w:pStyle w:val="NoSpacing"/>
            </w:pPr>
            <w:r w:rsidRPr="00A25370">
              <w:t>до 5 год.</w:t>
            </w:r>
          </w:p>
          <w:p w:rsidR="0084688C" w:rsidRPr="00A25370" w:rsidRDefault="0084688C" w:rsidP="00F67BBF">
            <w:pPr>
              <w:pStyle w:val="NoSpacing"/>
            </w:pPr>
            <w:r w:rsidRPr="00A25370">
              <w:t>над 5 год.</w:t>
            </w:r>
          </w:p>
        </w:tc>
        <w:tc>
          <w:tcPr>
            <w:tcW w:w="4326" w:type="dxa"/>
          </w:tcPr>
          <w:p w:rsidR="0084688C" w:rsidRPr="00A25370" w:rsidRDefault="0084688C" w:rsidP="00F67BBF">
            <w:pPr>
              <w:pStyle w:val="NoSpacing"/>
            </w:pPr>
          </w:p>
          <w:p w:rsidR="00933F36" w:rsidRPr="00A25370" w:rsidRDefault="00933F36" w:rsidP="00F67BBF">
            <w:pPr>
              <w:pStyle w:val="NoSpacing"/>
            </w:pPr>
          </w:p>
          <w:p w:rsidR="0084688C" w:rsidRPr="00A25370" w:rsidRDefault="0084688C" w:rsidP="00F67BBF">
            <w:pPr>
              <w:pStyle w:val="NoSpacing"/>
            </w:pPr>
            <w:r w:rsidRPr="00A25370">
              <w:t>15,00 лв./бр.</w:t>
            </w:r>
          </w:p>
          <w:p w:rsidR="0084688C" w:rsidRPr="00A25370" w:rsidRDefault="0084688C" w:rsidP="00F67BBF">
            <w:pPr>
              <w:pStyle w:val="NoSpacing"/>
            </w:pPr>
            <w:r w:rsidRPr="00A25370">
              <w:t>40,00 лв./бр.</w:t>
            </w:r>
          </w:p>
        </w:tc>
      </w:tr>
      <w:tr w:rsidR="0084688C" w:rsidRPr="00A25370" w:rsidTr="00FB448C">
        <w:tc>
          <w:tcPr>
            <w:tcW w:w="675" w:type="dxa"/>
          </w:tcPr>
          <w:p w:rsidR="0084688C" w:rsidRPr="00A25370" w:rsidRDefault="0084688C" w:rsidP="00F67BBF">
            <w:pPr>
              <w:pStyle w:val="NoSpacing"/>
            </w:pPr>
            <w:r w:rsidRPr="00A25370">
              <w:t>82.</w:t>
            </w:r>
          </w:p>
        </w:tc>
        <w:tc>
          <w:tcPr>
            <w:tcW w:w="5313" w:type="dxa"/>
          </w:tcPr>
          <w:p w:rsidR="0084688C" w:rsidRPr="00A25370" w:rsidRDefault="0084688C" w:rsidP="00F67BBF">
            <w:pPr>
              <w:pStyle w:val="NoSpacing"/>
            </w:pPr>
            <w:r w:rsidRPr="00A25370">
              <w:t>Обезщетение за причинени вреди на вечнозелени храсти :</w:t>
            </w:r>
          </w:p>
          <w:p w:rsidR="0084688C" w:rsidRPr="00A25370" w:rsidRDefault="0084688C" w:rsidP="00F67BBF">
            <w:pPr>
              <w:pStyle w:val="NoSpacing"/>
            </w:pPr>
            <w:r w:rsidRPr="00A25370">
              <w:t>до 5 год.</w:t>
            </w:r>
          </w:p>
          <w:p w:rsidR="0084688C" w:rsidRPr="00A25370" w:rsidRDefault="0084688C" w:rsidP="00F67BBF">
            <w:pPr>
              <w:pStyle w:val="NoSpacing"/>
            </w:pPr>
            <w:r w:rsidRPr="00A25370">
              <w:t>над 5 год.</w:t>
            </w:r>
          </w:p>
        </w:tc>
        <w:tc>
          <w:tcPr>
            <w:tcW w:w="4326" w:type="dxa"/>
          </w:tcPr>
          <w:p w:rsidR="0084688C" w:rsidRPr="00A25370" w:rsidRDefault="0084688C" w:rsidP="00F67BBF">
            <w:pPr>
              <w:pStyle w:val="NoSpacing"/>
            </w:pPr>
          </w:p>
          <w:p w:rsidR="0084688C" w:rsidRPr="00A25370" w:rsidRDefault="0084688C" w:rsidP="00F67BBF">
            <w:pPr>
              <w:pStyle w:val="NoSpacing"/>
            </w:pPr>
          </w:p>
          <w:p w:rsidR="0084688C" w:rsidRPr="00A25370" w:rsidRDefault="0084688C" w:rsidP="00F67BBF">
            <w:pPr>
              <w:pStyle w:val="NoSpacing"/>
            </w:pPr>
            <w:r w:rsidRPr="00A25370">
              <w:t>20,00 лв./бр.</w:t>
            </w:r>
          </w:p>
          <w:p w:rsidR="0084688C" w:rsidRPr="00A25370" w:rsidRDefault="0084688C" w:rsidP="00F67BBF">
            <w:pPr>
              <w:pStyle w:val="NoSpacing"/>
            </w:pPr>
            <w:r w:rsidRPr="00A25370">
              <w:t>50,00 лв./бр.</w:t>
            </w:r>
          </w:p>
        </w:tc>
      </w:tr>
      <w:tr w:rsidR="0084688C" w:rsidRPr="00A25370" w:rsidTr="00FB448C">
        <w:tc>
          <w:tcPr>
            <w:tcW w:w="675" w:type="dxa"/>
          </w:tcPr>
          <w:p w:rsidR="0084688C" w:rsidRPr="00A25370" w:rsidRDefault="0084688C" w:rsidP="00F67BBF">
            <w:pPr>
              <w:pStyle w:val="NoSpacing"/>
            </w:pPr>
            <w:r w:rsidRPr="00A25370">
              <w:t>83.</w:t>
            </w:r>
          </w:p>
        </w:tc>
        <w:tc>
          <w:tcPr>
            <w:tcW w:w="5313" w:type="dxa"/>
          </w:tcPr>
          <w:p w:rsidR="00EC14EE" w:rsidRPr="00A25370" w:rsidRDefault="005223C5" w:rsidP="00F67BBF">
            <w:pPr>
              <w:pStyle w:val="NoSpacing"/>
              <w:rPr>
                <w:i/>
                <w:sz w:val="16"/>
                <w:szCs w:val="16"/>
              </w:rPr>
            </w:pPr>
            <w:r w:rsidRPr="00A25370">
              <w:rPr>
                <w:i/>
                <w:sz w:val="16"/>
                <w:szCs w:val="16"/>
              </w:rPr>
              <w:t>(И</w:t>
            </w:r>
            <w:r w:rsidR="00EC14EE" w:rsidRPr="00A25370">
              <w:rPr>
                <w:i/>
                <w:sz w:val="16"/>
                <w:szCs w:val="16"/>
              </w:rPr>
              <w:t xml:space="preserve">зм. </w:t>
            </w:r>
            <w:r w:rsidRPr="00A25370">
              <w:rPr>
                <w:i/>
                <w:sz w:val="16"/>
                <w:szCs w:val="16"/>
              </w:rPr>
              <w:t>-</w:t>
            </w:r>
            <w:r w:rsidR="00EC14EE" w:rsidRPr="00A25370">
              <w:rPr>
                <w:i/>
                <w:sz w:val="16"/>
                <w:szCs w:val="16"/>
              </w:rPr>
              <w:t xml:space="preserve"> Решение № 280/24.09.2009 г.</w:t>
            </w:r>
            <w:r w:rsidRPr="00A25370">
              <w:rPr>
                <w:i/>
                <w:sz w:val="16"/>
                <w:szCs w:val="16"/>
              </w:rPr>
              <w:t>)</w:t>
            </w:r>
          </w:p>
          <w:p w:rsidR="0084688C" w:rsidRPr="00A25370" w:rsidRDefault="0084688C" w:rsidP="00F67BBF">
            <w:pPr>
              <w:pStyle w:val="NoSpacing"/>
            </w:pPr>
            <w:r w:rsidRPr="00A25370">
              <w:t>Обезщетение за причинени вреди на бял и черен бор, обикновен смърч, бяла ела, туя, хвойна и др.:</w:t>
            </w:r>
          </w:p>
          <w:p w:rsidR="0084688C" w:rsidRPr="00A25370" w:rsidRDefault="0084688C" w:rsidP="00F67BBF">
            <w:pPr>
              <w:pStyle w:val="NoSpacing"/>
            </w:pPr>
            <w:r w:rsidRPr="00A25370">
              <w:t>до 4 м.  височина</w:t>
            </w:r>
          </w:p>
          <w:p w:rsidR="0084688C" w:rsidRPr="00A25370" w:rsidRDefault="0084688C" w:rsidP="00F67BBF">
            <w:pPr>
              <w:pStyle w:val="NoSpacing"/>
            </w:pPr>
            <w:r w:rsidRPr="00A25370">
              <w:t>до 7 м. височина</w:t>
            </w:r>
          </w:p>
          <w:p w:rsidR="0084688C" w:rsidRPr="00A25370" w:rsidRDefault="0084688C" w:rsidP="00F67BBF">
            <w:pPr>
              <w:pStyle w:val="NoSpacing"/>
            </w:pPr>
            <w:r w:rsidRPr="00A25370">
              <w:t>над 7</w:t>
            </w:r>
            <w:r w:rsidR="00FA280A" w:rsidRPr="00A25370">
              <w:rPr>
                <w:lang w:val="en-US"/>
              </w:rPr>
              <w:t xml:space="preserve"> </w:t>
            </w:r>
            <w:r w:rsidRPr="00A25370">
              <w:t>м. височина</w:t>
            </w:r>
          </w:p>
        </w:tc>
        <w:tc>
          <w:tcPr>
            <w:tcW w:w="4326" w:type="dxa"/>
          </w:tcPr>
          <w:p w:rsidR="0084688C" w:rsidRPr="00A25370" w:rsidRDefault="0084688C" w:rsidP="00F67BBF">
            <w:pPr>
              <w:pStyle w:val="NoSpacing"/>
            </w:pPr>
          </w:p>
          <w:p w:rsidR="0084688C" w:rsidRPr="00A25370" w:rsidRDefault="0084688C" w:rsidP="00F67BBF">
            <w:pPr>
              <w:pStyle w:val="NoSpacing"/>
            </w:pPr>
          </w:p>
          <w:p w:rsidR="0084688C" w:rsidRPr="00A25370" w:rsidRDefault="0084688C" w:rsidP="00F67BBF">
            <w:pPr>
              <w:pStyle w:val="NoSpacing"/>
            </w:pPr>
          </w:p>
          <w:p w:rsidR="00EC14EE" w:rsidRPr="00A25370" w:rsidRDefault="00EC14EE" w:rsidP="00F67BBF">
            <w:pPr>
              <w:pStyle w:val="NoSpacing"/>
            </w:pPr>
          </w:p>
          <w:p w:rsidR="0084688C" w:rsidRPr="00A25370" w:rsidRDefault="00EC14EE" w:rsidP="00F67BBF">
            <w:pPr>
              <w:pStyle w:val="NoSpacing"/>
            </w:pPr>
            <w:r w:rsidRPr="00A25370">
              <w:t>6</w:t>
            </w:r>
            <w:r w:rsidR="0084688C" w:rsidRPr="00A25370">
              <w:t>0,00  лв.</w:t>
            </w:r>
          </w:p>
          <w:p w:rsidR="0029175B" w:rsidRPr="00A25370" w:rsidRDefault="00EC14EE" w:rsidP="00F67BBF">
            <w:pPr>
              <w:pStyle w:val="NoSpacing"/>
            </w:pPr>
            <w:r w:rsidRPr="00A25370">
              <w:t>96</w:t>
            </w:r>
            <w:r w:rsidR="0084688C" w:rsidRPr="00A25370">
              <w:t>,00  лв.</w:t>
            </w:r>
          </w:p>
          <w:p w:rsidR="0084688C" w:rsidRPr="00A25370" w:rsidRDefault="00EC14EE" w:rsidP="00F67BBF">
            <w:pPr>
              <w:pStyle w:val="NoSpacing"/>
            </w:pPr>
            <w:r w:rsidRPr="00A25370">
              <w:t>18</w:t>
            </w:r>
            <w:r w:rsidR="0084688C" w:rsidRPr="00A25370">
              <w:t>0,00 лв.</w:t>
            </w:r>
          </w:p>
        </w:tc>
      </w:tr>
      <w:tr w:rsidR="0084688C" w:rsidRPr="00A25370" w:rsidTr="00FB448C">
        <w:tc>
          <w:tcPr>
            <w:tcW w:w="675" w:type="dxa"/>
          </w:tcPr>
          <w:p w:rsidR="0084688C" w:rsidRPr="00A25370" w:rsidRDefault="0084688C" w:rsidP="00F67BBF">
            <w:pPr>
              <w:pStyle w:val="NoSpacing"/>
            </w:pPr>
            <w:r w:rsidRPr="00A25370">
              <w:t>84.</w:t>
            </w:r>
          </w:p>
        </w:tc>
        <w:tc>
          <w:tcPr>
            <w:tcW w:w="5313" w:type="dxa"/>
          </w:tcPr>
          <w:p w:rsidR="001D6A90" w:rsidRPr="00A25370" w:rsidRDefault="005223C5" w:rsidP="00F67BBF">
            <w:pPr>
              <w:pStyle w:val="NoSpacing"/>
              <w:rPr>
                <w:i/>
                <w:sz w:val="16"/>
                <w:szCs w:val="16"/>
              </w:rPr>
            </w:pPr>
            <w:r w:rsidRPr="00A25370">
              <w:rPr>
                <w:i/>
                <w:sz w:val="16"/>
                <w:szCs w:val="16"/>
              </w:rPr>
              <w:t>(И</w:t>
            </w:r>
            <w:r w:rsidR="001D6A90" w:rsidRPr="00A25370">
              <w:rPr>
                <w:i/>
                <w:sz w:val="16"/>
                <w:szCs w:val="16"/>
              </w:rPr>
              <w:t xml:space="preserve">зм. </w:t>
            </w:r>
            <w:r w:rsidRPr="00A25370">
              <w:rPr>
                <w:i/>
                <w:sz w:val="16"/>
                <w:szCs w:val="16"/>
              </w:rPr>
              <w:t>-</w:t>
            </w:r>
            <w:r w:rsidR="001D6A90" w:rsidRPr="00A25370">
              <w:rPr>
                <w:i/>
                <w:sz w:val="16"/>
                <w:szCs w:val="16"/>
              </w:rPr>
              <w:t xml:space="preserve"> Решение № 280/24.09.2009 г.</w:t>
            </w:r>
            <w:r w:rsidRPr="00A25370">
              <w:rPr>
                <w:i/>
                <w:sz w:val="16"/>
                <w:szCs w:val="16"/>
              </w:rPr>
              <w:t>)</w:t>
            </w:r>
          </w:p>
          <w:p w:rsidR="0084688C" w:rsidRPr="00A25370" w:rsidRDefault="0084688C" w:rsidP="00F67BBF">
            <w:pPr>
              <w:pStyle w:val="NoSpacing"/>
            </w:pPr>
            <w:r w:rsidRPr="00A25370">
              <w:t>Обезщетение за причинени вреди на гинко, лиственица, мура, ср.ела, ср.смърч, кедри, либоцедрус, тцуга, тис, кипарис, секвоя и др.</w:t>
            </w:r>
          </w:p>
          <w:p w:rsidR="0084688C" w:rsidRPr="00A25370" w:rsidRDefault="0084688C" w:rsidP="00F67BBF">
            <w:pPr>
              <w:pStyle w:val="NoSpacing"/>
            </w:pPr>
            <w:r w:rsidRPr="00A25370">
              <w:t>до 4 м. височина</w:t>
            </w:r>
          </w:p>
          <w:p w:rsidR="0084688C" w:rsidRPr="00A25370" w:rsidRDefault="0084688C" w:rsidP="00F67BBF">
            <w:pPr>
              <w:pStyle w:val="NoSpacing"/>
            </w:pPr>
            <w:r w:rsidRPr="00A25370">
              <w:t>до 7 м. височина</w:t>
            </w:r>
          </w:p>
          <w:p w:rsidR="0084688C" w:rsidRPr="00A25370" w:rsidRDefault="0084688C" w:rsidP="00F67BBF">
            <w:pPr>
              <w:pStyle w:val="NoSpacing"/>
            </w:pPr>
            <w:r w:rsidRPr="00A25370">
              <w:t>над 7 м. височина</w:t>
            </w:r>
          </w:p>
        </w:tc>
        <w:tc>
          <w:tcPr>
            <w:tcW w:w="4326" w:type="dxa"/>
          </w:tcPr>
          <w:p w:rsidR="0084688C" w:rsidRPr="00A25370" w:rsidRDefault="0084688C" w:rsidP="00F67BBF">
            <w:pPr>
              <w:pStyle w:val="NoSpacing"/>
            </w:pPr>
          </w:p>
          <w:p w:rsidR="0084688C" w:rsidRPr="00A25370" w:rsidRDefault="0084688C" w:rsidP="00F67BBF">
            <w:pPr>
              <w:pStyle w:val="NoSpacing"/>
            </w:pPr>
          </w:p>
          <w:p w:rsidR="0084688C" w:rsidRPr="00A25370" w:rsidRDefault="0084688C" w:rsidP="00F67BBF">
            <w:pPr>
              <w:pStyle w:val="NoSpacing"/>
            </w:pPr>
          </w:p>
          <w:p w:rsidR="0084688C" w:rsidRPr="00A25370" w:rsidRDefault="0084688C" w:rsidP="00F67BBF">
            <w:pPr>
              <w:pStyle w:val="NoSpacing"/>
            </w:pPr>
          </w:p>
          <w:p w:rsidR="0084688C" w:rsidRPr="00A25370" w:rsidRDefault="001D6A90" w:rsidP="00F67BBF">
            <w:pPr>
              <w:pStyle w:val="NoSpacing"/>
            </w:pPr>
            <w:r w:rsidRPr="00A25370">
              <w:t>96</w:t>
            </w:r>
            <w:r w:rsidR="0084688C" w:rsidRPr="00A25370">
              <w:t>,00 лв.</w:t>
            </w:r>
          </w:p>
          <w:p w:rsidR="0084688C" w:rsidRPr="00A25370" w:rsidRDefault="001D6A90" w:rsidP="00F67BBF">
            <w:pPr>
              <w:pStyle w:val="NoSpacing"/>
            </w:pPr>
            <w:r w:rsidRPr="00A25370">
              <w:t>144</w:t>
            </w:r>
            <w:r w:rsidR="0084688C" w:rsidRPr="00A25370">
              <w:t>,00 лв.</w:t>
            </w:r>
          </w:p>
          <w:p w:rsidR="001E75AE" w:rsidRPr="00A25370" w:rsidRDefault="00925FF2" w:rsidP="006A32FF">
            <w:pPr>
              <w:pStyle w:val="NoSpacing"/>
            </w:pPr>
            <w:r w:rsidRPr="00A25370">
              <w:t>216</w:t>
            </w:r>
            <w:r w:rsidR="0084688C" w:rsidRPr="00A25370">
              <w:t>,00 лв.</w:t>
            </w:r>
          </w:p>
        </w:tc>
      </w:tr>
      <w:tr w:rsidR="0084688C" w:rsidRPr="00A25370" w:rsidTr="00FB448C">
        <w:tc>
          <w:tcPr>
            <w:tcW w:w="675" w:type="dxa"/>
          </w:tcPr>
          <w:p w:rsidR="0084688C" w:rsidRPr="00A25370" w:rsidRDefault="0084688C" w:rsidP="00F67BBF">
            <w:pPr>
              <w:pStyle w:val="NoSpacing"/>
            </w:pPr>
            <w:r w:rsidRPr="00A25370">
              <w:t>85.</w:t>
            </w:r>
          </w:p>
        </w:tc>
        <w:tc>
          <w:tcPr>
            <w:tcW w:w="5313" w:type="dxa"/>
          </w:tcPr>
          <w:p w:rsidR="00F32B67" w:rsidRPr="00A25370" w:rsidRDefault="005223C5" w:rsidP="00F67BBF">
            <w:pPr>
              <w:pStyle w:val="NoSpacing"/>
              <w:rPr>
                <w:i/>
                <w:sz w:val="16"/>
                <w:szCs w:val="16"/>
              </w:rPr>
            </w:pPr>
            <w:r w:rsidRPr="00A25370">
              <w:rPr>
                <w:i/>
                <w:sz w:val="16"/>
                <w:szCs w:val="16"/>
              </w:rPr>
              <w:t>(И</w:t>
            </w:r>
            <w:r w:rsidR="00F32B67" w:rsidRPr="00A25370">
              <w:rPr>
                <w:i/>
                <w:sz w:val="16"/>
                <w:szCs w:val="16"/>
              </w:rPr>
              <w:t xml:space="preserve">зм. </w:t>
            </w:r>
            <w:r w:rsidRPr="00A25370">
              <w:rPr>
                <w:i/>
                <w:sz w:val="16"/>
                <w:szCs w:val="16"/>
              </w:rPr>
              <w:t>-</w:t>
            </w:r>
            <w:r w:rsidR="00F32B67" w:rsidRPr="00A25370">
              <w:rPr>
                <w:i/>
                <w:sz w:val="16"/>
                <w:szCs w:val="16"/>
              </w:rPr>
              <w:t xml:space="preserve"> Решение № 280/24.09.2009 г.</w:t>
            </w:r>
            <w:r w:rsidRPr="00A25370">
              <w:rPr>
                <w:i/>
                <w:sz w:val="16"/>
                <w:szCs w:val="16"/>
              </w:rPr>
              <w:t>)</w:t>
            </w:r>
          </w:p>
          <w:p w:rsidR="0084688C" w:rsidRPr="00A25370" w:rsidRDefault="0084688C" w:rsidP="00F67BBF">
            <w:pPr>
              <w:pStyle w:val="NoSpacing"/>
            </w:pPr>
            <w:r w:rsidRPr="00A25370">
              <w:t>Обезщетение за причинени вреди на айлант, акация, върба, топола, трепетлика и др.</w:t>
            </w:r>
          </w:p>
          <w:p w:rsidR="0084688C" w:rsidRPr="00A25370" w:rsidRDefault="0084688C" w:rsidP="00F67BBF">
            <w:pPr>
              <w:pStyle w:val="NoSpacing"/>
            </w:pPr>
            <w:r w:rsidRPr="00A25370">
              <w:t>до 5 м. височина</w:t>
            </w:r>
          </w:p>
          <w:p w:rsidR="0084688C" w:rsidRPr="00A25370" w:rsidRDefault="0084688C" w:rsidP="00F67BBF">
            <w:pPr>
              <w:pStyle w:val="NoSpacing"/>
            </w:pPr>
            <w:r w:rsidRPr="00A25370">
              <w:t>над 5 м. височина</w:t>
            </w:r>
          </w:p>
        </w:tc>
        <w:tc>
          <w:tcPr>
            <w:tcW w:w="4326" w:type="dxa"/>
          </w:tcPr>
          <w:p w:rsidR="0084688C" w:rsidRPr="00A25370" w:rsidRDefault="0084688C" w:rsidP="00F67BBF">
            <w:pPr>
              <w:pStyle w:val="NoSpacing"/>
            </w:pPr>
          </w:p>
          <w:p w:rsidR="0084688C" w:rsidRPr="00A25370" w:rsidRDefault="0084688C" w:rsidP="00F67BBF">
            <w:pPr>
              <w:pStyle w:val="NoSpacing"/>
            </w:pPr>
          </w:p>
          <w:p w:rsidR="00F32B67" w:rsidRPr="00A25370" w:rsidRDefault="00F32B67" w:rsidP="00F67BBF">
            <w:pPr>
              <w:pStyle w:val="NoSpacing"/>
            </w:pPr>
          </w:p>
          <w:p w:rsidR="0084688C" w:rsidRPr="00A25370" w:rsidRDefault="0084688C" w:rsidP="00F67BBF">
            <w:pPr>
              <w:pStyle w:val="NoSpacing"/>
            </w:pPr>
            <w:r w:rsidRPr="00A25370">
              <w:t>3</w:t>
            </w:r>
            <w:r w:rsidR="00F32B67" w:rsidRPr="00A25370">
              <w:t>6</w:t>
            </w:r>
            <w:r w:rsidRPr="00A25370">
              <w:t>,00 лв.</w:t>
            </w:r>
          </w:p>
          <w:p w:rsidR="009208A7" w:rsidRPr="00A25370" w:rsidRDefault="00F32B67" w:rsidP="001E75AE">
            <w:pPr>
              <w:pStyle w:val="NoSpacing"/>
            </w:pPr>
            <w:r w:rsidRPr="00A25370">
              <w:t>6</w:t>
            </w:r>
            <w:r w:rsidR="0084688C" w:rsidRPr="00A25370">
              <w:t>0,00 лв.</w:t>
            </w:r>
          </w:p>
        </w:tc>
      </w:tr>
      <w:tr w:rsidR="0084688C" w:rsidRPr="00A25370" w:rsidTr="00FB448C">
        <w:tc>
          <w:tcPr>
            <w:tcW w:w="675" w:type="dxa"/>
          </w:tcPr>
          <w:p w:rsidR="0084688C" w:rsidRPr="00A25370" w:rsidRDefault="0084688C" w:rsidP="00F67BBF">
            <w:pPr>
              <w:pStyle w:val="NoSpacing"/>
            </w:pPr>
            <w:r w:rsidRPr="00A25370">
              <w:t>86.</w:t>
            </w:r>
          </w:p>
        </w:tc>
        <w:tc>
          <w:tcPr>
            <w:tcW w:w="5313" w:type="dxa"/>
          </w:tcPr>
          <w:p w:rsidR="00E2644B" w:rsidRPr="00A25370" w:rsidRDefault="005223C5" w:rsidP="00F67BBF">
            <w:pPr>
              <w:pStyle w:val="NoSpacing"/>
              <w:rPr>
                <w:i/>
                <w:sz w:val="16"/>
                <w:szCs w:val="16"/>
              </w:rPr>
            </w:pPr>
            <w:r w:rsidRPr="00A25370">
              <w:rPr>
                <w:i/>
                <w:sz w:val="16"/>
                <w:szCs w:val="16"/>
              </w:rPr>
              <w:t>(И</w:t>
            </w:r>
            <w:r w:rsidR="00E2644B" w:rsidRPr="00A25370">
              <w:rPr>
                <w:i/>
                <w:sz w:val="16"/>
                <w:szCs w:val="16"/>
              </w:rPr>
              <w:t xml:space="preserve">зм. </w:t>
            </w:r>
            <w:r w:rsidRPr="00A25370">
              <w:rPr>
                <w:i/>
                <w:sz w:val="16"/>
                <w:szCs w:val="16"/>
              </w:rPr>
              <w:t>-</w:t>
            </w:r>
            <w:r w:rsidR="00E2644B" w:rsidRPr="00A25370">
              <w:rPr>
                <w:i/>
                <w:sz w:val="16"/>
                <w:szCs w:val="16"/>
              </w:rPr>
              <w:t xml:space="preserve"> Решение № 280/24.09.2009 г.</w:t>
            </w:r>
            <w:r w:rsidRPr="00A25370">
              <w:rPr>
                <w:i/>
                <w:sz w:val="16"/>
                <w:szCs w:val="16"/>
              </w:rPr>
              <w:t>)</w:t>
            </w:r>
          </w:p>
          <w:p w:rsidR="0084688C" w:rsidRPr="00A25370" w:rsidRDefault="0084688C" w:rsidP="00F67BBF">
            <w:pPr>
              <w:pStyle w:val="NoSpacing"/>
            </w:pPr>
            <w:r w:rsidRPr="00A25370">
              <w:t>Обезщетение за причинени вреди на бреза, ясен, каталпа, пауловния, бук, американски дъб, софора, зимен и летен дъб, клен, липа, орех, конски кестен и др.</w:t>
            </w:r>
          </w:p>
          <w:p w:rsidR="0084688C" w:rsidRPr="00A25370" w:rsidRDefault="0084688C" w:rsidP="00F67BBF">
            <w:pPr>
              <w:pStyle w:val="NoSpacing"/>
            </w:pPr>
            <w:r w:rsidRPr="00A25370">
              <w:t>до 5 м. височина</w:t>
            </w:r>
          </w:p>
          <w:p w:rsidR="0084688C" w:rsidRPr="00A25370" w:rsidRDefault="0084688C" w:rsidP="00F67BBF">
            <w:pPr>
              <w:pStyle w:val="NoSpacing"/>
            </w:pPr>
            <w:r w:rsidRPr="00A25370">
              <w:lastRenderedPageBreak/>
              <w:t>над 5 м. височина</w:t>
            </w:r>
          </w:p>
        </w:tc>
        <w:tc>
          <w:tcPr>
            <w:tcW w:w="4326" w:type="dxa"/>
          </w:tcPr>
          <w:p w:rsidR="0084688C" w:rsidRPr="00A25370" w:rsidRDefault="0084688C" w:rsidP="00F67BBF">
            <w:pPr>
              <w:pStyle w:val="NoSpacing"/>
            </w:pPr>
          </w:p>
          <w:p w:rsidR="0084688C" w:rsidRPr="00A25370" w:rsidRDefault="0084688C" w:rsidP="00F67BBF">
            <w:pPr>
              <w:pStyle w:val="NoSpacing"/>
            </w:pPr>
          </w:p>
          <w:p w:rsidR="0084688C" w:rsidRPr="00A25370" w:rsidRDefault="0084688C" w:rsidP="00F67BBF">
            <w:pPr>
              <w:pStyle w:val="NoSpacing"/>
            </w:pPr>
          </w:p>
          <w:p w:rsidR="0084688C" w:rsidRPr="00A25370" w:rsidRDefault="0084688C" w:rsidP="00F67BBF">
            <w:pPr>
              <w:pStyle w:val="NoSpacing"/>
            </w:pPr>
          </w:p>
          <w:p w:rsidR="00272B0D" w:rsidRPr="00A25370" w:rsidRDefault="00272B0D" w:rsidP="00F67BBF">
            <w:pPr>
              <w:pStyle w:val="NoSpacing"/>
            </w:pPr>
          </w:p>
          <w:p w:rsidR="0084688C" w:rsidRPr="00A25370" w:rsidRDefault="00272B0D" w:rsidP="00F67BBF">
            <w:pPr>
              <w:pStyle w:val="NoSpacing"/>
            </w:pPr>
            <w:r w:rsidRPr="00A25370">
              <w:lastRenderedPageBreak/>
              <w:t>6</w:t>
            </w:r>
            <w:r w:rsidR="0084688C" w:rsidRPr="00A25370">
              <w:t>0,00 лв.</w:t>
            </w:r>
          </w:p>
          <w:p w:rsidR="00AD21BA" w:rsidRPr="00A25370" w:rsidRDefault="006B50CB" w:rsidP="001F546B">
            <w:pPr>
              <w:pStyle w:val="NoSpacing"/>
            </w:pPr>
            <w:r w:rsidRPr="00A25370">
              <w:t>96</w:t>
            </w:r>
            <w:r w:rsidR="0084688C" w:rsidRPr="00A25370">
              <w:t>,00 лв.</w:t>
            </w:r>
          </w:p>
        </w:tc>
      </w:tr>
      <w:tr w:rsidR="0084688C" w:rsidRPr="00A25370" w:rsidTr="00FB448C">
        <w:tc>
          <w:tcPr>
            <w:tcW w:w="675" w:type="dxa"/>
            <w:tcBorders>
              <w:bottom w:val="single" w:sz="4" w:space="0" w:color="auto"/>
            </w:tcBorders>
          </w:tcPr>
          <w:p w:rsidR="0084688C" w:rsidRPr="00A25370" w:rsidRDefault="0084688C" w:rsidP="00F67BBF">
            <w:pPr>
              <w:pStyle w:val="NoSpacing"/>
            </w:pPr>
            <w:r w:rsidRPr="00A25370">
              <w:lastRenderedPageBreak/>
              <w:t>87.</w:t>
            </w:r>
          </w:p>
        </w:tc>
        <w:tc>
          <w:tcPr>
            <w:tcW w:w="5313" w:type="dxa"/>
            <w:tcBorders>
              <w:bottom w:val="single" w:sz="4" w:space="0" w:color="auto"/>
            </w:tcBorders>
          </w:tcPr>
          <w:p w:rsidR="0084688C" w:rsidRPr="00A25370" w:rsidRDefault="0084688C" w:rsidP="00F67BBF">
            <w:pPr>
              <w:pStyle w:val="NoSpacing"/>
            </w:pPr>
            <w:r w:rsidRPr="00A25370">
              <w:t>Обезщетение за причинени вреди на особено ценни и редки декоративни дървета - по преценка на експертизата</w:t>
            </w:r>
          </w:p>
        </w:tc>
        <w:tc>
          <w:tcPr>
            <w:tcW w:w="4326" w:type="dxa"/>
            <w:tcBorders>
              <w:bottom w:val="single" w:sz="4" w:space="0" w:color="auto"/>
            </w:tcBorders>
          </w:tcPr>
          <w:p w:rsidR="0084688C" w:rsidRPr="00A25370" w:rsidRDefault="0084688C" w:rsidP="00F67BBF">
            <w:pPr>
              <w:pStyle w:val="NoSpacing"/>
            </w:pPr>
          </w:p>
          <w:p w:rsidR="0084688C" w:rsidRPr="00A25370" w:rsidRDefault="0084688C" w:rsidP="00F67BBF">
            <w:pPr>
              <w:pStyle w:val="NoSpacing"/>
            </w:pPr>
          </w:p>
          <w:p w:rsidR="0084688C" w:rsidRPr="00A25370" w:rsidRDefault="00C9621D" w:rsidP="00F67BBF">
            <w:pPr>
              <w:pStyle w:val="NoSpacing"/>
            </w:pPr>
            <w:r w:rsidRPr="00A25370">
              <w:t>д</w:t>
            </w:r>
            <w:r w:rsidR="0084688C" w:rsidRPr="00A25370">
              <w:t>о 500,00 лв.</w:t>
            </w:r>
          </w:p>
        </w:tc>
      </w:tr>
      <w:tr w:rsidR="0084688C" w:rsidRPr="00A25370" w:rsidTr="00FB448C">
        <w:tc>
          <w:tcPr>
            <w:tcW w:w="675" w:type="dxa"/>
          </w:tcPr>
          <w:p w:rsidR="0084688C" w:rsidRPr="00A25370" w:rsidRDefault="0084688C" w:rsidP="00F67BBF">
            <w:pPr>
              <w:pStyle w:val="NoSpacing"/>
            </w:pPr>
            <w:r w:rsidRPr="00A25370">
              <w:t>88.</w:t>
            </w:r>
          </w:p>
        </w:tc>
        <w:tc>
          <w:tcPr>
            <w:tcW w:w="5313" w:type="dxa"/>
          </w:tcPr>
          <w:p w:rsidR="00E57D06" w:rsidRPr="00A25370" w:rsidRDefault="00933F36" w:rsidP="00E57D06">
            <w:pPr>
              <w:pStyle w:val="NoSpacing"/>
              <w:rPr>
                <w:i/>
                <w:lang w:val="ru-RU"/>
              </w:rPr>
            </w:pPr>
            <w:r w:rsidRPr="00A25370">
              <w:rPr>
                <w:i/>
                <w:sz w:val="16"/>
                <w:szCs w:val="16"/>
              </w:rPr>
              <w:t>(Изм., Решение № 73/13.02.2012)</w:t>
            </w:r>
            <w:r w:rsidRPr="00A25370">
              <w:t xml:space="preserve"> </w:t>
            </w:r>
            <w:r w:rsidR="00DE18EC" w:rsidRPr="00A25370">
              <w:rPr>
                <w:i/>
                <w:sz w:val="16"/>
                <w:szCs w:val="16"/>
                <w:lang w:val="ru-RU"/>
              </w:rPr>
              <w:t xml:space="preserve">(Изм. - Решение № </w:t>
            </w:r>
            <w:r w:rsidR="00B168BB" w:rsidRPr="00A25370">
              <w:rPr>
                <w:i/>
                <w:sz w:val="16"/>
                <w:szCs w:val="16"/>
                <w:lang w:val="ru-RU"/>
              </w:rPr>
              <w:t>837</w:t>
            </w:r>
            <w:r w:rsidR="00DE18EC" w:rsidRPr="00A25370">
              <w:rPr>
                <w:i/>
                <w:sz w:val="16"/>
                <w:szCs w:val="16"/>
                <w:lang w:val="ru-RU"/>
              </w:rPr>
              <w:t xml:space="preserve">/17.12.2013 г.) </w:t>
            </w:r>
          </w:p>
          <w:p w:rsidR="003702D2" w:rsidRPr="00A25370" w:rsidRDefault="00E57D06" w:rsidP="00E57D06">
            <w:pPr>
              <w:pStyle w:val="NoSpacing"/>
            </w:pPr>
            <w:r w:rsidRPr="00A25370">
              <w:t>Издаване на позволително за билки</w:t>
            </w:r>
          </w:p>
        </w:tc>
        <w:tc>
          <w:tcPr>
            <w:tcW w:w="4326" w:type="dxa"/>
          </w:tcPr>
          <w:p w:rsidR="0084688C" w:rsidRPr="00A25370" w:rsidRDefault="0084688C" w:rsidP="00F67BBF">
            <w:pPr>
              <w:pStyle w:val="NoSpacing"/>
              <w:rPr>
                <w:sz w:val="16"/>
                <w:szCs w:val="16"/>
              </w:rPr>
            </w:pPr>
          </w:p>
          <w:p w:rsidR="00E57D06" w:rsidRPr="00A25370" w:rsidRDefault="00E57D06" w:rsidP="00F67BBF">
            <w:pPr>
              <w:pStyle w:val="NoSpacing"/>
            </w:pPr>
            <w:r w:rsidRPr="00A25370">
              <w:t>5,00 лв.</w:t>
            </w:r>
          </w:p>
        </w:tc>
      </w:tr>
      <w:tr w:rsidR="0084688C" w:rsidRPr="00A25370" w:rsidTr="00FB448C">
        <w:tc>
          <w:tcPr>
            <w:tcW w:w="675" w:type="dxa"/>
          </w:tcPr>
          <w:p w:rsidR="0084688C" w:rsidRPr="00A25370" w:rsidRDefault="0084688C" w:rsidP="00F67BBF">
            <w:pPr>
              <w:pStyle w:val="NoSpacing"/>
            </w:pPr>
            <w:r w:rsidRPr="00A25370">
              <w:t>89</w:t>
            </w:r>
            <w:r w:rsidRPr="00A25370">
              <w:rPr>
                <w:lang w:val="en-US"/>
              </w:rPr>
              <w:t>.</w:t>
            </w:r>
          </w:p>
        </w:tc>
        <w:tc>
          <w:tcPr>
            <w:tcW w:w="5313" w:type="dxa"/>
          </w:tcPr>
          <w:p w:rsidR="0084688C" w:rsidRPr="00137F81" w:rsidRDefault="00FC436A" w:rsidP="0069191C">
            <w:pPr>
              <w:pStyle w:val="NoSpacing"/>
              <w:rPr>
                <w:strike/>
                <w:sz w:val="20"/>
                <w:szCs w:val="20"/>
              </w:rPr>
            </w:pPr>
            <w:r w:rsidRPr="00137F81">
              <w:rPr>
                <w:i/>
                <w:sz w:val="20"/>
                <w:szCs w:val="20"/>
                <w:lang w:val="ru-RU"/>
              </w:rPr>
              <w:t>(нова</w:t>
            </w:r>
            <w:r w:rsidR="003F5DFB" w:rsidRPr="00137F81">
              <w:rPr>
                <w:i/>
                <w:sz w:val="20"/>
                <w:szCs w:val="20"/>
                <w:lang w:val="ru-RU"/>
              </w:rPr>
              <w:t xml:space="preserve"> с Решение № 743</w:t>
            </w:r>
            <w:r w:rsidRPr="00137F81">
              <w:rPr>
                <w:i/>
                <w:sz w:val="20"/>
                <w:szCs w:val="20"/>
                <w:lang w:val="ru-RU"/>
              </w:rPr>
              <w:t>/26.04.2018 г.</w:t>
            </w:r>
            <w:r w:rsidRPr="00137F81">
              <w:rPr>
                <w:i/>
                <w:sz w:val="20"/>
                <w:szCs w:val="20"/>
              </w:rPr>
              <w:t xml:space="preserve">) </w:t>
            </w:r>
          </w:p>
          <w:p w:rsidR="0069191C" w:rsidRPr="00137F81" w:rsidRDefault="00617765" w:rsidP="00617765">
            <w:pPr>
              <w:pStyle w:val="NoSpacing"/>
              <w:numPr>
                <w:ilvl w:val="0"/>
                <w:numId w:val="13"/>
              </w:numPr>
            </w:pPr>
            <w:r w:rsidRPr="00137F81">
              <w:t xml:space="preserve">Такса за издаване на разрешително за водовземане </w:t>
            </w:r>
            <w:r w:rsidR="00051DD8" w:rsidRPr="00137F81">
              <w:t xml:space="preserve">от минерална вода на територията на Община Казанлък </w:t>
            </w:r>
          </w:p>
          <w:p w:rsidR="00051DD8" w:rsidRPr="00137F81" w:rsidRDefault="00051DD8" w:rsidP="00617765">
            <w:pPr>
              <w:pStyle w:val="NoSpacing"/>
              <w:numPr>
                <w:ilvl w:val="0"/>
                <w:numId w:val="13"/>
              </w:numPr>
            </w:pPr>
            <w:r w:rsidRPr="00137F81">
              <w:t xml:space="preserve">Такса за издаване на разрешително за водоползване и водовземане от повърхностен воден обект – публична </w:t>
            </w:r>
            <w:r w:rsidR="008F1AB8" w:rsidRPr="00137F81">
              <w:t>общинска собственост</w:t>
            </w:r>
          </w:p>
          <w:p w:rsidR="00051DD8" w:rsidRPr="00137F81" w:rsidRDefault="00051DD8" w:rsidP="00617765">
            <w:pPr>
              <w:pStyle w:val="NoSpacing"/>
              <w:numPr>
                <w:ilvl w:val="0"/>
                <w:numId w:val="13"/>
              </w:numPr>
            </w:pPr>
            <w:r w:rsidRPr="00137F81">
              <w:t xml:space="preserve">Такса за изменение и допълнение на разрешително за водовземане от минерална вода на територията на Община Казанлък </w:t>
            </w:r>
          </w:p>
          <w:p w:rsidR="00051DD8" w:rsidRPr="00137F81" w:rsidRDefault="00051DD8" w:rsidP="00617765">
            <w:pPr>
              <w:pStyle w:val="NoSpacing"/>
              <w:numPr>
                <w:ilvl w:val="0"/>
                <w:numId w:val="13"/>
              </w:numPr>
            </w:pPr>
            <w:r w:rsidRPr="00137F81">
              <w:t>Такса за изменение и допълнение на разрешително за водоползване и водовземане от повърхностен воден обект – публична общинска собственост</w:t>
            </w:r>
          </w:p>
          <w:p w:rsidR="00051DD8" w:rsidRPr="00137F81" w:rsidRDefault="00051DD8" w:rsidP="00617765">
            <w:pPr>
              <w:pStyle w:val="NoSpacing"/>
              <w:numPr>
                <w:ilvl w:val="0"/>
                <w:numId w:val="13"/>
              </w:numPr>
            </w:pPr>
            <w:r w:rsidRPr="00137F81">
              <w:t xml:space="preserve">Такса за продължаване на разрешително за водовземане от минерална вода на територията на Община </w:t>
            </w:r>
            <w:r w:rsidR="008B052C" w:rsidRPr="00137F81">
              <w:t>К</w:t>
            </w:r>
            <w:r w:rsidRPr="00137F81">
              <w:t>азанлък</w:t>
            </w:r>
          </w:p>
          <w:p w:rsidR="00051DD8" w:rsidRDefault="00051DD8" w:rsidP="00617765">
            <w:pPr>
              <w:pStyle w:val="NoSpacing"/>
              <w:numPr>
                <w:ilvl w:val="0"/>
                <w:numId w:val="13"/>
              </w:numPr>
            </w:pPr>
            <w:r w:rsidRPr="00137F81">
              <w:t>Такса за продължаване на разрешително за водоползване и водовземане от повърхностен воден обект – публична общинска собственост</w:t>
            </w:r>
          </w:p>
          <w:p w:rsidR="00137F81" w:rsidRPr="00137F81" w:rsidRDefault="00137F81" w:rsidP="00137F81">
            <w:pPr>
              <w:pStyle w:val="NoSpacing"/>
              <w:ind w:left="720"/>
            </w:pPr>
          </w:p>
        </w:tc>
        <w:tc>
          <w:tcPr>
            <w:tcW w:w="4326" w:type="dxa"/>
          </w:tcPr>
          <w:p w:rsidR="00051DD8" w:rsidRPr="00137F81" w:rsidRDefault="00051DD8" w:rsidP="009146A1">
            <w:pPr>
              <w:pStyle w:val="NoSpacing"/>
            </w:pPr>
          </w:p>
          <w:p w:rsidR="00051DD8" w:rsidRPr="00137F81" w:rsidRDefault="00051DD8" w:rsidP="009146A1">
            <w:pPr>
              <w:pStyle w:val="NoSpacing"/>
            </w:pPr>
            <w:r w:rsidRPr="00137F81">
              <w:t>250,00 лв.</w:t>
            </w:r>
          </w:p>
          <w:p w:rsidR="00051DD8" w:rsidRPr="00137F81" w:rsidRDefault="00051DD8" w:rsidP="009146A1">
            <w:pPr>
              <w:pStyle w:val="NoSpacing"/>
            </w:pPr>
          </w:p>
          <w:p w:rsidR="00051DD8" w:rsidRPr="00137F81" w:rsidRDefault="00051DD8" w:rsidP="009146A1">
            <w:pPr>
              <w:pStyle w:val="NoSpacing"/>
            </w:pPr>
          </w:p>
          <w:p w:rsidR="008F1AB8" w:rsidRPr="00137F81" w:rsidRDefault="008F1AB8" w:rsidP="009146A1">
            <w:pPr>
              <w:pStyle w:val="NoSpacing"/>
            </w:pPr>
          </w:p>
          <w:p w:rsidR="00051DD8" w:rsidRPr="00137F81" w:rsidRDefault="00051DD8" w:rsidP="009146A1">
            <w:pPr>
              <w:pStyle w:val="NoSpacing"/>
            </w:pPr>
            <w:r w:rsidRPr="00137F81">
              <w:t>250,00 лв.</w:t>
            </w:r>
          </w:p>
          <w:p w:rsidR="00051DD8" w:rsidRPr="00137F81" w:rsidRDefault="00051DD8" w:rsidP="009146A1">
            <w:pPr>
              <w:pStyle w:val="NoSpacing"/>
            </w:pPr>
          </w:p>
          <w:p w:rsidR="00051DD8" w:rsidRPr="00137F81" w:rsidRDefault="00051DD8" w:rsidP="009146A1">
            <w:pPr>
              <w:pStyle w:val="NoSpacing"/>
            </w:pPr>
          </w:p>
          <w:p w:rsidR="00051DD8" w:rsidRPr="00137F81" w:rsidRDefault="00051DD8" w:rsidP="009146A1">
            <w:pPr>
              <w:pStyle w:val="NoSpacing"/>
            </w:pPr>
          </w:p>
          <w:p w:rsidR="00051DD8" w:rsidRPr="00137F81" w:rsidRDefault="00051DD8" w:rsidP="009146A1">
            <w:pPr>
              <w:pStyle w:val="NoSpacing"/>
            </w:pPr>
            <w:r w:rsidRPr="00137F81">
              <w:t>130,00 лв.</w:t>
            </w:r>
          </w:p>
          <w:p w:rsidR="00051DD8" w:rsidRPr="00137F81" w:rsidRDefault="00051DD8" w:rsidP="009146A1">
            <w:pPr>
              <w:pStyle w:val="NoSpacing"/>
            </w:pPr>
          </w:p>
          <w:p w:rsidR="00051DD8" w:rsidRPr="00137F81" w:rsidRDefault="00051DD8" w:rsidP="009146A1">
            <w:pPr>
              <w:pStyle w:val="NoSpacing"/>
            </w:pPr>
          </w:p>
          <w:p w:rsidR="00051DD8" w:rsidRPr="00137F81" w:rsidRDefault="00051DD8" w:rsidP="009146A1">
            <w:pPr>
              <w:pStyle w:val="NoSpacing"/>
            </w:pPr>
          </w:p>
          <w:p w:rsidR="00051DD8" w:rsidRPr="00137F81" w:rsidRDefault="00051DD8" w:rsidP="009146A1">
            <w:pPr>
              <w:pStyle w:val="NoSpacing"/>
            </w:pPr>
            <w:r w:rsidRPr="00137F81">
              <w:t>130,00 лв.</w:t>
            </w:r>
          </w:p>
          <w:p w:rsidR="00051DD8" w:rsidRPr="00137F81" w:rsidRDefault="00051DD8" w:rsidP="009146A1">
            <w:pPr>
              <w:pStyle w:val="NoSpacing"/>
            </w:pPr>
          </w:p>
          <w:p w:rsidR="00051DD8" w:rsidRPr="00137F81" w:rsidRDefault="00051DD8" w:rsidP="009146A1">
            <w:pPr>
              <w:pStyle w:val="NoSpacing"/>
            </w:pPr>
          </w:p>
          <w:p w:rsidR="00051DD8" w:rsidRPr="00137F81" w:rsidRDefault="00051DD8" w:rsidP="009146A1">
            <w:pPr>
              <w:pStyle w:val="NoSpacing"/>
            </w:pPr>
            <w:r w:rsidRPr="00137F81">
              <w:t>100,00 лв.</w:t>
            </w:r>
          </w:p>
          <w:p w:rsidR="00051DD8" w:rsidRPr="00137F81" w:rsidRDefault="00051DD8" w:rsidP="009146A1">
            <w:pPr>
              <w:pStyle w:val="NoSpacing"/>
            </w:pPr>
          </w:p>
          <w:p w:rsidR="00051DD8" w:rsidRPr="00137F81" w:rsidRDefault="00051DD8" w:rsidP="009146A1">
            <w:pPr>
              <w:pStyle w:val="NoSpacing"/>
            </w:pPr>
          </w:p>
          <w:p w:rsidR="007D3C86" w:rsidRPr="00137F81" w:rsidRDefault="007D3C86" w:rsidP="009146A1">
            <w:pPr>
              <w:pStyle w:val="NoSpacing"/>
            </w:pPr>
          </w:p>
          <w:p w:rsidR="00051DD8" w:rsidRPr="00137F81" w:rsidRDefault="00051DD8" w:rsidP="009146A1">
            <w:pPr>
              <w:pStyle w:val="NoSpacing"/>
            </w:pPr>
            <w:r w:rsidRPr="00137F81">
              <w:t>100,00 лв.</w:t>
            </w:r>
          </w:p>
        </w:tc>
      </w:tr>
      <w:tr w:rsidR="0084688C" w:rsidRPr="00A25370" w:rsidTr="00FB448C">
        <w:tc>
          <w:tcPr>
            <w:tcW w:w="675" w:type="dxa"/>
          </w:tcPr>
          <w:p w:rsidR="0084688C" w:rsidRPr="00A25370" w:rsidRDefault="0084688C" w:rsidP="00F67BBF">
            <w:pPr>
              <w:pStyle w:val="NoSpacing"/>
            </w:pPr>
            <w:r w:rsidRPr="00A25370">
              <w:t>90.</w:t>
            </w:r>
          </w:p>
        </w:tc>
        <w:tc>
          <w:tcPr>
            <w:tcW w:w="5313" w:type="dxa"/>
          </w:tcPr>
          <w:p w:rsidR="003F5DFB" w:rsidRPr="00137F81" w:rsidRDefault="003F5DFB" w:rsidP="00F67BBF">
            <w:pPr>
              <w:pStyle w:val="NoSpacing"/>
              <w:rPr>
                <w:sz w:val="20"/>
                <w:szCs w:val="20"/>
              </w:rPr>
            </w:pPr>
            <w:r w:rsidRPr="00137F81">
              <w:rPr>
                <w:i/>
                <w:sz w:val="20"/>
                <w:szCs w:val="20"/>
                <w:lang w:val="ru-RU"/>
              </w:rPr>
              <w:t>(Изм. с Решение № 743</w:t>
            </w:r>
            <w:r w:rsidR="00FC436A" w:rsidRPr="00137F81">
              <w:rPr>
                <w:i/>
                <w:sz w:val="20"/>
                <w:szCs w:val="20"/>
                <w:lang w:val="ru-RU"/>
              </w:rPr>
              <w:t>/26.04.2018 г.</w:t>
            </w:r>
            <w:r w:rsidR="00FC436A" w:rsidRPr="00137F81">
              <w:rPr>
                <w:i/>
                <w:sz w:val="20"/>
                <w:szCs w:val="20"/>
              </w:rPr>
              <w:t xml:space="preserve">) </w:t>
            </w:r>
          </w:p>
          <w:p w:rsidR="0069191C" w:rsidRPr="00137F81" w:rsidRDefault="0069191C" w:rsidP="00F67BBF">
            <w:pPr>
              <w:pStyle w:val="NoSpacing"/>
            </w:pPr>
            <w:r w:rsidRPr="00137F81">
              <w:t>1. Издаване на препис от решения, протоколи и други документи на ОбС</w:t>
            </w:r>
          </w:p>
          <w:p w:rsidR="0084688C" w:rsidRPr="00A25370" w:rsidRDefault="0069191C" w:rsidP="00F67BBF">
            <w:pPr>
              <w:pStyle w:val="NoSpacing"/>
            </w:pPr>
            <w:r>
              <w:t xml:space="preserve">2. </w:t>
            </w:r>
            <w:r w:rsidR="0084688C" w:rsidRPr="00A25370">
              <w:t>Заверка на преписи от решения, протоколи и други документи на ОбС</w:t>
            </w:r>
          </w:p>
        </w:tc>
        <w:tc>
          <w:tcPr>
            <w:tcW w:w="4326" w:type="dxa"/>
          </w:tcPr>
          <w:p w:rsidR="0069191C" w:rsidRDefault="0069191C" w:rsidP="00F67BBF">
            <w:pPr>
              <w:pStyle w:val="NoSpacing"/>
            </w:pPr>
          </w:p>
          <w:p w:rsidR="0084688C" w:rsidRPr="00137F81" w:rsidRDefault="0069191C" w:rsidP="00F67BBF">
            <w:pPr>
              <w:pStyle w:val="NoSpacing"/>
            </w:pPr>
            <w:r w:rsidRPr="00137F81">
              <w:t>0,10 лв./стр.</w:t>
            </w:r>
          </w:p>
          <w:p w:rsidR="0069191C" w:rsidRDefault="0069191C" w:rsidP="00F67BBF">
            <w:pPr>
              <w:pStyle w:val="NoSpacing"/>
            </w:pPr>
          </w:p>
          <w:p w:rsidR="0084688C" w:rsidRPr="00A25370" w:rsidRDefault="0084688C" w:rsidP="00F67BBF">
            <w:pPr>
              <w:pStyle w:val="NoSpacing"/>
            </w:pPr>
            <w:r w:rsidRPr="00A25370">
              <w:t>0,50 лв./стр.</w:t>
            </w:r>
          </w:p>
        </w:tc>
      </w:tr>
      <w:tr w:rsidR="0084688C" w:rsidRPr="00A25370" w:rsidTr="00FB448C">
        <w:tc>
          <w:tcPr>
            <w:tcW w:w="675" w:type="dxa"/>
          </w:tcPr>
          <w:p w:rsidR="0084688C" w:rsidRPr="00A25370" w:rsidRDefault="0084688C" w:rsidP="00F67BBF">
            <w:pPr>
              <w:pStyle w:val="NoSpacing"/>
            </w:pPr>
            <w:r w:rsidRPr="00A25370">
              <w:t>91.</w:t>
            </w:r>
          </w:p>
        </w:tc>
        <w:tc>
          <w:tcPr>
            <w:tcW w:w="5313" w:type="dxa"/>
          </w:tcPr>
          <w:p w:rsidR="0084688C" w:rsidRPr="00A25370" w:rsidRDefault="0084688C" w:rsidP="00F67BBF">
            <w:pPr>
              <w:pStyle w:val="NoSpacing"/>
            </w:pPr>
            <w:r w:rsidRPr="00A25370">
              <w:t>Справка (издирване) на решения, протоколи и други документи на ОбС</w:t>
            </w:r>
          </w:p>
        </w:tc>
        <w:tc>
          <w:tcPr>
            <w:tcW w:w="4326" w:type="dxa"/>
          </w:tcPr>
          <w:p w:rsidR="0084688C" w:rsidRPr="00A25370" w:rsidRDefault="0084688C" w:rsidP="00F67BBF">
            <w:pPr>
              <w:pStyle w:val="NoSpacing"/>
            </w:pPr>
          </w:p>
          <w:p w:rsidR="0084688C" w:rsidRPr="00A25370" w:rsidRDefault="0084688C" w:rsidP="00F67BBF">
            <w:pPr>
              <w:pStyle w:val="NoSpacing"/>
            </w:pPr>
            <w:r w:rsidRPr="00A25370">
              <w:t>1,00 лв./стр.</w:t>
            </w:r>
          </w:p>
        </w:tc>
      </w:tr>
      <w:tr w:rsidR="0084688C" w:rsidRPr="00A25370" w:rsidTr="00FB448C">
        <w:tc>
          <w:tcPr>
            <w:tcW w:w="675" w:type="dxa"/>
          </w:tcPr>
          <w:p w:rsidR="0084688C" w:rsidRPr="00A25370" w:rsidRDefault="0084688C" w:rsidP="00F67BBF">
            <w:pPr>
              <w:pStyle w:val="NoSpacing"/>
            </w:pPr>
            <w:r w:rsidRPr="00A25370">
              <w:t>92.</w:t>
            </w:r>
          </w:p>
        </w:tc>
        <w:tc>
          <w:tcPr>
            <w:tcW w:w="5313" w:type="dxa"/>
          </w:tcPr>
          <w:p w:rsidR="00E57D06" w:rsidRPr="00A25370" w:rsidRDefault="00E57D06" w:rsidP="00F67BBF">
            <w:pPr>
              <w:pStyle w:val="NoSpacing"/>
              <w:rPr>
                <w:i/>
                <w:sz w:val="16"/>
                <w:szCs w:val="16"/>
                <w:lang w:val="ru-RU"/>
              </w:rPr>
            </w:pPr>
            <w:r w:rsidRPr="00A25370">
              <w:rPr>
                <w:i/>
                <w:sz w:val="16"/>
                <w:szCs w:val="16"/>
                <w:lang w:val="ru-RU"/>
              </w:rPr>
              <w:t xml:space="preserve">(Изм. - Решение № </w:t>
            </w:r>
            <w:r w:rsidR="00B168BB" w:rsidRPr="00A25370">
              <w:rPr>
                <w:i/>
                <w:sz w:val="16"/>
                <w:szCs w:val="16"/>
                <w:lang w:val="ru-RU"/>
              </w:rPr>
              <w:t>837</w:t>
            </w:r>
            <w:r w:rsidRPr="00A25370">
              <w:rPr>
                <w:i/>
                <w:sz w:val="16"/>
                <w:szCs w:val="16"/>
                <w:lang w:val="ru-RU"/>
              </w:rPr>
              <w:t>/17.12.2013 г.)</w:t>
            </w:r>
            <w:r w:rsidR="00F909AD" w:rsidRPr="00A25370">
              <w:rPr>
                <w:i/>
                <w:sz w:val="16"/>
                <w:szCs w:val="16"/>
              </w:rPr>
              <w:t xml:space="preserve"> </w:t>
            </w:r>
            <w:r w:rsidR="00A715E4" w:rsidRPr="00A25370">
              <w:rPr>
                <w:i/>
                <w:sz w:val="16"/>
                <w:szCs w:val="16"/>
              </w:rPr>
              <w:br/>
            </w:r>
            <w:r w:rsidR="00F909AD" w:rsidRPr="00A25370">
              <w:rPr>
                <w:i/>
                <w:sz w:val="16"/>
                <w:szCs w:val="16"/>
              </w:rPr>
              <w:t>(</w:t>
            </w:r>
            <w:r w:rsidR="007A6368" w:rsidRPr="00A25370">
              <w:rPr>
                <w:i/>
                <w:sz w:val="16"/>
                <w:szCs w:val="16"/>
              </w:rPr>
              <w:t>Изм. с  Решение №</w:t>
            </w:r>
            <w:r w:rsidR="00A715E4" w:rsidRPr="00A25370">
              <w:rPr>
                <w:i/>
                <w:sz w:val="16"/>
                <w:szCs w:val="16"/>
              </w:rPr>
              <w:t>1270/</w:t>
            </w:r>
            <w:r w:rsidR="007A6368" w:rsidRPr="00A25370">
              <w:rPr>
                <w:i/>
                <w:sz w:val="16"/>
                <w:szCs w:val="16"/>
              </w:rPr>
              <w:t xml:space="preserve"> 26</w:t>
            </w:r>
            <w:r w:rsidR="00F909AD" w:rsidRPr="00A25370">
              <w:rPr>
                <w:i/>
                <w:sz w:val="16"/>
                <w:szCs w:val="16"/>
              </w:rPr>
              <w:t xml:space="preserve">.03.2015 г.) </w:t>
            </w:r>
            <w:r w:rsidR="00F909AD" w:rsidRPr="00A25370">
              <w:rPr>
                <w:i/>
              </w:rPr>
              <w:t xml:space="preserve"> </w:t>
            </w:r>
          </w:p>
          <w:p w:rsidR="0084688C" w:rsidRPr="00A25370" w:rsidRDefault="00F909AD" w:rsidP="00F67BBF">
            <w:pPr>
              <w:pStyle w:val="NoSpacing"/>
            </w:pPr>
            <w:r w:rsidRPr="00A25370">
              <w:t xml:space="preserve">1. </w:t>
            </w:r>
            <w:r w:rsidR="0084688C" w:rsidRPr="00A25370">
              <w:t>За</w:t>
            </w:r>
            <w:r w:rsidR="00E57D06" w:rsidRPr="00A25370">
              <w:t xml:space="preserve"> ползване на общинските клубове</w:t>
            </w:r>
            <w:r w:rsidR="0084688C" w:rsidRPr="00A25370">
              <w:t>:</w:t>
            </w:r>
          </w:p>
          <w:p w:rsidR="0084688C" w:rsidRPr="00A25370" w:rsidRDefault="00E57D06" w:rsidP="00F67BBF">
            <w:pPr>
              <w:pStyle w:val="NoSpacing"/>
            </w:pPr>
            <w:r w:rsidRPr="00A25370">
              <w:t>ІІ-ра категория:</w:t>
            </w:r>
            <w:r w:rsidR="0084688C" w:rsidRPr="00A25370">
              <w:t xml:space="preserve"> клуб “Тракия”, клуб “Хаджи Димитър”, клуб “Г.С.</w:t>
            </w:r>
            <w:r w:rsidRPr="00A25370">
              <w:t xml:space="preserve"> Раковски”, клуб “Васил </w:t>
            </w:r>
            <w:r w:rsidR="0084688C" w:rsidRPr="00A25370">
              <w:t>Левски”</w:t>
            </w:r>
          </w:p>
          <w:p w:rsidR="0084688C" w:rsidRPr="00A25370" w:rsidRDefault="0084688C" w:rsidP="00E57D06">
            <w:pPr>
              <w:pStyle w:val="NoSpacing"/>
            </w:pPr>
            <w:r w:rsidRPr="00A25370">
              <w:t xml:space="preserve">ІІІ-та категория: клуб “Природозащитник”, клуб “Петко Войвода” </w:t>
            </w:r>
          </w:p>
          <w:p w:rsidR="00F909AD" w:rsidRPr="00A25370" w:rsidRDefault="00F909AD" w:rsidP="00E57D06">
            <w:pPr>
              <w:pStyle w:val="NoSpacing"/>
            </w:pPr>
            <w:r w:rsidRPr="00A25370">
              <w:t xml:space="preserve">2. За ползване на други общински имоти за </w:t>
            </w:r>
            <w:r w:rsidRPr="00A25370">
              <w:lastRenderedPageBreak/>
              <w:t>културни мероприятия</w:t>
            </w:r>
          </w:p>
        </w:tc>
        <w:tc>
          <w:tcPr>
            <w:tcW w:w="4326" w:type="dxa"/>
          </w:tcPr>
          <w:p w:rsidR="0084688C" w:rsidRPr="00A25370" w:rsidRDefault="0084688C" w:rsidP="00F67BBF">
            <w:pPr>
              <w:pStyle w:val="NoSpacing"/>
            </w:pPr>
          </w:p>
          <w:p w:rsidR="0084688C" w:rsidRPr="00A25370" w:rsidRDefault="0084688C" w:rsidP="00F67BBF">
            <w:pPr>
              <w:pStyle w:val="NoSpacing"/>
            </w:pPr>
          </w:p>
          <w:p w:rsidR="0084688C" w:rsidRPr="00A25370" w:rsidRDefault="0084688C" w:rsidP="00F67BBF">
            <w:pPr>
              <w:pStyle w:val="NoSpacing"/>
            </w:pPr>
          </w:p>
          <w:p w:rsidR="00402F04" w:rsidRPr="00A25370" w:rsidRDefault="00402F04" w:rsidP="00F67BBF">
            <w:pPr>
              <w:pStyle w:val="NoSpacing"/>
            </w:pPr>
          </w:p>
          <w:p w:rsidR="0084688C" w:rsidRPr="00A25370" w:rsidRDefault="0084688C" w:rsidP="00F67BBF">
            <w:pPr>
              <w:pStyle w:val="NoSpacing"/>
            </w:pPr>
            <w:r w:rsidRPr="00A25370">
              <w:t>10,00 лв./час</w:t>
            </w:r>
          </w:p>
          <w:p w:rsidR="0084688C" w:rsidRPr="00A25370" w:rsidRDefault="0084688C" w:rsidP="00F67BBF">
            <w:pPr>
              <w:pStyle w:val="NoSpacing"/>
            </w:pPr>
          </w:p>
          <w:p w:rsidR="0084688C" w:rsidRPr="00A25370" w:rsidRDefault="0084688C" w:rsidP="00F67BBF">
            <w:pPr>
              <w:pStyle w:val="NoSpacing"/>
            </w:pPr>
            <w:r w:rsidRPr="00A25370">
              <w:t>7,00 лв./час</w:t>
            </w:r>
          </w:p>
          <w:p w:rsidR="00F909AD" w:rsidRPr="00A25370" w:rsidRDefault="00F909AD" w:rsidP="00F67BBF">
            <w:pPr>
              <w:pStyle w:val="NoSpacing"/>
            </w:pPr>
          </w:p>
          <w:p w:rsidR="00F909AD" w:rsidRPr="00A25370" w:rsidRDefault="00F909AD" w:rsidP="00F67BBF">
            <w:pPr>
              <w:pStyle w:val="NoSpacing"/>
            </w:pPr>
            <w:r w:rsidRPr="00A25370">
              <w:t>30.00 лв./час</w:t>
            </w:r>
          </w:p>
        </w:tc>
      </w:tr>
      <w:tr w:rsidR="0084688C" w:rsidRPr="00A25370" w:rsidTr="00FB448C">
        <w:tc>
          <w:tcPr>
            <w:tcW w:w="675" w:type="dxa"/>
          </w:tcPr>
          <w:p w:rsidR="0084688C" w:rsidRPr="00A25370" w:rsidRDefault="0084688C" w:rsidP="00F67BBF">
            <w:pPr>
              <w:pStyle w:val="NoSpacing"/>
            </w:pPr>
            <w:r w:rsidRPr="00A25370">
              <w:t>93.</w:t>
            </w:r>
          </w:p>
        </w:tc>
        <w:tc>
          <w:tcPr>
            <w:tcW w:w="5313" w:type="dxa"/>
          </w:tcPr>
          <w:p w:rsidR="00361E4A" w:rsidRPr="00137F81" w:rsidRDefault="009146A1" w:rsidP="00F67BBF">
            <w:pPr>
              <w:pStyle w:val="NoSpacing"/>
              <w:rPr>
                <w:i/>
                <w:sz w:val="16"/>
                <w:szCs w:val="16"/>
              </w:rPr>
            </w:pPr>
            <w:r w:rsidRPr="00137F81">
              <w:rPr>
                <w:i/>
                <w:sz w:val="16"/>
                <w:szCs w:val="16"/>
              </w:rPr>
              <w:t>(Изм., Решение № 73/13.02.2012)</w:t>
            </w:r>
            <w:r w:rsidR="00BA4E3C" w:rsidRPr="00137F81">
              <w:rPr>
                <w:i/>
                <w:sz w:val="16"/>
                <w:szCs w:val="16"/>
              </w:rPr>
              <w:t xml:space="preserve"> </w:t>
            </w:r>
            <w:r w:rsidR="00AF6816" w:rsidRPr="00137F81">
              <w:rPr>
                <w:i/>
                <w:sz w:val="16"/>
                <w:szCs w:val="16"/>
                <w:lang w:val="ru-RU"/>
              </w:rPr>
              <w:t xml:space="preserve">(Изм. - Решение № </w:t>
            </w:r>
            <w:r w:rsidR="00B168BB" w:rsidRPr="00137F81">
              <w:rPr>
                <w:i/>
                <w:sz w:val="16"/>
                <w:szCs w:val="16"/>
                <w:lang w:val="ru-RU"/>
              </w:rPr>
              <w:t>837</w:t>
            </w:r>
            <w:r w:rsidR="00AF6816" w:rsidRPr="00137F81">
              <w:rPr>
                <w:i/>
                <w:sz w:val="16"/>
                <w:szCs w:val="16"/>
                <w:lang w:val="ru-RU"/>
              </w:rPr>
              <w:t xml:space="preserve">/17.12.2013 г.) </w:t>
            </w:r>
            <w:r w:rsidR="00F909AD" w:rsidRPr="00137F81">
              <w:rPr>
                <w:i/>
                <w:sz w:val="16"/>
                <w:szCs w:val="16"/>
              </w:rPr>
              <w:t>(И</w:t>
            </w:r>
            <w:r w:rsidR="00A715E4" w:rsidRPr="00137F81">
              <w:rPr>
                <w:i/>
                <w:sz w:val="16"/>
                <w:szCs w:val="16"/>
              </w:rPr>
              <w:t>зм. с  Решение №1270</w:t>
            </w:r>
            <w:r w:rsidR="00F909AD" w:rsidRPr="00137F81">
              <w:rPr>
                <w:i/>
                <w:sz w:val="16"/>
                <w:szCs w:val="16"/>
              </w:rPr>
              <w:t>/</w:t>
            </w:r>
            <w:r w:rsidR="00A715E4" w:rsidRPr="00137F81">
              <w:rPr>
                <w:i/>
                <w:sz w:val="16"/>
                <w:szCs w:val="16"/>
              </w:rPr>
              <w:t>26</w:t>
            </w:r>
            <w:r w:rsidR="00F909AD" w:rsidRPr="00137F81">
              <w:rPr>
                <w:i/>
                <w:sz w:val="16"/>
                <w:szCs w:val="16"/>
              </w:rPr>
              <w:t xml:space="preserve">.03.2015 г.) </w:t>
            </w:r>
            <w:r w:rsidR="003F5DFB" w:rsidRPr="00137F81">
              <w:rPr>
                <w:i/>
                <w:sz w:val="20"/>
                <w:szCs w:val="20"/>
                <w:lang w:val="ru-RU"/>
              </w:rPr>
              <w:t>(</w:t>
            </w:r>
            <w:r w:rsidR="003F5DFB" w:rsidRPr="00137F81">
              <w:rPr>
                <w:i/>
                <w:sz w:val="16"/>
                <w:szCs w:val="16"/>
                <w:lang w:val="ru-RU"/>
              </w:rPr>
              <w:t>Нова с Решение № 743</w:t>
            </w:r>
            <w:r w:rsidR="00FC436A" w:rsidRPr="00137F81">
              <w:rPr>
                <w:i/>
                <w:sz w:val="16"/>
                <w:szCs w:val="16"/>
                <w:lang w:val="ru-RU"/>
              </w:rPr>
              <w:t>/26.04.2018 г.</w:t>
            </w:r>
            <w:r w:rsidR="00FC436A" w:rsidRPr="00137F81">
              <w:rPr>
                <w:i/>
                <w:sz w:val="16"/>
                <w:szCs w:val="16"/>
              </w:rPr>
              <w:t>)</w:t>
            </w:r>
          </w:p>
          <w:p w:rsidR="0084688C" w:rsidRPr="00137F81" w:rsidRDefault="0084688C" w:rsidP="00F67BBF">
            <w:pPr>
              <w:pStyle w:val="NoSpacing"/>
            </w:pPr>
            <w:r w:rsidRPr="00137F81">
              <w:t>Бланки и формуляри:</w:t>
            </w:r>
          </w:p>
          <w:p w:rsidR="00AF6816" w:rsidRPr="00137F81" w:rsidRDefault="00C00603" w:rsidP="00F67BBF">
            <w:pPr>
              <w:pStyle w:val="NoSpacing"/>
            </w:pPr>
            <w:r w:rsidRPr="00137F81">
              <w:t>1.</w:t>
            </w:r>
            <w:r w:rsidR="00244835" w:rsidRPr="00137F81">
              <w:t xml:space="preserve"> </w:t>
            </w:r>
            <w:r w:rsidR="00AF6816" w:rsidRPr="00137F81">
              <w:rPr>
                <w:i/>
                <w:sz w:val="16"/>
                <w:szCs w:val="16"/>
                <w:lang w:val="ru-RU"/>
              </w:rPr>
              <w:t xml:space="preserve">(Отм . - Решение № </w:t>
            </w:r>
            <w:r w:rsidR="00B168BB" w:rsidRPr="00137F81">
              <w:rPr>
                <w:i/>
                <w:sz w:val="16"/>
                <w:szCs w:val="16"/>
                <w:lang w:val="ru-RU"/>
              </w:rPr>
              <w:t>837</w:t>
            </w:r>
            <w:r w:rsidR="00AF6816" w:rsidRPr="00137F81">
              <w:rPr>
                <w:i/>
                <w:sz w:val="16"/>
                <w:szCs w:val="16"/>
                <w:lang w:val="ru-RU"/>
              </w:rPr>
              <w:t>/17.12.2013 г.)</w:t>
            </w:r>
          </w:p>
          <w:p w:rsidR="0084688C" w:rsidRPr="00137F81" w:rsidRDefault="00C00603" w:rsidP="00F67BBF">
            <w:pPr>
              <w:pStyle w:val="NoSpacing"/>
            </w:pPr>
            <w:r w:rsidRPr="00137F81">
              <w:t>2. Д</w:t>
            </w:r>
            <w:r w:rsidR="0084688C" w:rsidRPr="00137F81">
              <w:t>екларация за сключване на граждански брак</w:t>
            </w:r>
          </w:p>
          <w:p w:rsidR="0084688C" w:rsidRPr="00137F81" w:rsidRDefault="00244835" w:rsidP="00F67BBF">
            <w:pPr>
              <w:pStyle w:val="NoSpacing"/>
              <w:rPr>
                <w:strike/>
                <w:sz w:val="20"/>
                <w:szCs w:val="20"/>
              </w:rPr>
            </w:pPr>
            <w:r w:rsidRPr="00137F81">
              <w:t>3.</w:t>
            </w:r>
            <w:r w:rsidR="00C26144" w:rsidRPr="00137F81">
              <w:t xml:space="preserve"> </w:t>
            </w:r>
            <w:r w:rsidR="00C26144" w:rsidRPr="00137F81">
              <w:rPr>
                <w:i/>
                <w:sz w:val="20"/>
                <w:szCs w:val="20"/>
              </w:rPr>
              <w:t>(Отм</w:t>
            </w:r>
            <w:r w:rsidR="00A715E4" w:rsidRPr="00137F81">
              <w:rPr>
                <w:i/>
                <w:sz w:val="20"/>
                <w:szCs w:val="20"/>
              </w:rPr>
              <w:t>. с  Решение №1270/26</w:t>
            </w:r>
            <w:r w:rsidR="00C26144" w:rsidRPr="00137F81">
              <w:rPr>
                <w:i/>
                <w:sz w:val="20"/>
                <w:szCs w:val="20"/>
              </w:rPr>
              <w:t xml:space="preserve">.03.2015 г.)  </w:t>
            </w:r>
            <w:r w:rsidRPr="00137F81">
              <w:rPr>
                <w:strike/>
                <w:sz w:val="20"/>
                <w:szCs w:val="20"/>
              </w:rPr>
              <w:t xml:space="preserve"> </w:t>
            </w:r>
          </w:p>
          <w:p w:rsidR="001E75AE" w:rsidRPr="00137F81" w:rsidRDefault="00BC194F" w:rsidP="001F546B">
            <w:pPr>
              <w:pStyle w:val="NoSpacing"/>
              <w:rPr>
                <w:i/>
                <w:sz w:val="16"/>
                <w:szCs w:val="16"/>
                <w:lang w:val="ru-RU"/>
              </w:rPr>
            </w:pPr>
            <w:r w:rsidRPr="00137F81">
              <w:rPr>
                <w:sz w:val="20"/>
                <w:szCs w:val="20"/>
              </w:rPr>
              <w:t xml:space="preserve">4. </w:t>
            </w:r>
            <w:r w:rsidR="00AF6816" w:rsidRPr="00137F81">
              <w:rPr>
                <w:i/>
                <w:sz w:val="20"/>
                <w:szCs w:val="20"/>
                <w:lang w:val="ru-RU"/>
              </w:rPr>
              <w:t xml:space="preserve">(Отм. - Решение № </w:t>
            </w:r>
            <w:r w:rsidR="00B168BB" w:rsidRPr="00137F81">
              <w:rPr>
                <w:i/>
                <w:sz w:val="20"/>
                <w:szCs w:val="20"/>
                <w:lang w:val="ru-RU"/>
              </w:rPr>
              <w:t>837</w:t>
            </w:r>
            <w:r w:rsidR="00AF6816" w:rsidRPr="00137F81">
              <w:rPr>
                <w:i/>
                <w:sz w:val="20"/>
                <w:szCs w:val="20"/>
                <w:lang w:val="ru-RU"/>
              </w:rPr>
              <w:t>/17.12.2013 г.)</w:t>
            </w:r>
          </w:p>
          <w:p w:rsidR="00BC511D" w:rsidRPr="00137F81" w:rsidRDefault="00361E4A" w:rsidP="003F5DFB">
            <w:pPr>
              <w:pStyle w:val="NoSpacing"/>
            </w:pPr>
            <w:r w:rsidRPr="00137F81">
              <w:t xml:space="preserve">5. </w:t>
            </w:r>
            <w:r w:rsidR="00FC436A" w:rsidRPr="00137F81">
              <w:rPr>
                <w:i/>
                <w:sz w:val="20"/>
                <w:szCs w:val="20"/>
                <w:lang w:val="ru-RU"/>
              </w:rPr>
              <w:t>(нова</w:t>
            </w:r>
            <w:r w:rsidR="003F5DFB" w:rsidRPr="00137F81">
              <w:rPr>
                <w:i/>
                <w:sz w:val="20"/>
                <w:szCs w:val="20"/>
                <w:lang w:val="ru-RU"/>
              </w:rPr>
              <w:t xml:space="preserve"> с Решение № 743</w:t>
            </w:r>
            <w:r w:rsidR="00FC436A" w:rsidRPr="00137F81">
              <w:rPr>
                <w:i/>
                <w:sz w:val="20"/>
                <w:szCs w:val="20"/>
                <w:lang w:val="ru-RU"/>
              </w:rPr>
              <w:t>/26.04.2018 г.</w:t>
            </w:r>
            <w:r w:rsidR="00FC436A" w:rsidRPr="00137F81">
              <w:rPr>
                <w:i/>
                <w:sz w:val="20"/>
                <w:szCs w:val="20"/>
              </w:rPr>
              <w:t>)</w:t>
            </w:r>
            <w:r w:rsidR="00FC436A" w:rsidRPr="00137F81">
              <w:rPr>
                <w:i/>
                <w:sz w:val="16"/>
                <w:szCs w:val="16"/>
              </w:rPr>
              <w:t xml:space="preserve"> </w:t>
            </w:r>
            <w:r w:rsidRPr="00137F81">
              <w:t>Обложка за удостоверение за раждане и брак</w:t>
            </w:r>
          </w:p>
        </w:tc>
        <w:tc>
          <w:tcPr>
            <w:tcW w:w="4326" w:type="dxa"/>
          </w:tcPr>
          <w:p w:rsidR="0084688C" w:rsidRPr="00137F81" w:rsidRDefault="0084688C" w:rsidP="00F67BBF">
            <w:pPr>
              <w:pStyle w:val="NoSpacing"/>
            </w:pPr>
          </w:p>
          <w:p w:rsidR="00C00603" w:rsidRPr="00137F81" w:rsidRDefault="00C00603" w:rsidP="00F67BBF">
            <w:pPr>
              <w:pStyle w:val="NoSpacing"/>
            </w:pPr>
          </w:p>
          <w:p w:rsidR="00AF6816" w:rsidRPr="00137F81" w:rsidRDefault="00AF6816" w:rsidP="00F67BBF">
            <w:pPr>
              <w:pStyle w:val="NoSpacing"/>
              <w:rPr>
                <w:sz w:val="8"/>
                <w:szCs w:val="8"/>
              </w:rPr>
            </w:pPr>
          </w:p>
          <w:p w:rsidR="00AF6816" w:rsidRPr="00137F81" w:rsidRDefault="00AF6816" w:rsidP="00F67BBF">
            <w:pPr>
              <w:pStyle w:val="NoSpacing"/>
              <w:rPr>
                <w:sz w:val="8"/>
                <w:szCs w:val="8"/>
              </w:rPr>
            </w:pPr>
          </w:p>
          <w:p w:rsidR="00F909AD" w:rsidRPr="00137F81" w:rsidRDefault="00F909AD" w:rsidP="00F67BBF">
            <w:pPr>
              <w:pStyle w:val="NoSpacing"/>
              <w:rPr>
                <w:sz w:val="16"/>
                <w:szCs w:val="16"/>
              </w:rPr>
            </w:pPr>
          </w:p>
          <w:p w:rsidR="0084688C" w:rsidRPr="00137F81" w:rsidRDefault="00C00603" w:rsidP="00F67BBF">
            <w:pPr>
              <w:pStyle w:val="NoSpacing"/>
            </w:pPr>
            <w:r w:rsidRPr="00137F81">
              <w:t>2.</w:t>
            </w:r>
            <w:r w:rsidR="0084688C" w:rsidRPr="00137F81">
              <w:t>00 лв.</w:t>
            </w:r>
          </w:p>
          <w:p w:rsidR="0084688C" w:rsidRPr="00137F81" w:rsidRDefault="0084688C" w:rsidP="00F67BBF">
            <w:pPr>
              <w:pStyle w:val="NoSpacing"/>
            </w:pPr>
          </w:p>
          <w:p w:rsidR="0084688C" w:rsidRPr="00137F81" w:rsidRDefault="0084688C" w:rsidP="00DE0760">
            <w:pPr>
              <w:pStyle w:val="NoSpacing"/>
            </w:pPr>
          </w:p>
          <w:p w:rsidR="00361E4A" w:rsidRPr="00137F81" w:rsidRDefault="00361E4A" w:rsidP="00DE0760">
            <w:pPr>
              <w:pStyle w:val="NoSpacing"/>
            </w:pPr>
          </w:p>
          <w:p w:rsidR="00361E4A" w:rsidRPr="00137F81" w:rsidRDefault="00361E4A" w:rsidP="00DE0760">
            <w:pPr>
              <w:pStyle w:val="NoSpacing"/>
            </w:pPr>
            <w:r w:rsidRPr="00137F81">
              <w:t>2,00 лв.</w:t>
            </w:r>
          </w:p>
        </w:tc>
      </w:tr>
      <w:tr w:rsidR="0084688C" w:rsidRPr="00A25370" w:rsidTr="00FB448C">
        <w:tc>
          <w:tcPr>
            <w:tcW w:w="675" w:type="dxa"/>
          </w:tcPr>
          <w:p w:rsidR="0084688C" w:rsidRPr="00A25370" w:rsidRDefault="0084688C" w:rsidP="00F67BBF">
            <w:pPr>
              <w:pStyle w:val="NoSpacing"/>
            </w:pPr>
            <w:r w:rsidRPr="00A25370">
              <w:t>94.</w:t>
            </w:r>
          </w:p>
        </w:tc>
        <w:tc>
          <w:tcPr>
            <w:tcW w:w="5313" w:type="dxa"/>
          </w:tcPr>
          <w:p w:rsidR="00A44EFC" w:rsidRPr="008F049C" w:rsidRDefault="00A44EFC" w:rsidP="00A44EFC">
            <w:pPr>
              <w:pStyle w:val="NoSpacing"/>
            </w:pPr>
            <w:r w:rsidRPr="00A25370">
              <w:rPr>
                <w:i/>
                <w:sz w:val="16"/>
                <w:szCs w:val="16"/>
              </w:rPr>
              <w:t xml:space="preserve">(Изм. с </w:t>
            </w:r>
            <w:r w:rsidR="006A548A" w:rsidRPr="00A25370">
              <w:rPr>
                <w:i/>
                <w:sz w:val="16"/>
                <w:szCs w:val="16"/>
              </w:rPr>
              <w:t>Решение № 73/13.02.2012</w:t>
            </w:r>
            <w:r w:rsidRPr="00A25370">
              <w:rPr>
                <w:i/>
                <w:sz w:val="16"/>
                <w:szCs w:val="16"/>
              </w:rPr>
              <w:t xml:space="preserve"> г.</w:t>
            </w:r>
            <w:r w:rsidR="006A548A" w:rsidRPr="00A25370">
              <w:rPr>
                <w:i/>
                <w:sz w:val="16"/>
                <w:szCs w:val="16"/>
              </w:rPr>
              <w:t xml:space="preserve">) </w:t>
            </w:r>
            <w:r w:rsidR="00000D40" w:rsidRPr="00A25370">
              <w:rPr>
                <w:i/>
                <w:sz w:val="16"/>
                <w:szCs w:val="16"/>
                <w:lang w:val="ru-RU"/>
              </w:rPr>
              <w:t>(Изм.</w:t>
            </w:r>
            <w:r w:rsidRPr="00A25370">
              <w:rPr>
                <w:i/>
                <w:sz w:val="16"/>
                <w:szCs w:val="16"/>
                <w:lang w:val="ru-RU"/>
              </w:rPr>
              <w:t xml:space="preserve"> с </w:t>
            </w:r>
            <w:r w:rsidR="00F95E22" w:rsidRPr="00A25370">
              <w:rPr>
                <w:i/>
                <w:sz w:val="16"/>
                <w:szCs w:val="16"/>
                <w:lang w:val="ru-RU"/>
              </w:rPr>
              <w:t xml:space="preserve">Решение№927/23.04.2014 </w:t>
            </w:r>
            <w:r w:rsidRPr="00A25370">
              <w:rPr>
                <w:i/>
                <w:sz w:val="16"/>
                <w:szCs w:val="16"/>
                <w:lang w:val="ru-RU"/>
              </w:rPr>
              <w:t>г.)</w:t>
            </w:r>
            <w:r w:rsidR="008F049C">
              <w:rPr>
                <w:i/>
                <w:color w:val="FF0000"/>
                <w:sz w:val="16"/>
                <w:szCs w:val="16"/>
              </w:rPr>
              <w:t xml:space="preserve"> </w:t>
            </w:r>
            <w:r w:rsidR="008F049C" w:rsidRPr="00137F81">
              <w:rPr>
                <w:i/>
                <w:sz w:val="20"/>
                <w:szCs w:val="20"/>
              </w:rPr>
              <w:t>(изм. с</w:t>
            </w:r>
            <w:r w:rsidR="003F5DFB" w:rsidRPr="00137F81">
              <w:rPr>
                <w:i/>
                <w:sz w:val="20"/>
                <w:szCs w:val="20"/>
              </w:rPr>
              <w:t xml:space="preserve"> Решение № 743/26.04.2018 </w:t>
            </w:r>
            <w:r w:rsidR="008F049C" w:rsidRPr="00137F81">
              <w:rPr>
                <w:i/>
                <w:sz w:val="20"/>
                <w:szCs w:val="20"/>
              </w:rPr>
              <w:t xml:space="preserve"> г.)</w:t>
            </w:r>
          </w:p>
          <w:p w:rsidR="0084688C" w:rsidRPr="00A25370" w:rsidRDefault="003D3997" w:rsidP="003D3997">
            <w:pPr>
              <w:pStyle w:val="NoSpacing"/>
            </w:pPr>
            <w:r w:rsidRPr="00A25370">
              <w:t>Радостни ритуали:</w:t>
            </w:r>
          </w:p>
          <w:p w:rsidR="00087893" w:rsidRPr="00A25370" w:rsidRDefault="00E54D3C" w:rsidP="00087893">
            <w:pPr>
              <w:pStyle w:val="NoSpacing"/>
            </w:pPr>
            <w:r w:rsidRPr="00A25370">
              <w:t xml:space="preserve">1. </w:t>
            </w:r>
            <w:r w:rsidR="00087893" w:rsidRPr="00A25370">
              <w:t>Подписване в служебна стая</w:t>
            </w:r>
          </w:p>
          <w:p w:rsidR="00087893" w:rsidRPr="00A25370" w:rsidRDefault="00087893" w:rsidP="00087893">
            <w:pPr>
              <w:pStyle w:val="NoSpacing"/>
            </w:pPr>
            <w:r w:rsidRPr="00A25370">
              <w:t>2. Сватбен ритуал в зала с механичен запис</w:t>
            </w:r>
          </w:p>
          <w:p w:rsidR="00137F81" w:rsidRPr="00137F81" w:rsidRDefault="00087893" w:rsidP="00087893">
            <w:pPr>
              <w:pStyle w:val="NoSpacing"/>
            </w:pPr>
            <w:r w:rsidRPr="00A25370">
              <w:t xml:space="preserve">3. </w:t>
            </w:r>
            <w:r w:rsidR="00FC436A" w:rsidRPr="00137F81">
              <w:rPr>
                <w:i/>
                <w:sz w:val="20"/>
                <w:szCs w:val="20"/>
                <w:lang w:val="ru-RU"/>
              </w:rPr>
              <w:t>(отм</w:t>
            </w:r>
            <w:r w:rsidR="003F5DFB" w:rsidRPr="00137F81">
              <w:rPr>
                <w:i/>
                <w:sz w:val="20"/>
                <w:szCs w:val="20"/>
                <w:lang w:val="ru-RU"/>
              </w:rPr>
              <w:t>. с Решение № 743</w:t>
            </w:r>
            <w:r w:rsidR="00FC436A" w:rsidRPr="00137F81">
              <w:rPr>
                <w:i/>
                <w:sz w:val="20"/>
                <w:szCs w:val="20"/>
                <w:lang w:val="ru-RU"/>
              </w:rPr>
              <w:t>/26.04.2018 г.</w:t>
            </w:r>
            <w:r w:rsidR="00FC436A" w:rsidRPr="00137F81">
              <w:rPr>
                <w:i/>
                <w:sz w:val="20"/>
                <w:szCs w:val="20"/>
              </w:rPr>
              <w:t>)</w:t>
            </w:r>
            <w:r w:rsidR="00FC436A" w:rsidRPr="00137F81">
              <w:rPr>
                <w:i/>
                <w:sz w:val="16"/>
                <w:szCs w:val="16"/>
              </w:rPr>
              <w:t xml:space="preserve"> </w:t>
            </w:r>
          </w:p>
          <w:p w:rsidR="00087893" w:rsidRPr="00A25370" w:rsidRDefault="00BF63B9" w:rsidP="00087893">
            <w:pPr>
              <w:pStyle w:val="NoSpacing"/>
            </w:pPr>
            <w:r w:rsidRPr="00A25370">
              <w:t>4. Фолклорен сватбен ритуал в зала</w:t>
            </w:r>
          </w:p>
          <w:p w:rsidR="00BB03FE" w:rsidRPr="00A25370" w:rsidRDefault="00BF63B9" w:rsidP="00087893">
            <w:pPr>
              <w:pStyle w:val="NoSpacing"/>
            </w:pPr>
            <w:r w:rsidRPr="00A25370">
              <w:t xml:space="preserve">5. Изнесен „традиционен” </w:t>
            </w:r>
            <w:r w:rsidR="00BB03FE" w:rsidRPr="00A25370">
              <w:t>светбен ритуал</w:t>
            </w:r>
          </w:p>
          <w:p w:rsidR="00137F81" w:rsidRPr="00137F81" w:rsidRDefault="00BB03FE" w:rsidP="00087893">
            <w:pPr>
              <w:pStyle w:val="NoSpacing"/>
              <w:rPr>
                <w:sz w:val="20"/>
                <w:szCs w:val="20"/>
              </w:rPr>
            </w:pPr>
            <w:r w:rsidRPr="00A25370">
              <w:t xml:space="preserve">6. </w:t>
            </w:r>
            <w:r w:rsidR="003F5DFB" w:rsidRPr="00137F81">
              <w:rPr>
                <w:i/>
                <w:sz w:val="20"/>
                <w:szCs w:val="20"/>
                <w:lang w:val="ru-RU"/>
              </w:rPr>
              <w:t>(Отм. с Решение № 743</w:t>
            </w:r>
            <w:r w:rsidR="00FC436A" w:rsidRPr="00137F81">
              <w:rPr>
                <w:i/>
                <w:sz w:val="20"/>
                <w:szCs w:val="20"/>
                <w:lang w:val="ru-RU"/>
              </w:rPr>
              <w:t>/26.04.2018 г.</w:t>
            </w:r>
            <w:r w:rsidR="00FC436A" w:rsidRPr="00137F81">
              <w:rPr>
                <w:i/>
                <w:sz w:val="20"/>
                <w:szCs w:val="20"/>
              </w:rPr>
              <w:t xml:space="preserve">) </w:t>
            </w:r>
          </w:p>
          <w:p w:rsidR="00BC511D" w:rsidRPr="00A25370" w:rsidRDefault="009664D8" w:rsidP="00087893">
            <w:pPr>
              <w:pStyle w:val="NoSpacing"/>
            </w:pPr>
            <w:r w:rsidRPr="00A25370">
              <w:t xml:space="preserve">7. Изнесен фолклорен сватбен ритуал </w:t>
            </w:r>
          </w:p>
          <w:p w:rsidR="00BC511D" w:rsidRPr="00A25370" w:rsidRDefault="00BC511D" w:rsidP="00087893">
            <w:pPr>
              <w:pStyle w:val="NoSpacing"/>
            </w:pPr>
          </w:p>
        </w:tc>
        <w:tc>
          <w:tcPr>
            <w:tcW w:w="4326" w:type="dxa"/>
          </w:tcPr>
          <w:p w:rsidR="00137F81" w:rsidRDefault="00000D40" w:rsidP="003D3997">
            <w:pPr>
              <w:pStyle w:val="NoSpacing"/>
            </w:pPr>
            <w:r w:rsidRPr="00A25370">
              <w:rPr>
                <w:sz w:val="20"/>
                <w:szCs w:val="20"/>
              </w:rPr>
              <w:br/>
            </w:r>
            <w:r w:rsidRPr="00A25370">
              <w:br/>
            </w:r>
          </w:p>
          <w:p w:rsidR="00E54D3C" w:rsidRPr="00A25370" w:rsidRDefault="00E54D3C" w:rsidP="003D3997">
            <w:pPr>
              <w:pStyle w:val="NoSpacing"/>
            </w:pPr>
            <w:r w:rsidRPr="00A25370">
              <w:t>30.00 лв.</w:t>
            </w:r>
          </w:p>
          <w:p w:rsidR="00E54D3C" w:rsidRPr="00A25370" w:rsidRDefault="00047F3B" w:rsidP="003D3997">
            <w:pPr>
              <w:pStyle w:val="NoSpacing"/>
            </w:pPr>
            <w:r w:rsidRPr="00A25370">
              <w:t>60.00 лв.</w:t>
            </w:r>
            <w:r w:rsidR="00BF63B9" w:rsidRPr="00A25370">
              <w:br/>
            </w:r>
            <w:r w:rsidR="00BF63B9" w:rsidRPr="00A25370">
              <w:br/>
              <w:t>150.00 лв.</w:t>
            </w:r>
          </w:p>
          <w:p w:rsidR="00BB03FE" w:rsidRPr="00A25370" w:rsidRDefault="00BB03FE" w:rsidP="003D3997">
            <w:pPr>
              <w:pStyle w:val="NoSpacing"/>
            </w:pPr>
            <w:r w:rsidRPr="00A25370">
              <w:t>120.00 лв.</w:t>
            </w:r>
          </w:p>
          <w:p w:rsidR="009664D8" w:rsidRPr="00A25370" w:rsidRDefault="00137F81" w:rsidP="003D3997">
            <w:pPr>
              <w:pStyle w:val="NoSpacing"/>
            </w:pPr>
            <w:r>
              <w:br/>
            </w:r>
            <w:r w:rsidR="009664D8" w:rsidRPr="00A25370">
              <w:t>180.00 лв.</w:t>
            </w:r>
          </w:p>
        </w:tc>
      </w:tr>
      <w:tr w:rsidR="0084688C" w:rsidRPr="00A25370" w:rsidTr="00FB448C">
        <w:tc>
          <w:tcPr>
            <w:tcW w:w="675" w:type="dxa"/>
          </w:tcPr>
          <w:p w:rsidR="0084688C" w:rsidRPr="00A25370" w:rsidRDefault="0084688C" w:rsidP="00F67BBF">
            <w:pPr>
              <w:pStyle w:val="NoSpacing"/>
            </w:pPr>
            <w:r w:rsidRPr="00A25370">
              <w:t>95.</w:t>
            </w:r>
          </w:p>
        </w:tc>
        <w:tc>
          <w:tcPr>
            <w:tcW w:w="5313" w:type="dxa"/>
          </w:tcPr>
          <w:p w:rsidR="0084688C" w:rsidRPr="00A25370" w:rsidRDefault="009664D8" w:rsidP="001E75AE">
            <w:pPr>
              <w:pStyle w:val="NoSpacing"/>
              <w:rPr>
                <w:i/>
                <w:sz w:val="16"/>
                <w:szCs w:val="16"/>
              </w:rPr>
            </w:pPr>
            <w:r w:rsidRPr="00A25370">
              <w:rPr>
                <w:i/>
                <w:sz w:val="16"/>
                <w:szCs w:val="16"/>
              </w:rPr>
              <w:t>(Отм., с Решение №927/23.04.2014 г.)</w:t>
            </w:r>
          </w:p>
          <w:p w:rsidR="009F39C3" w:rsidRPr="00A25370" w:rsidRDefault="009F39C3" w:rsidP="001E75AE">
            <w:pPr>
              <w:pStyle w:val="NoSpacing"/>
              <w:rPr>
                <w:sz w:val="16"/>
                <w:szCs w:val="16"/>
              </w:rPr>
            </w:pPr>
          </w:p>
        </w:tc>
        <w:tc>
          <w:tcPr>
            <w:tcW w:w="4326" w:type="dxa"/>
          </w:tcPr>
          <w:p w:rsidR="00045AF3" w:rsidRPr="00A25370" w:rsidRDefault="00045AF3" w:rsidP="00F67BBF">
            <w:pPr>
              <w:pStyle w:val="NoSpacing"/>
            </w:pPr>
          </w:p>
        </w:tc>
      </w:tr>
      <w:tr w:rsidR="0084688C" w:rsidRPr="00A25370" w:rsidTr="00FB448C">
        <w:tc>
          <w:tcPr>
            <w:tcW w:w="675" w:type="dxa"/>
          </w:tcPr>
          <w:p w:rsidR="0084688C" w:rsidRPr="00A25370" w:rsidRDefault="0084688C" w:rsidP="00F67BBF">
            <w:pPr>
              <w:pStyle w:val="NoSpacing"/>
            </w:pPr>
            <w:r w:rsidRPr="00A25370">
              <w:t>96.</w:t>
            </w:r>
          </w:p>
        </w:tc>
        <w:tc>
          <w:tcPr>
            <w:tcW w:w="5313" w:type="dxa"/>
          </w:tcPr>
          <w:p w:rsidR="0084688C" w:rsidRPr="00A25370" w:rsidRDefault="005223C5" w:rsidP="00F67BBF">
            <w:pPr>
              <w:pStyle w:val="NoSpacing"/>
              <w:rPr>
                <w:i/>
                <w:sz w:val="16"/>
                <w:szCs w:val="16"/>
              </w:rPr>
            </w:pPr>
            <w:r w:rsidRPr="00A25370">
              <w:rPr>
                <w:i/>
                <w:sz w:val="16"/>
                <w:szCs w:val="16"/>
              </w:rPr>
              <w:t>(</w:t>
            </w:r>
            <w:r w:rsidR="008C48E9" w:rsidRPr="00A25370">
              <w:rPr>
                <w:i/>
                <w:sz w:val="16"/>
                <w:szCs w:val="16"/>
              </w:rPr>
              <w:t xml:space="preserve">Допълн. </w:t>
            </w:r>
            <w:r w:rsidRPr="00A25370">
              <w:rPr>
                <w:i/>
                <w:sz w:val="16"/>
                <w:szCs w:val="16"/>
              </w:rPr>
              <w:t xml:space="preserve"> -  Решение № 270/28.07.2005 г.)</w:t>
            </w:r>
            <w:r w:rsidR="00402F04" w:rsidRPr="00A25370">
              <w:rPr>
                <w:i/>
                <w:sz w:val="16"/>
                <w:szCs w:val="16"/>
              </w:rPr>
              <w:t xml:space="preserve"> </w:t>
            </w:r>
            <w:r w:rsidR="0084688C" w:rsidRPr="00A25370">
              <w:t>Копирни услуги :</w:t>
            </w:r>
          </w:p>
          <w:p w:rsidR="0084688C" w:rsidRPr="00A25370" w:rsidRDefault="0084688C" w:rsidP="00F67BBF">
            <w:pPr>
              <w:pStyle w:val="NoSpacing"/>
            </w:pPr>
            <w:r w:rsidRPr="00A25370">
              <w:t>едностранно</w:t>
            </w:r>
          </w:p>
          <w:p w:rsidR="0084688C" w:rsidRPr="00A25370" w:rsidRDefault="0084688C" w:rsidP="00F67BBF">
            <w:pPr>
              <w:pStyle w:val="NoSpacing"/>
            </w:pPr>
            <w:r w:rsidRPr="00A25370">
              <w:t>двустранно</w:t>
            </w:r>
          </w:p>
          <w:p w:rsidR="008C48E9" w:rsidRPr="00A25370" w:rsidRDefault="008C48E9" w:rsidP="00F67BBF">
            <w:pPr>
              <w:pStyle w:val="NoSpacing"/>
            </w:pPr>
            <w:r w:rsidRPr="00A25370">
              <w:t>За цветни копия:</w:t>
            </w:r>
          </w:p>
          <w:p w:rsidR="008C48E9" w:rsidRPr="00A25370" w:rsidRDefault="008C48E9" w:rsidP="00F67BBF">
            <w:pPr>
              <w:pStyle w:val="NoSpacing"/>
            </w:pPr>
            <w:r w:rsidRPr="00A25370">
              <w:t>- едностранно</w:t>
            </w:r>
          </w:p>
          <w:p w:rsidR="008C48E9" w:rsidRPr="00A25370" w:rsidRDefault="008C48E9" w:rsidP="00F67BBF">
            <w:pPr>
              <w:pStyle w:val="NoSpacing"/>
            </w:pPr>
            <w:r w:rsidRPr="00A25370">
              <w:t>- двустранно</w:t>
            </w:r>
          </w:p>
          <w:p w:rsidR="00BC511D" w:rsidRPr="00A25370" w:rsidRDefault="00BC511D" w:rsidP="00F67BBF">
            <w:pPr>
              <w:pStyle w:val="NoSpacing"/>
            </w:pPr>
          </w:p>
        </w:tc>
        <w:tc>
          <w:tcPr>
            <w:tcW w:w="4326" w:type="dxa"/>
          </w:tcPr>
          <w:p w:rsidR="0084688C" w:rsidRPr="00A25370" w:rsidRDefault="0084688C" w:rsidP="00F67BBF">
            <w:pPr>
              <w:pStyle w:val="NoSpacing"/>
            </w:pPr>
          </w:p>
          <w:p w:rsidR="0084688C" w:rsidRPr="00A25370" w:rsidRDefault="0084688C" w:rsidP="00F67BBF">
            <w:pPr>
              <w:pStyle w:val="NoSpacing"/>
            </w:pPr>
            <w:r w:rsidRPr="00A25370">
              <w:t>0,10 лв.</w:t>
            </w:r>
          </w:p>
          <w:p w:rsidR="0084688C" w:rsidRPr="00A25370" w:rsidRDefault="0084688C" w:rsidP="00F67BBF">
            <w:pPr>
              <w:pStyle w:val="NoSpacing"/>
            </w:pPr>
            <w:r w:rsidRPr="00A25370">
              <w:t>0,15 лв.</w:t>
            </w:r>
          </w:p>
          <w:p w:rsidR="00402F04" w:rsidRPr="00A25370" w:rsidRDefault="00402F04" w:rsidP="00F67BBF">
            <w:pPr>
              <w:pStyle w:val="NoSpacing"/>
            </w:pPr>
          </w:p>
          <w:p w:rsidR="008C48E9" w:rsidRPr="00A25370" w:rsidRDefault="008C48E9" w:rsidP="00F67BBF">
            <w:pPr>
              <w:pStyle w:val="NoSpacing"/>
            </w:pPr>
            <w:r w:rsidRPr="00A25370">
              <w:t>1.40 лв.</w:t>
            </w:r>
          </w:p>
          <w:p w:rsidR="00402F04" w:rsidRPr="00A25370" w:rsidRDefault="008C48E9" w:rsidP="001F546B">
            <w:pPr>
              <w:pStyle w:val="NoSpacing"/>
            </w:pPr>
            <w:r w:rsidRPr="00A25370">
              <w:t>2.80 лв.</w:t>
            </w:r>
          </w:p>
        </w:tc>
      </w:tr>
      <w:tr w:rsidR="0084688C" w:rsidRPr="00A25370" w:rsidTr="003D7035">
        <w:trPr>
          <w:cantSplit/>
        </w:trPr>
        <w:tc>
          <w:tcPr>
            <w:tcW w:w="10314" w:type="dxa"/>
            <w:gridSpan w:val="3"/>
          </w:tcPr>
          <w:p w:rsidR="0084688C" w:rsidRPr="00A25370" w:rsidRDefault="0084688C" w:rsidP="00F67BBF">
            <w:pPr>
              <w:pStyle w:val="NoSpacing"/>
              <w:rPr>
                <w:bCs/>
              </w:rPr>
            </w:pPr>
            <w:r w:rsidRPr="00A25370">
              <w:rPr>
                <w:bCs/>
              </w:rPr>
              <w:t>ЦЕНИ НА ВХОДНИ БИЛЕТИ</w:t>
            </w:r>
          </w:p>
          <w:p w:rsidR="00BC511D" w:rsidRPr="00A25370" w:rsidRDefault="00BC511D" w:rsidP="00F67BBF">
            <w:pPr>
              <w:pStyle w:val="NoSpacing"/>
              <w:rPr>
                <w:bCs/>
              </w:rPr>
            </w:pPr>
          </w:p>
        </w:tc>
      </w:tr>
      <w:tr w:rsidR="0084688C" w:rsidRPr="00A25370" w:rsidTr="00FB448C">
        <w:tc>
          <w:tcPr>
            <w:tcW w:w="675" w:type="dxa"/>
            <w:tcBorders>
              <w:top w:val="single" w:sz="4" w:space="0" w:color="auto"/>
            </w:tcBorders>
          </w:tcPr>
          <w:p w:rsidR="00BC511D" w:rsidRPr="00A25370" w:rsidRDefault="00BC511D" w:rsidP="00F67BBF">
            <w:pPr>
              <w:pStyle w:val="NoSpacing"/>
            </w:pPr>
          </w:p>
          <w:p w:rsidR="0084688C" w:rsidRPr="00A25370" w:rsidRDefault="0084688C" w:rsidP="00F67BBF">
            <w:pPr>
              <w:pStyle w:val="NoSpacing"/>
            </w:pPr>
            <w:r w:rsidRPr="00A25370">
              <w:t>97.</w:t>
            </w:r>
          </w:p>
          <w:p w:rsidR="000601BB" w:rsidRPr="00A25370" w:rsidRDefault="000601BB" w:rsidP="00F67BBF">
            <w:pPr>
              <w:pStyle w:val="NoSpacing"/>
            </w:pPr>
          </w:p>
        </w:tc>
        <w:tc>
          <w:tcPr>
            <w:tcW w:w="5313" w:type="dxa"/>
            <w:tcBorders>
              <w:top w:val="single" w:sz="4" w:space="0" w:color="auto"/>
            </w:tcBorders>
          </w:tcPr>
          <w:p w:rsidR="00446CC2" w:rsidRPr="00224BEF" w:rsidRDefault="005223C5" w:rsidP="00F67BBF">
            <w:pPr>
              <w:pStyle w:val="NoSpacing"/>
              <w:rPr>
                <w:i/>
                <w:sz w:val="16"/>
                <w:szCs w:val="16"/>
              </w:rPr>
            </w:pPr>
            <w:r w:rsidRPr="00224BEF">
              <w:rPr>
                <w:i/>
                <w:sz w:val="16"/>
                <w:szCs w:val="16"/>
              </w:rPr>
              <w:t>(</w:t>
            </w:r>
            <w:r w:rsidR="000601BB" w:rsidRPr="00224BEF">
              <w:rPr>
                <w:i/>
                <w:sz w:val="16"/>
                <w:szCs w:val="16"/>
              </w:rPr>
              <w:t xml:space="preserve">Пром. и доп. </w:t>
            </w:r>
            <w:r w:rsidRPr="00224BEF">
              <w:rPr>
                <w:i/>
                <w:sz w:val="16"/>
                <w:szCs w:val="16"/>
              </w:rPr>
              <w:t>-</w:t>
            </w:r>
            <w:r w:rsidR="000601BB" w:rsidRPr="00224BEF">
              <w:rPr>
                <w:i/>
                <w:sz w:val="16"/>
                <w:szCs w:val="16"/>
              </w:rPr>
              <w:t xml:space="preserve"> Решение № 312/25.11.2005 г</w:t>
            </w:r>
            <w:r w:rsidR="004D446F" w:rsidRPr="00224BEF">
              <w:rPr>
                <w:i/>
                <w:sz w:val="16"/>
                <w:szCs w:val="16"/>
              </w:rPr>
              <w:t>.</w:t>
            </w:r>
            <w:r w:rsidRPr="00224BEF">
              <w:rPr>
                <w:i/>
                <w:sz w:val="16"/>
                <w:szCs w:val="16"/>
              </w:rPr>
              <w:t>)</w:t>
            </w:r>
            <w:r w:rsidR="007436A9" w:rsidRPr="00224BEF">
              <w:rPr>
                <w:i/>
                <w:sz w:val="16"/>
                <w:szCs w:val="16"/>
              </w:rPr>
              <w:t xml:space="preserve"> </w:t>
            </w:r>
          </w:p>
          <w:p w:rsidR="00BC511D" w:rsidRPr="00224BEF" w:rsidRDefault="004D446F" w:rsidP="00F67BBF">
            <w:pPr>
              <w:pStyle w:val="NoSpacing"/>
              <w:rPr>
                <w:i/>
                <w:sz w:val="16"/>
                <w:szCs w:val="16"/>
              </w:rPr>
            </w:pPr>
            <w:r w:rsidRPr="00224BEF">
              <w:rPr>
                <w:i/>
                <w:sz w:val="16"/>
                <w:szCs w:val="16"/>
              </w:rPr>
              <w:t xml:space="preserve">(Изм. </w:t>
            </w:r>
            <w:r w:rsidR="005223C5" w:rsidRPr="00224BEF">
              <w:rPr>
                <w:i/>
                <w:sz w:val="16"/>
                <w:szCs w:val="16"/>
              </w:rPr>
              <w:t>-</w:t>
            </w:r>
            <w:r w:rsidRPr="00224BEF">
              <w:rPr>
                <w:i/>
                <w:sz w:val="16"/>
                <w:szCs w:val="16"/>
              </w:rPr>
              <w:t xml:space="preserve"> Решение № 282/24.09.2009 г.)</w:t>
            </w:r>
            <w:r w:rsidR="00D05E98" w:rsidRPr="00224BEF">
              <w:rPr>
                <w:i/>
                <w:sz w:val="16"/>
                <w:szCs w:val="16"/>
              </w:rPr>
              <w:t xml:space="preserve"> </w:t>
            </w:r>
          </w:p>
          <w:p w:rsidR="00180F4C" w:rsidRPr="00224BEF" w:rsidRDefault="00D05E98" w:rsidP="00F67BBF">
            <w:pPr>
              <w:pStyle w:val="NoSpacing"/>
              <w:rPr>
                <w:i/>
                <w:sz w:val="16"/>
                <w:szCs w:val="16"/>
              </w:rPr>
            </w:pPr>
            <w:r w:rsidRPr="00224BEF">
              <w:rPr>
                <w:i/>
                <w:sz w:val="16"/>
                <w:szCs w:val="16"/>
              </w:rPr>
              <w:t>(Изм., Решение № 73/13.02.2012)</w:t>
            </w:r>
            <w:r w:rsidR="00C26144" w:rsidRPr="00224BEF">
              <w:rPr>
                <w:i/>
                <w:sz w:val="16"/>
                <w:szCs w:val="16"/>
              </w:rPr>
              <w:t xml:space="preserve"> </w:t>
            </w:r>
          </w:p>
          <w:p w:rsidR="00BC511D" w:rsidRPr="00224BEF" w:rsidRDefault="00C26144" w:rsidP="00F67BBF">
            <w:pPr>
              <w:pStyle w:val="NoSpacing"/>
              <w:rPr>
                <w:i/>
                <w:sz w:val="20"/>
                <w:szCs w:val="20"/>
                <w:lang w:val="en-US"/>
              </w:rPr>
            </w:pPr>
            <w:r w:rsidRPr="00224BEF">
              <w:rPr>
                <w:i/>
                <w:sz w:val="16"/>
                <w:szCs w:val="16"/>
              </w:rPr>
              <w:t>(</w:t>
            </w:r>
            <w:r w:rsidR="00AF00E6" w:rsidRPr="00224BEF">
              <w:rPr>
                <w:i/>
                <w:sz w:val="16"/>
                <w:szCs w:val="16"/>
              </w:rPr>
              <w:t>Изм. с  Решение № 1270/26</w:t>
            </w:r>
            <w:r w:rsidRPr="00224BEF">
              <w:rPr>
                <w:i/>
                <w:sz w:val="16"/>
                <w:szCs w:val="16"/>
              </w:rPr>
              <w:t xml:space="preserve">.03.2015 г.) </w:t>
            </w:r>
            <w:r w:rsidRPr="00224BEF">
              <w:rPr>
                <w:i/>
              </w:rPr>
              <w:t xml:space="preserve"> </w:t>
            </w:r>
            <w:r w:rsidR="001B7CAA" w:rsidRPr="00224BEF">
              <w:rPr>
                <w:i/>
              </w:rPr>
              <w:br/>
            </w:r>
            <w:r w:rsidR="001B7CAA" w:rsidRPr="00224BEF">
              <w:rPr>
                <w:i/>
                <w:sz w:val="16"/>
                <w:szCs w:val="16"/>
                <w:lang w:val="en-US"/>
              </w:rPr>
              <w:t>(</w:t>
            </w:r>
            <w:r w:rsidR="00F72C12" w:rsidRPr="00224BEF">
              <w:rPr>
                <w:i/>
                <w:sz w:val="16"/>
                <w:szCs w:val="16"/>
              </w:rPr>
              <w:t>Изм. с Решение №228</w:t>
            </w:r>
            <w:r w:rsidR="001B7CAA" w:rsidRPr="00224BEF">
              <w:rPr>
                <w:i/>
                <w:sz w:val="16"/>
                <w:szCs w:val="16"/>
              </w:rPr>
              <w:t>/28.07.2016 г.</w:t>
            </w:r>
            <w:r w:rsidR="001B7CAA" w:rsidRPr="00224BEF">
              <w:rPr>
                <w:i/>
                <w:sz w:val="16"/>
                <w:szCs w:val="16"/>
                <w:lang w:val="en-US"/>
              </w:rPr>
              <w:t>)</w:t>
            </w:r>
          </w:p>
          <w:p w:rsidR="00246A1F" w:rsidRPr="00224BEF" w:rsidRDefault="0084688C" w:rsidP="00F67BBF">
            <w:pPr>
              <w:pStyle w:val="NoSpacing"/>
              <w:rPr>
                <w:lang w:val="en-US"/>
              </w:rPr>
            </w:pPr>
            <w:r w:rsidRPr="00224BEF">
              <w:t>Общински музей “Искра”,</w:t>
            </w:r>
          </w:p>
          <w:p w:rsidR="0084688C" w:rsidRPr="00224BEF" w:rsidRDefault="00246A1F" w:rsidP="00F67BBF">
            <w:pPr>
              <w:pStyle w:val="NoSpacing"/>
            </w:pPr>
            <w:r w:rsidRPr="00224BEF">
              <w:rPr>
                <w:lang w:val="en-US"/>
              </w:rPr>
              <w:t>1</w:t>
            </w:r>
            <w:r w:rsidRPr="00224BEF">
              <w:t>. Постоянна експозиция  и зала „Трезор”</w:t>
            </w:r>
          </w:p>
          <w:p w:rsidR="0084688C" w:rsidRPr="00224BEF" w:rsidRDefault="00246A1F" w:rsidP="00F67BBF">
            <w:pPr>
              <w:pStyle w:val="NoSpacing"/>
            </w:pPr>
            <w:r w:rsidRPr="00224BEF">
              <w:t>-</w:t>
            </w:r>
            <w:r w:rsidR="00E3349D" w:rsidRPr="00224BEF">
              <w:t xml:space="preserve"> </w:t>
            </w:r>
            <w:r w:rsidR="0084688C" w:rsidRPr="00224BEF">
              <w:t>входни билети:</w:t>
            </w:r>
          </w:p>
          <w:p w:rsidR="0084688C" w:rsidRPr="00224BEF" w:rsidRDefault="003279DC" w:rsidP="00F67BBF">
            <w:pPr>
              <w:pStyle w:val="NoSpacing"/>
            </w:pPr>
            <w:r w:rsidRPr="00224BEF">
              <w:t>1.1. За възрастни</w:t>
            </w:r>
          </w:p>
          <w:p w:rsidR="003279DC" w:rsidRPr="00224BEF" w:rsidRDefault="003279DC" w:rsidP="00F67BBF">
            <w:pPr>
              <w:pStyle w:val="NoSpacing"/>
            </w:pPr>
            <w:r w:rsidRPr="00224BEF">
              <w:t>1.2. За учащи</w:t>
            </w:r>
            <w:r w:rsidRPr="00224BEF">
              <w:tab/>
            </w:r>
          </w:p>
          <w:p w:rsidR="00446CC2" w:rsidRPr="00224BEF" w:rsidRDefault="00446CC2" w:rsidP="00F67BBF">
            <w:pPr>
              <w:pStyle w:val="NoSpacing"/>
            </w:pPr>
          </w:p>
          <w:p w:rsidR="0084688C" w:rsidRPr="00224BEF" w:rsidRDefault="00E3349D" w:rsidP="00F67BBF">
            <w:pPr>
              <w:pStyle w:val="NoSpacing"/>
            </w:pPr>
            <w:r w:rsidRPr="00224BEF">
              <w:t xml:space="preserve">2. </w:t>
            </w:r>
            <w:r w:rsidR="00246A1F" w:rsidRPr="00224BEF">
              <w:t>Музей на розата</w:t>
            </w:r>
            <w:r w:rsidR="0084688C" w:rsidRPr="00224BEF">
              <w:t>:</w:t>
            </w:r>
          </w:p>
          <w:p w:rsidR="00246A1F" w:rsidRPr="00224BEF" w:rsidRDefault="00246A1F" w:rsidP="00F67BBF">
            <w:pPr>
              <w:pStyle w:val="NoSpacing"/>
            </w:pPr>
            <w:r w:rsidRPr="00224BEF">
              <w:t>- входни билети</w:t>
            </w:r>
          </w:p>
          <w:p w:rsidR="0084688C" w:rsidRPr="00224BEF" w:rsidRDefault="001F4FD9" w:rsidP="00F67BBF">
            <w:pPr>
              <w:pStyle w:val="NoSpacing"/>
            </w:pPr>
            <w:r w:rsidRPr="00224BEF">
              <w:t xml:space="preserve">2.1. </w:t>
            </w:r>
            <w:r w:rsidR="00246A1F" w:rsidRPr="00224BEF">
              <w:t>За възрастни</w:t>
            </w:r>
          </w:p>
          <w:p w:rsidR="001F4FD9" w:rsidRPr="00224BEF" w:rsidRDefault="001F4FD9" w:rsidP="00F67BBF">
            <w:pPr>
              <w:pStyle w:val="NoSpacing"/>
            </w:pPr>
            <w:r w:rsidRPr="00224BEF">
              <w:t xml:space="preserve">2.2. </w:t>
            </w:r>
            <w:r w:rsidR="00246A1F" w:rsidRPr="00224BEF">
              <w:t>За учащи</w:t>
            </w:r>
          </w:p>
          <w:p w:rsidR="00215EBF" w:rsidRPr="00224BEF" w:rsidRDefault="00215EBF" w:rsidP="00F67BBF">
            <w:pPr>
              <w:pStyle w:val="NoSpacing"/>
            </w:pPr>
          </w:p>
          <w:p w:rsidR="004D446F" w:rsidRPr="00224BEF" w:rsidRDefault="00246A1F" w:rsidP="00F67BBF">
            <w:pPr>
              <w:pStyle w:val="NoSpacing"/>
            </w:pPr>
            <w:r w:rsidRPr="00224BEF">
              <w:t>3. Беседи:</w:t>
            </w:r>
            <w:r w:rsidR="0084688C" w:rsidRPr="00224BEF">
              <w:t xml:space="preserve"> </w:t>
            </w:r>
          </w:p>
          <w:p w:rsidR="0084688C" w:rsidRPr="00224BEF" w:rsidRDefault="00337ECD" w:rsidP="00F67BBF">
            <w:pPr>
              <w:pStyle w:val="NoSpacing"/>
            </w:pPr>
            <w:r w:rsidRPr="00224BEF">
              <w:lastRenderedPageBreak/>
              <w:t xml:space="preserve">3.1. </w:t>
            </w:r>
            <w:r w:rsidR="00246A1F" w:rsidRPr="00224BEF">
              <w:t>Беседи на български език</w:t>
            </w:r>
          </w:p>
          <w:p w:rsidR="005C552D" w:rsidRPr="00224BEF" w:rsidRDefault="00337ECD" w:rsidP="00F67BBF">
            <w:pPr>
              <w:pStyle w:val="NoSpacing"/>
            </w:pPr>
            <w:r w:rsidRPr="00224BEF">
              <w:t xml:space="preserve">3.2. </w:t>
            </w:r>
            <w:r w:rsidR="00246A1F" w:rsidRPr="00224BEF">
              <w:t>Беседи на чужд език</w:t>
            </w:r>
          </w:p>
          <w:p w:rsidR="005C552D" w:rsidRPr="00224BEF" w:rsidRDefault="00E412D8" w:rsidP="00F67BBF">
            <w:pPr>
              <w:pStyle w:val="NoSpacing"/>
            </w:pPr>
            <w:r w:rsidRPr="00224BEF">
              <w:br/>
            </w:r>
            <w:r w:rsidR="005C552D" w:rsidRPr="00224BEF">
              <w:t>4. Любителско заснимане</w:t>
            </w:r>
          </w:p>
          <w:p w:rsidR="00246A1F" w:rsidRPr="00224BEF" w:rsidRDefault="005C552D" w:rsidP="00F67BBF">
            <w:pPr>
              <w:pStyle w:val="NoSpacing"/>
            </w:pPr>
            <w:r w:rsidRPr="00224BEF">
              <w:t>4.1. С фотоапарат</w:t>
            </w:r>
          </w:p>
          <w:p w:rsidR="005C552D" w:rsidRPr="00224BEF" w:rsidRDefault="005C552D" w:rsidP="00F67BBF">
            <w:pPr>
              <w:pStyle w:val="NoSpacing"/>
            </w:pPr>
            <w:r w:rsidRPr="00224BEF">
              <w:t>4.2. С видеокамера</w:t>
            </w:r>
          </w:p>
          <w:p w:rsidR="00180F4C" w:rsidRPr="00224BEF" w:rsidRDefault="00180F4C" w:rsidP="00B95F16">
            <w:pPr>
              <w:pStyle w:val="NoSpacing"/>
              <w:rPr>
                <w:sz w:val="16"/>
                <w:szCs w:val="16"/>
              </w:rPr>
            </w:pPr>
          </w:p>
          <w:p w:rsidR="009F39C3" w:rsidRPr="00224BEF" w:rsidRDefault="009F39C3" w:rsidP="00B95F16">
            <w:pPr>
              <w:pStyle w:val="NoSpacing"/>
            </w:pPr>
          </w:p>
          <w:p w:rsidR="00C853EA" w:rsidRPr="00224BEF" w:rsidRDefault="00005A59" w:rsidP="00C853EA">
            <w:pPr>
              <w:pStyle w:val="NoSpacing"/>
              <w:rPr>
                <w:i/>
                <w:sz w:val="16"/>
                <w:szCs w:val="16"/>
                <w:lang w:val="en-US"/>
              </w:rPr>
            </w:pPr>
            <w:r w:rsidRPr="00224BEF">
              <w:t>5.</w:t>
            </w:r>
            <w:r w:rsidR="00B95F16" w:rsidRPr="00224BEF">
              <w:rPr>
                <w:i/>
                <w:sz w:val="16"/>
                <w:szCs w:val="16"/>
              </w:rPr>
              <w:t xml:space="preserve">(Изм., Решение № 73/13.02.2012) </w:t>
            </w:r>
            <w:r w:rsidR="00C853EA" w:rsidRPr="00224BEF">
              <w:rPr>
                <w:i/>
                <w:sz w:val="16"/>
                <w:szCs w:val="16"/>
                <w:lang w:val="en-US"/>
              </w:rPr>
              <w:t>(</w:t>
            </w:r>
            <w:r w:rsidRPr="00224BEF">
              <w:rPr>
                <w:i/>
                <w:sz w:val="16"/>
                <w:szCs w:val="16"/>
              </w:rPr>
              <w:t>Изм. с Решение №228</w:t>
            </w:r>
            <w:r w:rsidR="00C853EA" w:rsidRPr="00224BEF">
              <w:rPr>
                <w:i/>
                <w:sz w:val="16"/>
                <w:szCs w:val="16"/>
              </w:rPr>
              <w:t>/28.07.2016 г.</w:t>
            </w:r>
            <w:r w:rsidR="00C853EA" w:rsidRPr="00224BEF">
              <w:rPr>
                <w:i/>
                <w:sz w:val="16"/>
                <w:szCs w:val="16"/>
                <w:lang w:val="en-US"/>
              </w:rPr>
              <w:t>)</w:t>
            </w:r>
          </w:p>
          <w:p w:rsidR="00B95F16" w:rsidRPr="00224BEF" w:rsidRDefault="00B95F16" w:rsidP="00B95F16">
            <w:pPr>
              <w:pStyle w:val="NoSpacing"/>
            </w:pPr>
            <w:r w:rsidRPr="00224BEF">
              <w:t>Пакетна цена за неорганизирани туристи – включва: „Постоянна експозиция ИМ „Искра”; „Тракийска гробница – копие”; ИЕК „Кулата”; „Музей на розата:</w:t>
            </w:r>
          </w:p>
          <w:p w:rsidR="00B95F16" w:rsidRPr="00224BEF" w:rsidRDefault="00B95F16" w:rsidP="00B95F16">
            <w:pPr>
              <w:pStyle w:val="NoSpacing"/>
            </w:pPr>
            <w:r w:rsidRPr="00224BEF">
              <w:t>5.1. За възрастни</w:t>
            </w:r>
          </w:p>
          <w:p w:rsidR="00B95F16" w:rsidRPr="00224BEF" w:rsidRDefault="00B95F16" w:rsidP="00B95F16">
            <w:pPr>
              <w:pStyle w:val="NoSpacing"/>
            </w:pPr>
            <w:r w:rsidRPr="00224BEF">
              <w:t>5.2. За учащи</w:t>
            </w:r>
          </w:p>
          <w:p w:rsidR="0070718C" w:rsidRPr="00224BEF" w:rsidRDefault="0070718C" w:rsidP="00B95F16">
            <w:pPr>
              <w:pStyle w:val="NoSpacing"/>
            </w:pPr>
          </w:p>
          <w:p w:rsidR="00372BB6" w:rsidRPr="00224BEF" w:rsidRDefault="00C853EA" w:rsidP="00B95F16">
            <w:pPr>
              <w:pStyle w:val="NoSpacing"/>
            </w:pPr>
            <w:r w:rsidRPr="00224BEF">
              <w:t xml:space="preserve">6. </w:t>
            </w:r>
            <w:r w:rsidR="00005A59" w:rsidRPr="00224BEF">
              <w:rPr>
                <w:i/>
                <w:sz w:val="16"/>
                <w:szCs w:val="16"/>
              </w:rPr>
              <w:t xml:space="preserve">(Изм. с </w:t>
            </w:r>
            <w:r w:rsidRPr="00224BEF">
              <w:rPr>
                <w:i/>
                <w:sz w:val="16"/>
                <w:szCs w:val="16"/>
              </w:rPr>
              <w:t xml:space="preserve">Решение № </w:t>
            </w:r>
            <w:r w:rsidR="00005A59" w:rsidRPr="00224BEF">
              <w:rPr>
                <w:i/>
                <w:sz w:val="16"/>
                <w:szCs w:val="16"/>
              </w:rPr>
              <w:t>228</w:t>
            </w:r>
            <w:r w:rsidRPr="00224BEF">
              <w:rPr>
                <w:i/>
                <w:sz w:val="16"/>
                <w:szCs w:val="16"/>
              </w:rPr>
              <w:t xml:space="preserve">/28.07.2016) </w:t>
            </w:r>
            <w:r w:rsidRPr="00224BEF">
              <w:t>Дом Петко Стайнов</w:t>
            </w:r>
            <w:r w:rsidRPr="00224BEF">
              <w:rPr>
                <w:i/>
                <w:sz w:val="16"/>
                <w:szCs w:val="16"/>
              </w:rPr>
              <w:t xml:space="preserve"> </w:t>
            </w:r>
            <w:r w:rsidRPr="00224BEF">
              <w:rPr>
                <w:i/>
                <w:sz w:val="16"/>
                <w:szCs w:val="16"/>
              </w:rPr>
              <w:br/>
            </w:r>
            <w:r w:rsidRPr="00224BEF">
              <w:rPr>
                <w:i/>
              </w:rPr>
              <w:t xml:space="preserve">6.1. </w:t>
            </w:r>
            <w:r w:rsidRPr="00224BEF">
              <w:t xml:space="preserve">За възрастни </w:t>
            </w:r>
            <w:r w:rsidRPr="00224BEF">
              <w:br/>
              <w:t xml:space="preserve">6.2. За ученици </w:t>
            </w:r>
            <w:r w:rsidRPr="00224BEF">
              <w:br/>
            </w:r>
          </w:p>
          <w:p w:rsidR="00B95F16" w:rsidRPr="00224BEF" w:rsidRDefault="00EE7D1D" w:rsidP="00B95F16">
            <w:pPr>
              <w:pStyle w:val="NoSpacing"/>
            </w:pPr>
            <w:r w:rsidRPr="00224BEF">
              <w:t>7</w:t>
            </w:r>
            <w:r w:rsidR="00B95F16" w:rsidRPr="00224BEF">
              <w:t xml:space="preserve">. </w:t>
            </w:r>
            <w:r w:rsidR="00B95F16" w:rsidRPr="00224BEF">
              <w:rPr>
                <w:i/>
                <w:sz w:val="16"/>
                <w:szCs w:val="16"/>
              </w:rPr>
              <w:t>(Нова, Решение № 73/13.02.2012)</w:t>
            </w:r>
            <w:r w:rsidR="00180F4C" w:rsidRPr="00224BEF">
              <w:rPr>
                <w:i/>
                <w:sz w:val="16"/>
                <w:szCs w:val="16"/>
              </w:rPr>
              <w:t xml:space="preserve"> </w:t>
            </w:r>
            <w:r w:rsidRPr="00224BEF">
              <w:rPr>
                <w:i/>
                <w:sz w:val="16"/>
                <w:szCs w:val="16"/>
              </w:rPr>
              <w:t>(</w:t>
            </w:r>
            <w:r w:rsidR="008C3391" w:rsidRPr="00224BEF">
              <w:rPr>
                <w:i/>
                <w:sz w:val="16"/>
                <w:szCs w:val="16"/>
              </w:rPr>
              <w:t>Изм. с  Решение №127026.</w:t>
            </w:r>
            <w:r w:rsidR="00C9768A" w:rsidRPr="00224BEF">
              <w:rPr>
                <w:i/>
                <w:sz w:val="16"/>
                <w:szCs w:val="16"/>
              </w:rPr>
              <w:t xml:space="preserve">03.2015 г.) </w:t>
            </w:r>
            <w:r w:rsidR="00C9768A" w:rsidRPr="00224BEF">
              <w:rPr>
                <w:i/>
                <w:sz w:val="16"/>
                <w:szCs w:val="16"/>
                <w:lang w:val="en-US"/>
              </w:rPr>
              <w:t>(</w:t>
            </w:r>
            <w:r w:rsidR="00005A59" w:rsidRPr="00224BEF">
              <w:rPr>
                <w:i/>
                <w:sz w:val="16"/>
                <w:szCs w:val="16"/>
              </w:rPr>
              <w:t>Изм. с Решение 228</w:t>
            </w:r>
            <w:r w:rsidR="00C9768A" w:rsidRPr="00224BEF">
              <w:rPr>
                <w:i/>
                <w:sz w:val="16"/>
                <w:szCs w:val="16"/>
              </w:rPr>
              <w:t>/28.07.2016 г.</w:t>
            </w:r>
            <w:r w:rsidR="00C9768A" w:rsidRPr="00224BEF">
              <w:rPr>
                <w:i/>
                <w:sz w:val="16"/>
                <w:szCs w:val="16"/>
                <w:lang w:val="en-US"/>
              </w:rPr>
              <w:t xml:space="preserve"> ) </w:t>
            </w:r>
            <w:r w:rsidR="00B95F16" w:rsidRPr="00224BEF">
              <w:t>Семеен пакет за семейства с деца (за всеки отделен обект);</w:t>
            </w:r>
          </w:p>
          <w:p w:rsidR="00B95F16" w:rsidRPr="00224BEF" w:rsidRDefault="00EE7D1D" w:rsidP="00B95F16">
            <w:pPr>
              <w:pStyle w:val="NoSpacing"/>
            </w:pPr>
            <w:r w:rsidRPr="00224BEF">
              <w:t>7</w:t>
            </w:r>
            <w:r w:rsidR="00B95F16" w:rsidRPr="00224BEF">
              <w:t>.1. За възрастни</w:t>
            </w:r>
          </w:p>
          <w:p w:rsidR="00B95F16" w:rsidRPr="00224BEF" w:rsidRDefault="00EE7D1D" w:rsidP="00B95F16">
            <w:pPr>
              <w:pStyle w:val="NoSpacing"/>
            </w:pPr>
            <w:r w:rsidRPr="00224BEF">
              <w:t>7</w:t>
            </w:r>
            <w:r w:rsidR="00B95F16" w:rsidRPr="00224BEF">
              <w:t>.2. За учащи</w:t>
            </w:r>
          </w:p>
          <w:p w:rsidR="00F56806" w:rsidRPr="00224BEF" w:rsidRDefault="00372BB6" w:rsidP="00B95F16">
            <w:pPr>
              <w:pStyle w:val="NoSpacing"/>
            </w:pPr>
            <w:r w:rsidRPr="00224BEF">
              <w:br/>
            </w:r>
            <w:r w:rsidR="00F56806" w:rsidRPr="00224BEF">
              <w:t xml:space="preserve">8. </w:t>
            </w:r>
            <w:r w:rsidR="00F56806" w:rsidRPr="00224BEF">
              <w:rPr>
                <w:i/>
                <w:sz w:val="16"/>
                <w:szCs w:val="16"/>
              </w:rPr>
              <w:t>(Нова</w:t>
            </w:r>
            <w:r w:rsidR="00024CCC" w:rsidRPr="00224BEF">
              <w:rPr>
                <w:i/>
                <w:sz w:val="16"/>
                <w:szCs w:val="16"/>
              </w:rPr>
              <w:t xml:space="preserve"> с  Решение №</w:t>
            </w:r>
            <w:r w:rsidR="00D96860" w:rsidRPr="00224BEF">
              <w:rPr>
                <w:i/>
                <w:sz w:val="16"/>
                <w:szCs w:val="16"/>
              </w:rPr>
              <w:t>127026</w:t>
            </w:r>
            <w:r w:rsidR="00F56806" w:rsidRPr="00224BEF">
              <w:rPr>
                <w:i/>
                <w:sz w:val="16"/>
                <w:szCs w:val="16"/>
              </w:rPr>
              <w:t xml:space="preserve">/.03.2015 г.) </w:t>
            </w:r>
            <w:r w:rsidR="00F56806" w:rsidRPr="00224BEF">
              <w:rPr>
                <w:i/>
              </w:rPr>
              <w:t xml:space="preserve"> </w:t>
            </w:r>
          </w:p>
          <w:p w:rsidR="00F56806" w:rsidRPr="00224BEF" w:rsidRDefault="00F56806" w:rsidP="00B95F16">
            <w:pPr>
              <w:pStyle w:val="NoSpacing"/>
            </w:pPr>
            <w:r w:rsidRPr="00224BEF">
              <w:t>Ползване на фоайето</w:t>
            </w:r>
            <w:r w:rsidR="001537DD" w:rsidRPr="00224BEF">
              <w:t xml:space="preserve"> за мероприятия в сферата на културата/театрални спектакли, музикални и хорови концерти, празнични чествания и други</w:t>
            </w:r>
            <w:r w:rsidRPr="00224BEF">
              <w:t>:</w:t>
            </w:r>
          </w:p>
          <w:p w:rsidR="00F56806" w:rsidRPr="00224BEF" w:rsidRDefault="00F56806" w:rsidP="00B95F16">
            <w:pPr>
              <w:pStyle w:val="NoSpacing"/>
            </w:pPr>
            <w:r w:rsidRPr="00224BEF">
              <w:t>8.1. До 1 (един) час</w:t>
            </w:r>
          </w:p>
          <w:p w:rsidR="00CD74C8" w:rsidRPr="00224BEF" w:rsidRDefault="00F56806" w:rsidP="00B95F16">
            <w:pPr>
              <w:pStyle w:val="NoSpacing"/>
            </w:pPr>
            <w:r w:rsidRPr="00224BEF">
              <w:t>8.2. До 2 (два) часа</w:t>
            </w:r>
            <w:r w:rsidR="004460AE" w:rsidRPr="00224BEF">
              <w:br/>
            </w:r>
          </w:p>
          <w:p w:rsidR="00CD74C8" w:rsidRPr="00224BEF" w:rsidRDefault="00CD74C8" w:rsidP="00B95F16">
            <w:pPr>
              <w:pStyle w:val="NoSpacing"/>
            </w:pPr>
            <w:r w:rsidRPr="00224BEF">
              <w:rPr>
                <w:i/>
                <w:sz w:val="16"/>
                <w:szCs w:val="16"/>
              </w:rPr>
              <w:t xml:space="preserve">9. </w:t>
            </w:r>
            <w:r w:rsidRPr="00224BEF">
              <w:rPr>
                <w:i/>
                <w:sz w:val="16"/>
                <w:szCs w:val="16"/>
                <w:lang w:val="en-US"/>
              </w:rPr>
              <w:t>(</w:t>
            </w:r>
            <w:r w:rsidR="004460AE" w:rsidRPr="00224BEF">
              <w:rPr>
                <w:i/>
                <w:sz w:val="16"/>
                <w:szCs w:val="16"/>
              </w:rPr>
              <w:t>Нова, Решение 228</w:t>
            </w:r>
            <w:r w:rsidRPr="00224BEF">
              <w:rPr>
                <w:i/>
                <w:sz w:val="16"/>
                <w:szCs w:val="16"/>
              </w:rPr>
              <w:t>/28.07.2016 г.</w:t>
            </w:r>
            <w:r w:rsidRPr="00224BEF">
              <w:rPr>
                <w:i/>
                <w:sz w:val="16"/>
                <w:szCs w:val="16"/>
                <w:lang w:val="en-US"/>
              </w:rPr>
              <w:t>)</w:t>
            </w:r>
            <w:r w:rsidRPr="00224BEF">
              <w:t xml:space="preserve"> Преференции:</w:t>
            </w:r>
          </w:p>
          <w:p w:rsidR="00CD74C8" w:rsidRPr="00224BEF" w:rsidRDefault="00CD74C8" w:rsidP="00B95F16">
            <w:pPr>
              <w:pStyle w:val="NoSpacing"/>
              <w:rPr>
                <w:strike/>
              </w:rPr>
            </w:pPr>
            <w:r w:rsidRPr="00224BEF">
              <w:t>9.1. Всеки последен понеделник н</w:t>
            </w:r>
            <w:r w:rsidR="004460AE" w:rsidRPr="00224BEF">
              <w:t>а</w:t>
            </w:r>
            <w:r w:rsidRPr="00224BEF">
              <w:t xml:space="preserve"> месеца – безплатно за </w:t>
            </w:r>
            <w:r w:rsidR="00943A64" w:rsidRPr="00224BEF">
              <w:t>неорганизирани туристи</w:t>
            </w:r>
          </w:p>
          <w:p w:rsidR="00CD74C8" w:rsidRPr="00224BEF" w:rsidRDefault="00CD74C8" w:rsidP="00B95F16">
            <w:pPr>
              <w:pStyle w:val="NoSpacing"/>
            </w:pPr>
            <w:r w:rsidRPr="00224BEF">
              <w:t xml:space="preserve">9.2. За доце до 7 години </w:t>
            </w:r>
            <w:r w:rsidR="00E137CD" w:rsidRPr="00224BEF">
              <w:t>–</w:t>
            </w:r>
            <w:r w:rsidRPr="00224BEF">
              <w:t xml:space="preserve"> безлатно</w:t>
            </w:r>
          </w:p>
          <w:p w:rsidR="00E137CD" w:rsidRPr="00224BEF" w:rsidRDefault="00E137CD" w:rsidP="00B95F16">
            <w:pPr>
              <w:pStyle w:val="NoSpacing"/>
            </w:pPr>
            <w:r w:rsidRPr="00224BEF">
              <w:t>9.3</w:t>
            </w:r>
            <w:r w:rsidRPr="00224BEF">
              <w:rPr>
                <w:sz w:val="20"/>
                <w:szCs w:val="20"/>
              </w:rPr>
              <w:t xml:space="preserve">. </w:t>
            </w:r>
            <w:r w:rsidR="002C7F8B" w:rsidRPr="00224BEF">
              <w:rPr>
                <w:i/>
                <w:sz w:val="20"/>
                <w:szCs w:val="20"/>
                <w:lang w:val="ru-RU"/>
              </w:rPr>
              <w:t>Нова</w:t>
            </w:r>
            <w:r w:rsidR="00802FE6" w:rsidRPr="00224BEF">
              <w:rPr>
                <w:i/>
                <w:sz w:val="20"/>
                <w:szCs w:val="20"/>
                <w:lang w:val="ru-RU"/>
              </w:rPr>
              <w:t>. с Решение № 743</w:t>
            </w:r>
            <w:r w:rsidR="002C7F8B" w:rsidRPr="00224BEF">
              <w:rPr>
                <w:i/>
                <w:sz w:val="20"/>
                <w:szCs w:val="20"/>
                <w:lang w:val="ru-RU"/>
              </w:rPr>
              <w:t>/26.04.2018 г.</w:t>
            </w:r>
            <w:r w:rsidR="002C7F8B" w:rsidRPr="00224BEF">
              <w:rPr>
                <w:i/>
                <w:sz w:val="20"/>
                <w:szCs w:val="20"/>
              </w:rPr>
              <w:t>)</w:t>
            </w:r>
            <w:r w:rsidR="002C7F8B" w:rsidRPr="00224BEF">
              <w:t xml:space="preserve"> </w:t>
            </w:r>
            <w:r w:rsidRPr="00224BEF">
              <w:t>За туроператори, имащи сключен договор с ИМ „Искра“, посещаващи три обекта на музея:</w:t>
            </w:r>
          </w:p>
          <w:p w:rsidR="00E137CD" w:rsidRPr="00224BEF" w:rsidRDefault="00E137CD" w:rsidP="00B95F16">
            <w:pPr>
              <w:pStyle w:val="NoSpacing"/>
            </w:pPr>
            <w:r w:rsidRPr="00224BEF">
              <w:t>- за възрастни</w:t>
            </w:r>
          </w:p>
          <w:p w:rsidR="00E137CD" w:rsidRPr="00224BEF" w:rsidRDefault="00E137CD" w:rsidP="00B95F16">
            <w:pPr>
              <w:pStyle w:val="NoSpacing"/>
            </w:pPr>
            <w:r w:rsidRPr="00224BEF">
              <w:t>- за ученици</w:t>
            </w:r>
          </w:p>
          <w:p w:rsidR="00905AE9" w:rsidRPr="00224BEF" w:rsidRDefault="00905AE9" w:rsidP="00B95F16">
            <w:pPr>
              <w:pStyle w:val="NoSpacing"/>
            </w:pPr>
            <w:r w:rsidRPr="00224BEF">
              <w:t>9.4.</w:t>
            </w:r>
            <w:r w:rsidRPr="00224BEF">
              <w:rPr>
                <w:sz w:val="20"/>
                <w:szCs w:val="20"/>
              </w:rPr>
              <w:t xml:space="preserve"> </w:t>
            </w:r>
            <w:r w:rsidR="002C7F8B" w:rsidRPr="00224BEF">
              <w:rPr>
                <w:i/>
                <w:sz w:val="20"/>
                <w:szCs w:val="20"/>
                <w:lang w:val="ru-RU"/>
              </w:rPr>
              <w:t>(Нова</w:t>
            </w:r>
            <w:r w:rsidR="00802FE6" w:rsidRPr="00224BEF">
              <w:rPr>
                <w:i/>
                <w:sz w:val="20"/>
                <w:szCs w:val="20"/>
                <w:lang w:val="ru-RU"/>
              </w:rPr>
              <w:t>. с Решение № 743</w:t>
            </w:r>
            <w:r w:rsidR="002C7F8B" w:rsidRPr="00224BEF">
              <w:rPr>
                <w:i/>
                <w:sz w:val="20"/>
                <w:szCs w:val="20"/>
                <w:lang w:val="ru-RU"/>
              </w:rPr>
              <w:t>/26.04.2018 г.</w:t>
            </w:r>
            <w:r w:rsidR="002C7F8B" w:rsidRPr="00224BEF">
              <w:rPr>
                <w:i/>
                <w:sz w:val="20"/>
                <w:szCs w:val="20"/>
              </w:rPr>
              <w:t xml:space="preserve">) </w:t>
            </w:r>
            <w:r w:rsidRPr="00224BEF">
              <w:t>За туроператори, имащи сключен договор с ИМ „Искра“, посещаващи минимум четири обекта</w:t>
            </w:r>
          </w:p>
          <w:p w:rsidR="00905AE9" w:rsidRPr="00224BEF" w:rsidRDefault="00905AE9" w:rsidP="00B95F16">
            <w:pPr>
              <w:pStyle w:val="NoSpacing"/>
            </w:pPr>
            <w:r w:rsidRPr="00224BEF">
              <w:t>- за възрастни</w:t>
            </w:r>
          </w:p>
          <w:p w:rsidR="00905AE9" w:rsidRPr="00224BEF" w:rsidRDefault="00905AE9" w:rsidP="00B95F16">
            <w:pPr>
              <w:pStyle w:val="NoSpacing"/>
            </w:pPr>
            <w:r w:rsidRPr="00224BEF">
              <w:t>- за ученици</w:t>
            </w:r>
          </w:p>
          <w:p w:rsidR="00905AE9" w:rsidRPr="00224BEF" w:rsidRDefault="00905AE9" w:rsidP="002C7F8B">
            <w:pPr>
              <w:pStyle w:val="NoSpacing"/>
            </w:pPr>
            <w:r w:rsidRPr="00224BEF">
              <w:lastRenderedPageBreak/>
              <w:t xml:space="preserve">9.5. </w:t>
            </w:r>
            <w:r w:rsidR="002C7F8B" w:rsidRPr="00224BEF">
              <w:rPr>
                <w:i/>
                <w:sz w:val="20"/>
                <w:szCs w:val="20"/>
                <w:lang w:val="ru-RU"/>
              </w:rPr>
              <w:t>(Нова</w:t>
            </w:r>
            <w:r w:rsidR="00802FE6" w:rsidRPr="00224BEF">
              <w:rPr>
                <w:i/>
                <w:sz w:val="20"/>
                <w:szCs w:val="20"/>
                <w:lang w:val="ru-RU"/>
              </w:rPr>
              <w:t xml:space="preserve"> с Решение № 743</w:t>
            </w:r>
            <w:r w:rsidR="002C7F8B" w:rsidRPr="00224BEF">
              <w:rPr>
                <w:i/>
                <w:sz w:val="20"/>
                <w:szCs w:val="20"/>
                <w:lang w:val="ru-RU"/>
              </w:rPr>
              <w:t>/26.04.2018 г.</w:t>
            </w:r>
            <w:r w:rsidR="002C7F8B" w:rsidRPr="00224BEF">
              <w:rPr>
                <w:i/>
                <w:sz w:val="20"/>
                <w:szCs w:val="20"/>
              </w:rPr>
              <w:t>)</w:t>
            </w:r>
            <w:r w:rsidR="002C7F8B" w:rsidRPr="00224BEF">
              <w:rPr>
                <w:i/>
                <w:sz w:val="16"/>
                <w:szCs w:val="16"/>
              </w:rPr>
              <w:t xml:space="preserve"> </w:t>
            </w:r>
            <w:r w:rsidRPr="00224BEF">
              <w:t>За хора над 65 години</w:t>
            </w:r>
          </w:p>
        </w:tc>
        <w:tc>
          <w:tcPr>
            <w:tcW w:w="4326" w:type="dxa"/>
            <w:tcBorders>
              <w:top w:val="single" w:sz="4" w:space="0" w:color="auto"/>
            </w:tcBorders>
          </w:tcPr>
          <w:p w:rsidR="0084688C" w:rsidRPr="00224BEF" w:rsidRDefault="0084688C" w:rsidP="004A0130">
            <w:pPr>
              <w:pStyle w:val="NoSpacing"/>
            </w:pPr>
          </w:p>
          <w:p w:rsidR="0084688C" w:rsidRPr="00224BEF" w:rsidRDefault="0084688C" w:rsidP="004A0130">
            <w:pPr>
              <w:pStyle w:val="NoSpacing"/>
            </w:pPr>
          </w:p>
          <w:p w:rsidR="0084688C" w:rsidRPr="00224BEF" w:rsidRDefault="0084688C" w:rsidP="004A0130">
            <w:pPr>
              <w:pStyle w:val="NoSpacing"/>
            </w:pPr>
          </w:p>
          <w:p w:rsidR="00180228" w:rsidRPr="00224BEF" w:rsidRDefault="00180228" w:rsidP="004A0130">
            <w:pPr>
              <w:pStyle w:val="NoSpacing"/>
            </w:pPr>
          </w:p>
          <w:p w:rsidR="00180228" w:rsidRPr="00224BEF" w:rsidRDefault="00180228" w:rsidP="004A0130">
            <w:pPr>
              <w:pStyle w:val="NoSpacing"/>
            </w:pPr>
          </w:p>
          <w:p w:rsidR="00180228" w:rsidRPr="00224BEF" w:rsidRDefault="00180228" w:rsidP="004A0130">
            <w:pPr>
              <w:pStyle w:val="NoSpacing"/>
            </w:pPr>
          </w:p>
          <w:p w:rsidR="0084688C" w:rsidRPr="00224BEF" w:rsidRDefault="00C853EA" w:rsidP="004A0130">
            <w:pPr>
              <w:pStyle w:val="NoSpacing"/>
              <w:rPr>
                <w:sz w:val="16"/>
                <w:szCs w:val="16"/>
              </w:rPr>
            </w:pPr>
            <w:r w:rsidRPr="00224BEF">
              <w:rPr>
                <w:sz w:val="16"/>
                <w:szCs w:val="16"/>
              </w:rPr>
              <w:br/>
            </w:r>
            <w:r w:rsidR="001B7CAA" w:rsidRPr="00224BEF">
              <w:t>8</w:t>
            </w:r>
            <w:r w:rsidR="00D05E98" w:rsidRPr="00224BEF">
              <w:t>.</w:t>
            </w:r>
            <w:r w:rsidR="002F546B" w:rsidRPr="00224BEF">
              <w:t>00 лв.</w:t>
            </w:r>
          </w:p>
          <w:p w:rsidR="0084688C" w:rsidRPr="00224BEF" w:rsidRDefault="00C853EA" w:rsidP="004A0130">
            <w:pPr>
              <w:pStyle w:val="NoSpacing"/>
            </w:pPr>
            <w:r w:rsidRPr="00224BEF">
              <w:t>2</w:t>
            </w:r>
            <w:r w:rsidR="002F546B" w:rsidRPr="00224BEF">
              <w:t>,00 лв.</w:t>
            </w:r>
          </w:p>
          <w:p w:rsidR="0084688C" w:rsidRPr="00224BEF" w:rsidRDefault="0084688C" w:rsidP="004A0130">
            <w:pPr>
              <w:pStyle w:val="NoSpacing"/>
            </w:pPr>
          </w:p>
          <w:p w:rsidR="00246A1F" w:rsidRPr="00224BEF" w:rsidRDefault="00246A1F" w:rsidP="004A0130">
            <w:pPr>
              <w:pStyle w:val="NoSpacing"/>
            </w:pPr>
          </w:p>
          <w:p w:rsidR="00246A1F" w:rsidRPr="00224BEF" w:rsidRDefault="00C853EA" w:rsidP="004A0130">
            <w:pPr>
              <w:pStyle w:val="NoSpacing"/>
            </w:pPr>
            <w:r w:rsidRPr="00224BEF">
              <w:rPr>
                <w:sz w:val="16"/>
                <w:szCs w:val="16"/>
              </w:rPr>
              <w:br/>
            </w:r>
            <w:r w:rsidRPr="00224BEF">
              <w:t>6</w:t>
            </w:r>
            <w:r w:rsidR="00246A1F" w:rsidRPr="00224BEF">
              <w:t>.00 лв</w:t>
            </w:r>
          </w:p>
          <w:p w:rsidR="00246A1F" w:rsidRPr="00224BEF" w:rsidRDefault="00C853EA" w:rsidP="004A0130">
            <w:pPr>
              <w:pStyle w:val="NoSpacing"/>
            </w:pPr>
            <w:r w:rsidRPr="00224BEF">
              <w:t>2</w:t>
            </w:r>
            <w:r w:rsidR="00246A1F" w:rsidRPr="00224BEF">
              <w:t>.00 лв.</w:t>
            </w:r>
          </w:p>
          <w:p w:rsidR="00246A1F" w:rsidRPr="00224BEF" w:rsidRDefault="00246A1F" w:rsidP="004A0130">
            <w:pPr>
              <w:pStyle w:val="NoSpacing"/>
            </w:pPr>
          </w:p>
          <w:p w:rsidR="000E3F0B" w:rsidRPr="00224BEF" w:rsidRDefault="0001148A" w:rsidP="004A0130">
            <w:pPr>
              <w:pStyle w:val="NoSpacing"/>
            </w:pPr>
            <w:r w:rsidRPr="00224BEF">
              <w:br/>
            </w:r>
            <w:r w:rsidR="00C853EA" w:rsidRPr="00224BEF">
              <w:lastRenderedPageBreak/>
              <w:t>10</w:t>
            </w:r>
            <w:r w:rsidR="0084688C" w:rsidRPr="00224BEF">
              <w:t>,00 лв.</w:t>
            </w:r>
          </w:p>
          <w:p w:rsidR="0084688C" w:rsidRPr="00224BEF" w:rsidRDefault="00C853EA" w:rsidP="004A0130">
            <w:pPr>
              <w:pStyle w:val="NoSpacing"/>
            </w:pPr>
            <w:r w:rsidRPr="00224BEF">
              <w:t>20</w:t>
            </w:r>
            <w:r w:rsidR="0084688C" w:rsidRPr="00224BEF">
              <w:t>,00 лв.</w:t>
            </w:r>
          </w:p>
          <w:p w:rsidR="005C552D" w:rsidRPr="00224BEF" w:rsidRDefault="009F39C3" w:rsidP="004A0130">
            <w:pPr>
              <w:pStyle w:val="NoSpacing"/>
            </w:pPr>
            <w:r w:rsidRPr="00224BEF">
              <w:br/>
            </w:r>
            <w:r w:rsidR="005C552D" w:rsidRPr="00224BEF">
              <w:t>5,00 лв. за 1</w:t>
            </w:r>
            <w:r w:rsidR="00246A1F" w:rsidRPr="00224BEF">
              <w:t xml:space="preserve"> бр. </w:t>
            </w:r>
            <w:r w:rsidR="005C552D" w:rsidRPr="00224BEF">
              <w:t>фотоапарат</w:t>
            </w:r>
          </w:p>
          <w:p w:rsidR="005C552D" w:rsidRPr="00224BEF" w:rsidRDefault="004D446F" w:rsidP="004A0130">
            <w:pPr>
              <w:pStyle w:val="NoSpacing"/>
            </w:pPr>
            <w:r w:rsidRPr="00224BEF">
              <w:t>20</w:t>
            </w:r>
            <w:r w:rsidR="005C552D" w:rsidRPr="00224BEF">
              <w:t>,00 лв.за 1</w:t>
            </w:r>
            <w:r w:rsidR="00246A1F" w:rsidRPr="00224BEF">
              <w:t xml:space="preserve"> бр.</w:t>
            </w:r>
            <w:r w:rsidR="005C552D" w:rsidRPr="00224BEF">
              <w:t xml:space="preserve"> камера</w:t>
            </w:r>
          </w:p>
          <w:p w:rsidR="00B95F16" w:rsidRPr="00224BEF" w:rsidRDefault="00B95F16" w:rsidP="004A0130">
            <w:pPr>
              <w:pStyle w:val="NoSpacing"/>
            </w:pPr>
          </w:p>
          <w:p w:rsidR="00B95F16" w:rsidRPr="00224BEF" w:rsidRDefault="00B95F16" w:rsidP="004A0130">
            <w:pPr>
              <w:pStyle w:val="NoSpacing"/>
            </w:pPr>
          </w:p>
          <w:p w:rsidR="00B95F16" w:rsidRPr="00224BEF" w:rsidRDefault="00B95F16" w:rsidP="004A0130">
            <w:pPr>
              <w:pStyle w:val="NoSpacing"/>
            </w:pPr>
          </w:p>
          <w:p w:rsidR="00B95F16" w:rsidRPr="00224BEF" w:rsidRDefault="009F39C3" w:rsidP="004A0130">
            <w:pPr>
              <w:pStyle w:val="NoSpacing"/>
            </w:pPr>
            <w:r w:rsidRPr="00224BEF">
              <w:br/>
            </w:r>
            <w:r w:rsidR="0001148A" w:rsidRPr="00224BEF">
              <w:br/>
            </w:r>
            <w:r w:rsidR="00005A59" w:rsidRPr="00224BEF">
              <w:br/>
            </w:r>
            <w:r w:rsidR="00C853EA" w:rsidRPr="00224BEF">
              <w:t>20</w:t>
            </w:r>
            <w:r w:rsidR="00B95F16" w:rsidRPr="00224BEF">
              <w:t>.00 лв.</w:t>
            </w:r>
          </w:p>
          <w:p w:rsidR="00B95F16" w:rsidRPr="00224BEF" w:rsidRDefault="00C853EA" w:rsidP="004A0130">
            <w:pPr>
              <w:pStyle w:val="NoSpacing"/>
            </w:pPr>
            <w:r w:rsidRPr="00224BEF">
              <w:t>5</w:t>
            </w:r>
            <w:r w:rsidR="00B95F16" w:rsidRPr="00224BEF">
              <w:t>.00 лв.</w:t>
            </w:r>
          </w:p>
          <w:p w:rsidR="00B95F16" w:rsidRPr="00224BEF" w:rsidRDefault="00B95F16" w:rsidP="004A0130">
            <w:pPr>
              <w:pStyle w:val="NoSpacing"/>
              <w:rPr>
                <w:lang w:val="en-US"/>
              </w:rPr>
            </w:pPr>
          </w:p>
          <w:p w:rsidR="00005A59" w:rsidRPr="00224BEF" w:rsidRDefault="00005A59" w:rsidP="004A0130">
            <w:pPr>
              <w:pStyle w:val="NoSpacing"/>
            </w:pPr>
          </w:p>
          <w:p w:rsidR="00C853EA" w:rsidRPr="00224BEF" w:rsidRDefault="00C853EA" w:rsidP="004A0130">
            <w:pPr>
              <w:pStyle w:val="NoSpacing"/>
            </w:pPr>
            <w:r w:rsidRPr="00224BEF">
              <w:t>3.00 лв.</w:t>
            </w:r>
          </w:p>
          <w:p w:rsidR="00C853EA" w:rsidRPr="00224BEF" w:rsidRDefault="00C853EA" w:rsidP="004A0130">
            <w:pPr>
              <w:pStyle w:val="NoSpacing"/>
            </w:pPr>
            <w:r w:rsidRPr="00224BEF">
              <w:t>1.00 лв.</w:t>
            </w:r>
          </w:p>
          <w:p w:rsidR="00B95F16" w:rsidRPr="00224BEF" w:rsidRDefault="009F39C3" w:rsidP="004A0130">
            <w:pPr>
              <w:pStyle w:val="NoSpacing"/>
            </w:pPr>
            <w:r w:rsidRPr="00224BEF">
              <w:br/>
            </w:r>
            <w:r w:rsidR="00C9768A" w:rsidRPr="00224BEF">
              <w:br/>
              <w:t>2</w:t>
            </w:r>
            <w:r w:rsidR="00B95F16" w:rsidRPr="00224BEF">
              <w:t>.00 лв. отстъпка от основната цена на билета</w:t>
            </w:r>
          </w:p>
          <w:p w:rsidR="00B95F16" w:rsidRPr="00224BEF" w:rsidRDefault="00C9768A" w:rsidP="004A0130">
            <w:pPr>
              <w:pStyle w:val="NoSpacing"/>
            </w:pPr>
            <w:r w:rsidRPr="00224BEF">
              <w:t>2</w:t>
            </w:r>
            <w:r w:rsidR="00B95F16" w:rsidRPr="00224BEF">
              <w:t>.00 лв.</w:t>
            </w:r>
          </w:p>
          <w:p w:rsidR="00F56806" w:rsidRPr="00224BEF" w:rsidRDefault="00F56806" w:rsidP="004A0130">
            <w:pPr>
              <w:pStyle w:val="NoSpacing"/>
            </w:pPr>
          </w:p>
          <w:p w:rsidR="00D96860" w:rsidRPr="00224BEF" w:rsidRDefault="00D96860" w:rsidP="004A0130">
            <w:pPr>
              <w:pStyle w:val="NoSpacing"/>
            </w:pPr>
          </w:p>
          <w:p w:rsidR="001537DD" w:rsidRPr="00224BEF" w:rsidRDefault="001537DD" w:rsidP="004A0130">
            <w:pPr>
              <w:pStyle w:val="NoSpacing"/>
            </w:pPr>
          </w:p>
          <w:p w:rsidR="001537DD" w:rsidRPr="00224BEF" w:rsidRDefault="001537DD" w:rsidP="004A0130">
            <w:pPr>
              <w:pStyle w:val="NoSpacing"/>
            </w:pPr>
          </w:p>
          <w:p w:rsidR="00137F81" w:rsidRPr="00224BEF" w:rsidRDefault="00137F81" w:rsidP="004A0130">
            <w:pPr>
              <w:pStyle w:val="NoSpacing"/>
            </w:pPr>
          </w:p>
          <w:p w:rsidR="00F56806" w:rsidRPr="00224BEF" w:rsidRDefault="00F56806" w:rsidP="004A0130">
            <w:pPr>
              <w:pStyle w:val="NoSpacing"/>
            </w:pPr>
            <w:r w:rsidRPr="00224BEF">
              <w:t>80.00 лв.</w:t>
            </w:r>
          </w:p>
          <w:p w:rsidR="00045AF3" w:rsidRPr="00224BEF" w:rsidRDefault="00F56806" w:rsidP="004A0130">
            <w:pPr>
              <w:pStyle w:val="NoSpacing"/>
            </w:pPr>
            <w:r w:rsidRPr="00224BEF">
              <w:t>120.00 лв.</w:t>
            </w:r>
          </w:p>
          <w:p w:rsidR="00775679" w:rsidRPr="00224BEF" w:rsidRDefault="00775679" w:rsidP="004A0130">
            <w:pPr>
              <w:pStyle w:val="NoSpacing"/>
            </w:pPr>
          </w:p>
          <w:p w:rsidR="00905AE9" w:rsidRPr="00224BEF" w:rsidRDefault="00905AE9" w:rsidP="004A0130">
            <w:pPr>
              <w:pStyle w:val="NoSpacing"/>
            </w:pPr>
          </w:p>
          <w:p w:rsidR="00905AE9" w:rsidRPr="00224BEF" w:rsidRDefault="00905AE9" w:rsidP="004A0130">
            <w:pPr>
              <w:pStyle w:val="NoSpacing"/>
            </w:pPr>
          </w:p>
          <w:p w:rsidR="00905AE9" w:rsidRPr="00224BEF" w:rsidRDefault="00905AE9" w:rsidP="004A0130">
            <w:pPr>
              <w:pStyle w:val="NoSpacing"/>
            </w:pPr>
          </w:p>
          <w:p w:rsidR="00905AE9" w:rsidRPr="00224BEF" w:rsidRDefault="00905AE9" w:rsidP="004A0130">
            <w:pPr>
              <w:pStyle w:val="NoSpacing"/>
            </w:pPr>
          </w:p>
          <w:p w:rsidR="00905AE9" w:rsidRPr="00224BEF" w:rsidRDefault="00905AE9" w:rsidP="004A0130">
            <w:pPr>
              <w:pStyle w:val="NoSpacing"/>
            </w:pPr>
          </w:p>
          <w:p w:rsidR="00905AE9" w:rsidRPr="00224BEF" w:rsidRDefault="00905AE9" w:rsidP="004A0130">
            <w:pPr>
              <w:pStyle w:val="NoSpacing"/>
            </w:pPr>
          </w:p>
          <w:p w:rsidR="00905AE9" w:rsidRPr="00224BEF" w:rsidRDefault="00905AE9" w:rsidP="004A0130">
            <w:pPr>
              <w:pStyle w:val="NoSpacing"/>
            </w:pPr>
          </w:p>
          <w:p w:rsidR="00905AE9" w:rsidRPr="00224BEF" w:rsidRDefault="00905AE9" w:rsidP="004A0130">
            <w:pPr>
              <w:pStyle w:val="NoSpacing"/>
            </w:pPr>
            <w:r w:rsidRPr="00224BEF">
              <w:t>15,00лв./17,00лв.</w:t>
            </w:r>
          </w:p>
          <w:p w:rsidR="00905AE9" w:rsidRPr="00224BEF" w:rsidRDefault="00905AE9" w:rsidP="004A0130">
            <w:pPr>
              <w:pStyle w:val="NoSpacing"/>
            </w:pPr>
            <w:r w:rsidRPr="00224BEF">
              <w:t>3,00 лв.</w:t>
            </w:r>
          </w:p>
          <w:p w:rsidR="00905AE9" w:rsidRPr="00224BEF" w:rsidRDefault="00905AE9" w:rsidP="004A0130">
            <w:pPr>
              <w:pStyle w:val="NoSpacing"/>
            </w:pPr>
          </w:p>
          <w:p w:rsidR="00905AE9" w:rsidRPr="00224BEF" w:rsidRDefault="00905AE9" w:rsidP="004A0130">
            <w:pPr>
              <w:pStyle w:val="NoSpacing"/>
            </w:pPr>
          </w:p>
          <w:p w:rsidR="00224BEF" w:rsidRDefault="00224BEF" w:rsidP="004A0130">
            <w:pPr>
              <w:pStyle w:val="NoSpacing"/>
            </w:pPr>
          </w:p>
          <w:p w:rsidR="00905AE9" w:rsidRPr="00224BEF" w:rsidRDefault="00905AE9" w:rsidP="004A0130">
            <w:pPr>
              <w:pStyle w:val="NoSpacing"/>
            </w:pPr>
            <w:r w:rsidRPr="00224BEF">
              <w:t>16,00лв./18,00лв.</w:t>
            </w:r>
          </w:p>
          <w:p w:rsidR="00224BEF" w:rsidRDefault="00905AE9" w:rsidP="004A0130">
            <w:pPr>
              <w:pStyle w:val="NoSpacing"/>
            </w:pPr>
            <w:r w:rsidRPr="00224BEF">
              <w:t>4,00 лв.</w:t>
            </w:r>
          </w:p>
          <w:p w:rsidR="00905AE9" w:rsidRPr="00224BEF" w:rsidRDefault="00905AE9" w:rsidP="004A0130">
            <w:pPr>
              <w:pStyle w:val="NoSpacing"/>
            </w:pPr>
            <w:r w:rsidRPr="00224BEF">
              <w:t>5,00 лв.</w:t>
            </w:r>
          </w:p>
        </w:tc>
      </w:tr>
      <w:tr w:rsidR="0084688C" w:rsidRPr="00A25370" w:rsidTr="00FB448C">
        <w:trPr>
          <w:trHeight w:val="1402"/>
        </w:trPr>
        <w:tc>
          <w:tcPr>
            <w:tcW w:w="675" w:type="dxa"/>
            <w:tcBorders>
              <w:top w:val="nil"/>
            </w:tcBorders>
          </w:tcPr>
          <w:p w:rsidR="0084688C" w:rsidRPr="00A25370" w:rsidRDefault="0084688C" w:rsidP="00F67BBF">
            <w:pPr>
              <w:pStyle w:val="NoSpacing"/>
            </w:pPr>
            <w:r w:rsidRPr="00A25370">
              <w:lastRenderedPageBreak/>
              <w:t>98.</w:t>
            </w:r>
          </w:p>
        </w:tc>
        <w:tc>
          <w:tcPr>
            <w:tcW w:w="5313" w:type="dxa"/>
            <w:tcBorders>
              <w:top w:val="nil"/>
            </w:tcBorders>
          </w:tcPr>
          <w:p w:rsidR="00E84410" w:rsidRPr="00A25370" w:rsidRDefault="00503DD0" w:rsidP="00F67BBF">
            <w:pPr>
              <w:pStyle w:val="NoSpacing"/>
              <w:rPr>
                <w:sz w:val="16"/>
                <w:szCs w:val="16"/>
                <w:lang w:val="en-US"/>
              </w:rPr>
            </w:pPr>
            <w:r w:rsidRPr="00A25370">
              <w:t>Тракийски гробници:</w:t>
            </w:r>
            <w:r w:rsidR="00E84410" w:rsidRPr="00A25370">
              <w:t xml:space="preserve"> </w:t>
            </w:r>
            <w:r w:rsidR="00E84410" w:rsidRPr="00A25370">
              <w:rPr>
                <w:i/>
                <w:sz w:val="16"/>
                <w:szCs w:val="16"/>
              </w:rPr>
              <w:t xml:space="preserve">(Изм. </w:t>
            </w:r>
            <w:r w:rsidR="005223C5" w:rsidRPr="00A25370">
              <w:rPr>
                <w:i/>
                <w:sz w:val="16"/>
                <w:szCs w:val="16"/>
              </w:rPr>
              <w:t>-</w:t>
            </w:r>
            <w:r w:rsidR="00E84410" w:rsidRPr="00A25370">
              <w:rPr>
                <w:i/>
                <w:sz w:val="16"/>
                <w:szCs w:val="16"/>
              </w:rPr>
              <w:t xml:space="preserve"> Решение № 282/24.09.2009 г.)</w:t>
            </w:r>
            <w:r w:rsidR="004460AE" w:rsidRPr="00A25370">
              <w:rPr>
                <w:i/>
                <w:sz w:val="16"/>
                <w:szCs w:val="16"/>
              </w:rPr>
              <w:t xml:space="preserve"> </w:t>
            </w:r>
            <w:r w:rsidR="00F56806" w:rsidRPr="00A25370">
              <w:rPr>
                <w:i/>
                <w:sz w:val="16"/>
                <w:szCs w:val="16"/>
              </w:rPr>
              <w:t>(</w:t>
            </w:r>
            <w:r w:rsidR="00D96860" w:rsidRPr="00A25370">
              <w:rPr>
                <w:i/>
                <w:sz w:val="16"/>
                <w:szCs w:val="16"/>
              </w:rPr>
              <w:t>Изм. с  Решение №1270</w:t>
            </w:r>
            <w:r w:rsidR="00F56806" w:rsidRPr="00A25370">
              <w:rPr>
                <w:i/>
                <w:sz w:val="16"/>
                <w:szCs w:val="16"/>
              </w:rPr>
              <w:t>/</w:t>
            </w:r>
            <w:r w:rsidR="00D96860" w:rsidRPr="00A25370">
              <w:rPr>
                <w:i/>
                <w:sz w:val="16"/>
                <w:szCs w:val="16"/>
              </w:rPr>
              <w:t>26</w:t>
            </w:r>
            <w:r w:rsidR="00F56806" w:rsidRPr="00A25370">
              <w:rPr>
                <w:i/>
                <w:sz w:val="16"/>
                <w:szCs w:val="16"/>
              </w:rPr>
              <w:t>.03.2015 г.)</w:t>
            </w:r>
            <w:r w:rsidR="004460AE" w:rsidRPr="00A25370">
              <w:rPr>
                <w:i/>
                <w:sz w:val="16"/>
                <w:szCs w:val="16"/>
              </w:rPr>
              <w:t xml:space="preserve"> </w:t>
            </w:r>
            <w:r w:rsidR="00CD74C8" w:rsidRPr="00A25370">
              <w:rPr>
                <w:i/>
                <w:sz w:val="16"/>
                <w:szCs w:val="16"/>
                <w:lang w:val="en-US"/>
              </w:rPr>
              <w:t>(</w:t>
            </w:r>
            <w:r w:rsidR="00CD74C8" w:rsidRPr="00A25370">
              <w:rPr>
                <w:i/>
                <w:sz w:val="16"/>
                <w:szCs w:val="16"/>
              </w:rPr>
              <w:t>Изм. с Решение</w:t>
            </w:r>
            <w:r w:rsidR="004460AE" w:rsidRPr="00A25370">
              <w:rPr>
                <w:i/>
                <w:sz w:val="16"/>
                <w:szCs w:val="16"/>
              </w:rPr>
              <w:t xml:space="preserve">№ 228/28.07.2016 </w:t>
            </w:r>
            <w:r w:rsidR="00CD74C8" w:rsidRPr="00A25370">
              <w:rPr>
                <w:i/>
                <w:sz w:val="16"/>
                <w:szCs w:val="16"/>
              </w:rPr>
              <w:t>г.</w:t>
            </w:r>
            <w:r w:rsidR="00CD74C8" w:rsidRPr="00A25370">
              <w:rPr>
                <w:i/>
                <w:sz w:val="16"/>
                <w:szCs w:val="16"/>
                <w:lang w:val="en-US"/>
              </w:rPr>
              <w:t>)</w:t>
            </w:r>
          </w:p>
          <w:p w:rsidR="00503DD0" w:rsidRPr="00A25370" w:rsidRDefault="00503DD0" w:rsidP="00F67BBF">
            <w:pPr>
              <w:pStyle w:val="NoSpacing"/>
              <w:rPr>
                <w:sz w:val="16"/>
                <w:szCs w:val="16"/>
                <w:lang w:val="en-US"/>
              </w:rPr>
            </w:pPr>
            <w:r w:rsidRPr="00A25370">
              <w:t>1</w:t>
            </w:r>
            <w:r w:rsidRPr="00A25370">
              <w:rPr>
                <w:i/>
                <w:sz w:val="16"/>
                <w:szCs w:val="16"/>
              </w:rPr>
              <w:t xml:space="preserve">. </w:t>
            </w:r>
            <w:r w:rsidR="00CD74C8" w:rsidRPr="00A25370">
              <w:rPr>
                <w:i/>
                <w:sz w:val="16"/>
                <w:szCs w:val="16"/>
                <w:lang w:val="en-US"/>
              </w:rPr>
              <w:t>(</w:t>
            </w:r>
            <w:r w:rsidR="00CD74C8" w:rsidRPr="00A25370">
              <w:rPr>
                <w:i/>
                <w:sz w:val="16"/>
                <w:szCs w:val="16"/>
              </w:rPr>
              <w:t>Изм. с Решение</w:t>
            </w:r>
            <w:r w:rsidR="004460AE" w:rsidRPr="00A25370">
              <w:rPr>
                <w:i/>
                <w:sz w:val="16"/>
                <w:szCs w:val="16"/>
              </w:rPr>
              <w:t>№ 228</w:t>
            </w:r>
            <w:r w:rsidR="00CD74C8" w:rsidRPr="00A25370">
              <w:rPr>
                <w:i/>
                <w:sz w:val="16"/>
                <w:szCs w:val="16"/>
              </w:rPr>
              <w:t>/28.07.2016 г.</w:t>
            </w:r>
            <w:r w:rsidR="00CD74C8" w:rsidRPr="00A25370">
              <w:rPr>
                <w:i/>
                <w:sz w:val="16"/>
                <w:szCs w:val="16"/>
                <w:lang w:val="en-US"/>
              </w:rPr>
              <w:t>)</w:t>
            </w:r>
            <w:r w:rsidR="00CD74C8" w:rsidRPr="00A25370">
              <w:rPr>
                <w:sz w:val="16"/>
                <w:szCs w:val="16"/>
              </w:rPr>
              <w:t xml:space="preserve"> </w:t>
            </w:r>
            <w:r w:rsidRPr="00A25370">
              <w:t>Входни билети:</w:t>
            </w:r>
            <w:r w:rsidRPr="00A25370">
              <w:tab/>
            </w:r>
          </w:p>
          <w:p w:rsidR="00503DD0" w:rsidRPr="00A25370" w:rsidRDefault="00503DD0" w:rsidP="00F67BBF">
            <w:pPr>
              <w:pStyle w:val="NoSpacing"/>
            </w:pPr>
            <w:r w:rsidRPr="00A25370">
              <w:t>1.1. Казанлъшка гробница – оригинал</w:t>
            </w:r>
          </w:p>
          <w:p w:rsidR="00503DD0" w:rsidRPr="00A25370" w:rsidRDefault="00503DD0" w:rsidP="00F67BBF">
            <w:pPr>
              <w:pStyle w:val="NoSpacing"/>
            </w:pPr>
            <w:r w:rsidRPr="00A25370">
              <w:t xml:space="preserve"> - за възрастни</w:t>
            </w:r>
            <w:r w:rsidRPr="00A25370">
              <w:tab/>
              <w:t xml:space="preserve">  </w:t>
            </w:r>
          </w:p>
          <w:p w:rsidR="00503DD0" w:rsidRPr="00A25370" w:rsidRDefault="00503DD0" w:rsidP="00F67BBF">
            <w:pPr>
              <w:pStyle w:val="NoSpacing"/>
            </w:pPr>
            <w:r w:rsidRPr="00A25370">
              <w:t xml:space="preserve"> - за учащи</w:t>
            </w:r>
            <w:r w:rsidRPr="00A25370">
              <w:tab/>
            </w:r>
            <w:r w:rsidRPr="00A25370">
              <w:tab/>
              <w:t xml:space="preserve"> </w:t>
            </w:r>
          </w:p>
          <w:p w:rsidR="00503DD0" w:rsidRPr="00A25370" w:rsidRDefault="00503DD0" w:rsidP="00F67BBF">
            <w:pPr>
              <w:pStyle w:val="NoSpacing"/>
              <w:rPr>
                <w:sz w:val="16"/>
                <w:szCs w:val="16"/>
                <w:lang w:val="en-US"/>
              </w:rPr>
            </w:pPr>
            <w:r w:rsidRPr="00A25370">
              <w:t xml:space="preserve">1.2. </w:t>
            </w:r>
            <w:r w:rsidR="00CD74C8" w:rsidRPr="00A25370">
              <w:rPr>
                <w:i/>
                <w:sz w:val="16"/>
                <w:szCs w:val="16"/>
                <w:lang w:val="en-US"/>
              </w:rPr>
              <w:t>(</w:t>
            </w:r>
            <w:r w:rsidR="00CD74C8" w:rsidRPr="00A25370">
              <w:rPr>
                <w:i/>
                <w:sz w:val="16"/>
                <w:szCs w:val="16"/>
              </w:rPr>
              <w:t>Изм. с Решение</w:t>
            </w:r>
            <w:r w:rsidR="004460AE" w:rsidRPr="00A25370">
              <w:rPr>
                <w:i/>
                <w:sz w:val="16"/>
                <w:szCs w:val="16"/>
              </w:rPr>
              <w:t xml:space="preserve"> № 228</w:t>
            </w:r>
            <w:r w:rsidR="00CD74C8" w:rsidRPr="00A25370">
              <w:rPr>
                <w:i/>
                <w:sz w:val="16"/>
                <w:szCs w:val="16"/>
              </w:rPr>
              <w:t>/28.07.2016 г.</w:t>
            </w:r>
            <w:r w:rsidR="00CD74C8" w:rsidRPr="00A25370">
              <w:rPr>
                <w:i/>
                <w:sz w:val="16"/>
                <w:szCs w:val="16"/>
                <w:lang w:val="en-US"/>
              </w:rPr>
              <w:t>)</w:t>
            </w:r>
            <w:r w:rsidR="00CD74C8" w:rsidRPr="00A25370">
              <w:rPr>
                <w:sz w:val="16"/>
                <w:szCs w:val="16"/>
              </w:rPr>
              <w:t xml:space="preserve"> </w:t>
            </w:r>
            <w:r w:rsidRPr="00A25370">
              <w:t xml:space="preserve">Казанлъшка гробница - копие    </w:t>
            </w:r>
          </w:p>
          <w:p w:rsidR="00503DD0" w:rsidRPr="00A25370" w:rsidRDefault="00503DD0" w:rsidP="00F67BBF">
            <w:pPr>
              <w:pStyle w:val="NoSpacing"/>
            </w:pPr>
            <w:r w:rsidRPr="00A25370">
              <w:t xml:space="preserve"> - за възрастни</w:t>
            </w:r>
            <w:r w:rsidRPr="00A25370">
              <w:tab/>
              <w:t xml:space="preserve"> </w:t>
            </w:r>
          </w:p>
          <w:p w:rsidR="00503DD0" w:rsidRPr="00A25370" w:rsidRDefault="00503DD0" w:rsidP="00F67BBF">
            <w:pPr>
              <w:pStyle w:val="NoSpacing"/>
            </w:pPr>
            <w:r w:rsidRPr="00A25370">
              <w:t xml:space="preserve">  - за учащи</w:t>
            </w:r>
            <w:r w:rsidRPr="00A25370">
              <w:tab/>
            </w:r>
            <w:r w:rsidRPr="00A25370">
              <w:tab/>
              <w:t xml:space="preserve"> </w:t>
            </w:r>
          </w:p>
          <w:p w:rsidR="00503DD0" w:rsidRPr="00A25370" w:rsidRDefault="009F39C3" w:rsidP="00F67BBF">
            <w:pPr>
              <w:pStyle w:val="NoSpacing"/>
              <w:rPr>
                <w:sz w:val="16"/>
                <w:szCs w:val="16"/>
                <w:lang w:val="en-US"/>
              </w:rPr>
            </w:pPr>
            <w:r w:rsidRPr="00A25370">
              <w:br/>
            </w:r>
            <w:r w:rsidR="00503DD0" w:rsidRPr="00A25370">
              <w:t xml:space="preserve">1.3. </w:t>
            </w:r>
            <w:r w:rsidR="00CD74C8" w:rsidRPr="00A25370">
              <w:rPr>
                <w:i/>
                <w:sz w:val="16"/>
                <w:szCs w:val="16"/>
                <w:lang w:val="en-US"/>
              </w:rPr>
              <w:t>(</w:t>
            </w:r>
            <w:r w:rsidR="00CD74C8" w:rsidRPr="00A25370">
              <w:rPr>
                <w:i/>
                <w:sz w:val="16"/>
                <w:szCs w:val="16"/>
              </w:rPr>
              <w:t>Изм. с Решение</w:t>
            </w:r>
            <w:r w:rsidR="004460AE" w:rsidRPr="00A25370">
              <w:rPr>
                <w:i/>
                <w:sz w:val="16"/>
                <w:szCs w:val="16"/>
              </w:rPr>
              <w:t xml:space="preserve"> № 228</w:t>
            </w:r>
            <w:r w:rsidR="00CD74C8" w:rsidRPr="00A25370">
              <w:rPr>
                <w:i/>
                <w:sz w:val="16"/>
                <w:szCs w:val="16"/>
              </w:rPr>
              <w:t>/28.07.2016 г.</w:t>
            </w:r>
            <w:r w:rsidR="00CD74C8" w:rsidRPr="00A25370">
              <w:rPr>
                <w:i/>
                <w:sz w:val="16"/>
                <w:szCs w:val="16"/>
                <w:lang w:val="en-US"/>
              </w:rPr>
              <w:t>)</w:t>
            </w:r>
            <w:r w:rsidR="00CD74C8" w:rsidRPr="00A25370">
              <w:rPr>
                <w:sz w:val="16"/>
                <w:szCs w:val="16"/>
              </w:rPr>
              <w:t xml:space="preserve"> </w:t>
            </w:r>
            <w:r w:rsidR="00503DD0" w:rsidRPr="00A25370">
              <w:t xml:space="preserve">Гробница на Севт ІІІ                  </w:t>
            </w:r>
          </w:p>
          <w:p w:rsidR="00503DD0" w:rsidRPr="00A25370" w:rsidRDefault="00503DD0" w:rsidP="00F67BBF">
            <w:pPr>
              <w:pStyle w:val="NoSpacing"/>
            </w:pPr>
            <w:r w:rsidRPr="00A25370">
              <w:t xml:space="preserve"> - за възрастни</w:t>
            </w:r>
            <w:r w:rsidRPr="00A25370">
              <w:tab/>
              <w:t xml:space="preserve"> </w:t>
            </w:r>
          </w:p>
          <w:p w:rsidR="00503DD0" w:rsidRPr="00A25370" w:rsidRDefault="00503DD0" w:rsidP="00F67BBF">
            <w:pPr>
              <w:pStyle w:val="NoSpacing"/>
            </w:pPr>
            <w:r w:rsidRPr="00A25370">
              <w:t xml:space="preserve"> - за учащи         </w:t>
            </w:r>
            <w:r w:rsidRPr="00A25370">
              <w:tab/>
              <w:t xml:space="preserve"> </w:t>
            </w:r>
          </w:p>
          <w:p w:rsidR="00503DD0" w:rsidRPr="00A25370" w:rsidRDefault="009F39C3" w:rsidP="00F67BBF">
            <w:pPr>
              <w:pStyle w:val="NoSpacing"/>
              <w:rPr>
                <w:sz w:val="16"/>
                <w:szCs w:val="16"/>
                <w:lang w:val="en-US"/>
              </w:rPr>
            </w:pPr>
            <w:r w:rsidRPr="00A25370">
              <w:br/>
            </w:r>
            <w:r w:rsidR="00503DD0" w:rsidRPr="00A25370">
              <w:t xml:space="preserve">1.4. </w:t>
            </w:r>
            <w:r w:rsidR="00CD74C8" w:rsidRPr="00A25370">
              <w:rPr>
                <w:i/>
                <w:sz w:val="16"/>
                <w:szCs w:val="16"/>
                <w:lang w:val="en-US"/>
              </w:rPr>
              <w:t>(</w:t>
            </w:r>
            <w:r w:rsidR="00CD74C8" w:rsidRPr="00A25370">
              <w:rPr>
                <w:i/>
                <w:sz w:val="16"/>
                <w:szCs w:val="16"/>
              </w:rPr>
              <w:t>Изм. с Решение</w:t>
            </w:r>
            <w:r w:rsidR="004460AE" w:rsidRPr="00A25370">
              <w:rPr>
                <w:i/>
                <w:sz w:val="16"/>
                <w:szCs w:val="16"/>
              </w:rPr>
              <w:t>№ 228</w:t>
            </w:r>
            <w:r w:rsidR="00CD74C8" w:rsidRPr="00A25370">
              <w:rPr>
                <w:i/>
                <w:sz w:val="16"/>
                <w:szCs w:val="16"/>
              </w:rPr>
              <w:t>/28.07.2016 г.</w:t>
            </w:r>
            <w:r w:rsidR="00CD74C8" w:rsidRPr="00A25370">
              <w:rPr>
                <w:i/>
                <w:sz w:val="16"/>
                <w:szCs w:val="16"/>
                <w:lang w:val="en-US"/>
              </w:rPr>
              <w:t>)</w:t>
            </w:r>
            <w:r w:rsidR="00CD74C8" w:rsidRPr="00A25370">
              <w:rPr>
                <w:sz w:val="16"/>
                <w:szCs w:val="16"/>
              </w:rPr>
              <w:t xml:space="preserve"> </w:t>
            </w:r>
            <w:r w:rsidR="00503DD0" w:rsidRPr="00A25370">
              <w:t xml:space="preserve">Гробница в могила "Оструша"   </w:t>
            </w:r>
          </w:p>
          <w:p w:rsidR="00503DD0" w:rsidRPr="00A25370" w:rsidRDefault="00503DD0" w:rsidP="00F67BBF">
            <w:pPr>
              <w:pStyle w:val="NoSpacing"/>
            </w:pPr>
            <w:r w:rsidRPr="00A25370">
              <w:t>- за възрастни</w:t>
            </w:r>
            <w:r w:rsidRPr="00A25370">
              <w:tab/>
              <w:t xml:space="preserve"> </w:t>
            </w:r>
          </w:p>
          <w:p w:rsidR="00503DD0" w:rsidRPr="00A25370" w:rsidRDefault="00503DD0" w:rsidP="00F67BBF">
            <w:pPr>
              <w:pStyle w:val="NoSpacing"/>
            </w:pPr>
            <w:r w:rsidRPr="00A25370">
              <w:t xml:space="preserve">  - за учащи</w:t>
            </w:r>
            <w:r w:rsidRPr="00A25370">
              <w:tab/>
            </w:r>
            <w:r w:rsidRPr="00A25370">
              <w:tab/>
              <w:t xml:space="preserve"> </w:t>
            </w:r>
          </w:p>
          <w:p w:rsidR="00CD74C8" w:rsidRPr="00A25370" w:rsidRDefault="009F39C3" w:rsidP="00F67BBF">
            <w:pPr>
              <w:pStyle w:val="NoSpacing"/>
            </w:pPr>
            <w:r w:rsidRPr="00A25370">
              <w:br/>
            </w:r>
            <w:r w:rsidR="00503DD0" w:rsidRPr="00A25370">
              <w:t xml:space="preserve">1.5. </w:t>
            </w:r>
            <w:r w:rsidR="00D65132" w:rsidRPr="00A25370">
              <w:rPr>
                <w:i/>
                <w:sz w:val="16"/>
                <w:szCs w:val="16"/>
              </w:rPr>
              <w:t>(</w:t>
            </w:r>
            <w:r w:rsidR="0012471F" w:rsidRPr="00A25370">
              <w:rPr>
                <w:i/>
                <w:sz w:val="16"/>
                <w:szCs w:val="16"/>
              </w:rPr>
              <w:t>Изм. с  Решение №1270</w:t>
            </w:r>
            <w:r w:rsidR="00D65132" w:rsidRPr="00A25370">
              <w:rPr>
                <w:i/>
                <w:sz w:val="16"/>
                <w:szCs w:val="16"/>
              </w:rPr>
              <w:t>/</w:t>
            </w:r>
            <w:r w:rsidR="0012471F" w:rsidRPr="00A25370">
              <w:rPr>
                <w:i/>
                <w:sz w:val="16"/>
                <w:szCs w:val="16"/>
              </w:rPr>
              <w:t>26</w:t>
            </w:r>
            <w:r w:rsidR="00D65132" w:rsidRPr="00A25370">
              <w:rPr>
                <w:i/>
                <w:sz w:val="16"/>
                <w:szCs w:val="16"/>
              </w:rPr>
              <w:t xml:space="preserve">.03.2015 г.) </w:t>
            </w:r>
            <w:r w:rsidR="00D65132" w:rsidRPr="00A25370">
              <w:rPr>
                <w:i/>
              </w:rPr>
              <w:t xml:space="preserve"> </w:t>
            </w:r>
            <w:r w:rsidR="00CD74C8" w:rsidRPr="00A25370">
              <w:rPr>
                <w:i/>
                <w:sz w:val="16"/>
                <w:szCs w:val="16"/>
                <w:lang w:val="en-US"/>
              </w:rPr>
              <w:t>(</w:t>
            </w:r>
            <w:r w:rsidR="00CD74C8" w:rsidRPr="00A25370">
              <w:rPr>
                <w:i/>
                <w:sz w:val="16"/>
                <w:szCs w:val="16"/>
              </w:rPr>
              <w:t>Изм. с Решение№ …/28.07.2016 г.</w:t>
            </w:r>
            <w:r w:rsidR="00CD74C8" w:rsidRPr="00A25370">
              <w:rPr>
                <w:i/>
                <w:sz w:val="16"/>
                <w:szCs w:val="16"/>
                <w:lang w:val="en-US"/>
              </w:rPr>
              <w:t>)</w:t>
            </w:r>
            <w:r w:rsidR="00CD74C8" w:rsidRPr="00A25370">
              <w:rPr>
                <w:sz w:val="16"/>
                <w:szCs w:val="16"/>
              </w:rPr>
              <w:t xml:space="preserve"> </w:t>
            </w:r>
            <w:r w:rsidR="00F56806" w:rsidRPr="00A25370">
              <w:t>Гробница в Могила „Шушманец”</w:t>
            </w:r>
          </w:p>
          <w:p w:rsidR="00503DD0" w:rsidRPr="00A25370" w:rsidRDefault="00503DD0" w:rsidP="00F67BBF">
            <w:pPr>
              <w:pStyle w:val="NoSpacing"/>
              <w:rPr>
                <w:sz w:val="16"/>
                <w:szCs w:val="16"/>
                <w:lang w:val="en-US"/>
              </w:rPr>
            </w:pPr>
            <w:r w:rsidRPr="00A25370">
              <w:t>- за възрастни</w:t>
            </w:r>
            <w:r w:rsidRPr="00A25370">
              <w:tab/>
              <w:t xml:space="preserve"> </w:t>
            </w:r>
          </w:p>
          <w:p w:rsidR="00503DD0" w:rsidRPr="00A25370" w:rsidRDefault="00503DD0" w:rsidP="00F67BBF">
            <w:pPr>
              <w:pStyle w:val="NoSpacing"/>
            </w:pPr>
            <w:r w:rsidRPr="00A25370">
              <w:t xml:space="preserve"> - за учащи</w:t>
            </w:r>
            <w:r w:rsidRPr="00A25370">
              <w:tab/>
            </w:r>
            <w:r w:rsidRPr="00A25370">
              <w:tab/>
              <w:t xml:space="preserve"> </w:t>
            </w:r>
          </w:p>
          <w:p w:rsidR="00503DD0" w:rsidRPr="00A25370" w:rsidRDefault="009F39C3" w:rsidP="00F67BBF">
            <w:pPr>
              <w:pStyle w:val="NoSpacing"/>
              <w:rPr>
                <w:sz w:val="16"/>
                <w:szCs w:val="16"/>
                <w:lang w:val="en-US"/>
              </w:rPr>
            </w:pPr>
            <w:r w:rsidRPr="00A25370">
              <w:br/>
            </w:r>
            <w:r w:rsidR="00503DD0" w:rsidRPr="00A25370">
              <w:t xml:space="preserve">1.6. </w:t>
            </w:r>
            <w:r w:rsidR="00CD74C8" w:rsidRPr="00A25370">
              <w:rPr>
                <w:i/>
                <w:sz w:val="16"/>
                <w:szCs w:val="16"/>
                <w:lang w:val="en-US"/>
              </w:rPr>
              <w:t>(</w:t>
            </w:r>
            <w:r w:rsidR="00CD74C8" w:rsidRPr="00A25370">
              <w:rPr>
                <w:i/>
                <w:sz w:val="16"/>
                <w:szCs w:val="16"/>
              </w:rPr>
              <w:t>Изм. с Решение</w:t>
            </w:r>
            <w:r w:rsidR="004460AE" w:rsidRPr="00A25370">
              <w:rPr>
                <w:i/>
                <w:sz w:val="16"/>
                <w:szCs w:val="16"/>
              </w:rPr>
              <w:t>№ 228</w:t>
            </w:r>
            <w:r w:rsidR="00CD74C8" w:rsidRPr="00A25370">
              <w:rPr>
                <w:i/>
                <w:sz w:val="16"/>
                <w:szCs w:val="16"/>
              </w:rPr>
              <w:t>/28.07.2016 г.</w:t>
            </w:r>
            <w:r w:rsidR="00CD74C8" w:rsidRPr="00A25370">
              <w:rPr>
                <w:i/>
                <w:sz w:val="16"/>
                <w:szCs w:val="16"/>
                <w:lang w:val="en-US"/>
              </w:rPr>
              <w:t>)</w:t>
            </w:r>
            <w:r w:rsidR="00CD74C8" w:rsidRPr="00A25370">
              <w:rPr>
                <w:sz w:val="16"/>
                <w:szCs w:val="16"/>
              </w:rPr>
              <w:t xml:space="preserve"> </w:t>
            </w:r>
            <w:r w:rsidR="00503DD0" w:rsidRPr="00A25370">
              <w:t xml:space="preserve">Гробница "Хелвеция" </w:t>
            </w:r>
            <w:r w:rsidR="00503DD0" w:rsidRPr="00A25370">
              <w:tab/>
              <w:t xml:space="preserve">        </w:t>
            </w:r>
          </w:p>
          <w:p w:rsidR="00503DD0" w:rsidRPr="00A25370" w:rsidRDefault="00503DD0" w:rsidP="00F67BBF">
            <w:pPr>
              <w:pStyle w:val="NoSpacing"/>
            </w:pPr>
            <w:r w:rsidRPr="00A25370">
              <w:t xml:space="preserve">  - за възрастни      </w:t>
            </w:r>
            <w:r w:rsidRPr="00A25370">
              <w:tab/>
              <w:t xml:space="preserve"> </w:t>
            </w:r>
          </w:p>
          <w:p w:rsidR="00503DD0" w:rsidRPr="00A25370" w:rsidRDefault="00503DD0" w:rsidP="00F67BBF">
            <w:pPr>
              <w:pStyle w:val="NoSpacing"/>
            </w:pPr>
            <w:r w:rsidRPr="00A25370">
              <w:t xml:space="preserve">  - за учащи</w:t>
            </w:r>
            <w:r w:rsidRPr="00A25370">
              <w:tab/>
            </w:r>
            <w:r w:rsidRPr="00A25370">
              <w:tab/>
              <w:t xml:space="preserve"> </w:t>
            </w:r>
          </w:p>
          <w:p w:rsidR="001E75AE" w:rsidRPr="00A25370" w:rsidRDefault="001E75AE" w:rsidP="00F67BBF">
            <w:pPr>
              <w:pStyle w:val="NoSpacing"/>
            </w:pPr>
          </w:p>
          <w:p w:rsidR="00503DD0" w:rsidRPr="00A25370" w:rsidRDefault="00503DD0" w:rsidP="00F67BBF">
            <w:pPr>
              <w:pStyle w:val="NoSpacing"/>
              <w:rPr>
                <w:sz w:val="16"/>
                <w:szCs w:val="16"/>
                <w:lang w:val="en-US"/>
              </w:rPr>
            </w:pPr>
            <w:r w:rsidRPr="00A25370">
              <w:t xml:space="preserve">1.7. </w:t>
            </w:r>
            <w:r w:rsidR="00CD74C8" w:rsidRPr="00A25370">
              <w:rPr>
                <w:i/>
                <w:sz w:val="16"/>
                <w:szCs w:val="16"/>
                <w:lang w:val="en-US"/>
              </w:rPr>
              <w:t>(</w:t>
            </w:r>
            <w:r w:rsidR="00CD74C8" w:rsidRPr="00A25370">
              <w:rPr>
                <w:i/>
                <w:sz w:val="16"/>
                <w:szCs w:val="16"/>
              </w:rPr>
              <w:t>Изм. с Решение</w:t>
            </w:r>
            <w:r w:rsidR="004460AE" w:rsidRPr="00A25370">
              <w:rPr>
                <w:i/>
                <w:sz w:val="16"/>
                <w:szCs w:val="16"/>
              </w:rPr>
              <w:t>№ 228</w:t>
            </w:r>
            <w:r w:rsidR="00CD74C8" w:rsidRPr="00A25370">
              <w:rPr>
                <w:i/>
                <w:sz w:val="16"/>
                <w:szCs w:val="16"/>
              </w:rPr>
              <w:t>/28.07.2016 г.</w:t>
            </w:r>
            <w:r w:rsidR="00CD74C8" w:rsidRPr="00A25370">
              <w:rPr>
                <w:i/>
                <w:sz w:val="16"/>
                <w:szCs w:val="16"/>
                <w:lang w:val="en-US"/>
              </w:rPr>
              <w:t>)</w:t>
            </w:r>
            <w:r w:rsidR="00CD74C8" w:rsidRPr="00A25370">
              <w:rPr>
                <w:sz w:val="16"/>
                <w:szCs w:val="16"/>
              </w:rPr>
              <w:t xml:space="preserve"> </w:t>
            </w:r>
            <w:r w:rsidRPr="00A25370">
              <w:t>Гробница "Грифоните"</w:t>
            </w:r>
            <w:r w:rsidRPr="00A25370">
              <w:tab/>
            </w:r>
            <w:r w:rsidRPr="00A25370">
              <w:tab/>
            </w:r>
          </w:p>
          <w:p w:rsidR="00503DD0" w:rsidRPr="00A25370" w:rsidRDefault="00503DD0" w:rsidP="00F67BBF">
            <w:pPr>
              <w:pStyle w:val="NoSpacing"/>
            </w:pPr>
            <w:r w:rsidRPr="00A25370">
              <w:t xml:space="preserve">  - за възрастни</w:t>
            </w:r>
            <w:r w:rsidRPr="00A25370">
              <w:tab/>
              <w:t xml:space="preserve"> </w:t>
            </w:r>
          </w:p>
          <w:p w:rsidR="00503DD0" w:rsidRPr="00A25370" w:rsidRDefault="00503DD0" w:rsidP="00F67BBF">
            <w:pPr>
              <w:pStyle w:val="NoSpacing"/>
            </w:pPr>
            <w:r w:rsidRPr="00A25370">
              <w:t xml:space="preserve">  - за учащи</w:t>
            </w:r>
            <w:r w:rsidRPr="00A25370">
              <w:tab/>
            </w:r>
            <w:r w:rsidRPr="00A25370">
              <w:tab/>
              <w:t xml:space="preserve"> </w:t>
            </w:r>
          </w:p>
          <w:p w:rsidR="00D65132" w:rsidRPr="00A25370" w:rsidRDefault="00D65132" w:rsidP="00F67BBF">
            <w:pPr>
              <w:pStyle w:val="NoSpacing"/>
            </w:pPr>
          </w:p>
          <w:p w:rsidR="00A67D5E" w:rsidRPr="00A25370" w:rsidRDefault="00A67D5E" w:rsidP="00F67BBF">
            <w:pPr>
              <w:pStyle w:val="NoSpacing"/>
            </w:pPr>
          </w:p>
          <w:p w:rsidR="00503DD0" w:rsidRPr="00A25370" w:rsidRDefault="0012471F" w:rsidP="00F67BBF">
            <w:pPr>
              <w:pStyle w:val="NoSpacing"/>
            </w:pPr>
            <w:r w:rsidRPr="00A25370">
              <w:t>1.8.</w:t>
            </w:r>
            <w:r w:rsidR="00D65132" w:rsidRPr="00A25370">
              <w:rPr>
                <w:i/>
                <w:sz w:val="16"/>
                <w:szCs w:val="16"/>
              </w:rPr>
              <w:t>(</w:t>
            </w:r>
            <w:r w:rsidRPr="00A25370">
              <w:rPr>
                <w:i/>
                <w:sz w:val="16"/>
                <w:szCs w:val="16"/>
              </w:rPr>
              <w:t>Изм. с  Решение № 1270</w:t>
            </w:r>
            <w:r w:rsidR="00D65132" w:rsidRPr="00A25370">
              <w:rPr>
                <w:i/>
                <w:sz w:val="16"/>
                <w:szCs w:val="16"/>
              </w:rPr>
              <w:t>/.03.2015 г.)</w:t>
            </w:r>
            <w:r w:rsidR="00D65132" w:rsidRPr="00A25370">
              <w:t xml:space="preserve"> Гробница в Могила „Голяма Арсеналка”</w:t>
            </w:r>
            <w:r w:rsidR="00D65132" w:rsidRPr="00A25370">
              <w:rPr>
                <w:i/>
                <w:sz w:val="16"/>
                <w:szCs w:val="16"/>
              </w:rPr>
              <w:t xml:space="preserve"> </w:t>
            </w:r>
            <w:r w:rsidR="00D65132" w:rsidRPr="00A25370">
              <w:rPr>
                <w:i/>
              </w:rPr>
              <w:t xml:space="preserve"> </w:t>
            </w:r>
            <w:r w:rsidR="00503DD0" w:rsidRPr="00A25370">
              <w:t xml:space="preserve">  </w:t>
            </w:r>
          </w:p>
          <w:p w:rsidR="00503DD0" w:rsidRPr="00A25370" w:rsidRDefault="00503DD0" w:rsidP="00F67BBF">
            <w:pPr>
              <w:pStyle w:val="NoSpacing"/>
            </w:pPr>
            <w:r w:rsidRPr="00A25370">
              <w:t xml:space="preserve"> - за възрастни</w:t>
            </w:r>
            <w:r w:rsidRPr="00A25370">
              <w:tab/>
              <w:t xml:space="preserve"> </w:t>
            </w:r>
          </w:p>
          <w:p w:rsidR="00503DD0" w:rsidRPr="00A25370" w:rsidRDefault="00503DD0" w:rsidP="00F67BBF">
            <w:pPr>
              <w:pStyle w:val="NoSpacing"/>
            </w:pPr>
            <w:r w:rsidRPr="00A25370">
              <w:t xml:space="preserve">  - за учащи</w:t>
            </w:r>
            <w:r w:rsidRPr="00A25370">
              <w:tab/>
            </w:r>
            <w:r w:rsidRPr="00A25370">
              <w:tab/>
              <w:t xml:space="preserve"> </w:t>
            </w:r>
          </w:p>
          <w:p w:rsidR="00E03197" w:rsidRPr="00A25370" w:rsidRDefault="00E03197" w:rsidP="00F67BBF">
            <w:pPr>
              <w:pStyle w:val="NoSpacing"/>
            </w:pPr>
          </w:p>
          <w:p w:rsidR="00503DD0" w:rsidRPr="00A25370" w:rsidRDefault="00503DD0" w:rsidP="00F67BBF">
            <w:pPr>
              <w:pStyle w:val="NoSpacing"/>
            </w:pPr>
            <w:r w:rsidRPr="00A25370">
              <w:t>1.9. Гробница в могила "Крън 2"</w:t>
            </w:r>
          </w:p>
          <w:p w:rsidR="00503DD0" w:rsidRPr="00A25370" w:rsidRDefault="00503DD0" w:rsidP="00F67BBF">
            <w:pPr>
              <w:pStyle w:val="NoSpacing"/>
            </w:pPr>
            <w:r w:rsidRPr="00A25370">
              <w:t>- за възрастни</w:t>
            </w:r>
            <w:r w:rsidRPr="00A25370">
              <w:tab/>
            </w:r>
            <w:r w:rsidRPr="00A25370">
              <w:tab/>
              <w:t xml:space="preserve">  </w:t>
            </w:r>
            <w:r w:rsidRPr="00A25370">
              <w:tab/>
            </w:r>
          </w:p>
          <w:p w:rsidR="00503DD0" w:rsidRPr="00A25370" w:rsidRDefault="00503DD0" w:rsidP="00F67BBF">
            <w:pPr>
              <w:pStyle w:val="NoSpacing"/>
            </w:pPr>
            <w:r w:rsidRPr="00A25370">
              <w:lastRenderedPageBreak/>
              <w:t>- за учащи</w:t>
            </w:r>
            <w:r w:rsidRPr="00A25370">
              <w:tab/>
              <w:t xml:space="preserve"> </w:t>
            </w:r>
          </w:p>
          <w:p w:rsidR="00F73028" w:rsidRPr="00A25370" w:rsidRDefault="00F73028" w:rsidP="00F67BBF">
            <w:pPr>
              <w:pStyle w:val="NoSpacing"/>
            </w:pPr>
          </w:p>
          <w:p w:rsidR="00503DD0" w:rsidRPr="00A25370" w:rsidRDefault="00503DD0" w:rsidP="00F67BBF">
            <w:pPr>
              <w:pStyle w:val="NoSpacing"/>
            </w:pPr>
            <w:r w:rsidRPr="00A25370">
              <w:t>1.10. Зидан гроб в могила "Светицата"</w:t>
            </w:r>
          </w:p>
          <w:p w:rsidR="00503DD0" w:rsidRPr="00A25370" w:rsidRDefault="00503DD0" w:rsidP="00F67BBF">
            <w:pPr>
              <w:pStyle w:val="NoSpacing"/>
            </w:pPr>
            <w:r w:rsidRPr="00A25370">
              <w:t>- за възрастни</w:t>
            </w:r>
            <w:r w:rsidRPr="00A25370">
              <w:tab/>
              <w:t xml:space="preserve">  </w:t>
            </w:r>
            <w:r w:rsidRPr="00A25370">
              <w:tab/>
            </w:r>
          </w:p>
          <w:p w:rsidR="00C44334" w:rsidRPr="00A25370" w:rsidRDefault="00503DD0" w:rsidP="00F67BBF">
            <w:pPr>
              <w:pStyle w:val="NoSpacing"/>
            </w:pPr>
            <w:r w:rsidRPr="00A25370">
              <w:t>- за учащи</w:t>
            </w:r>
          </w:p>
          <w:p w:rsidR="00A73030" w:rsidRPr="00A25370" w:rsidRDefault="00A73030" w:rsidP="00F67BBF">
            <w:pPr>
              <w:pStyle w:val="NoSpacing"/>
            </w:pPr>
          </w:p>
          <w:p w:rsidR="00C44334" w:rsidRPr="00A25370" w:rsidRDefault="00C44334" w:rsidP="004460AE">
            <w:pPr>
              <w:pStyle w:val="NoSpacing"/>
              <w:rPr>
                <w:i/>
                <w:strike/>
                <w:sz w:val="16"/>
                <w:szCs w:val="16"/>
              </w:rPr>
            </w:pPr>
            <w:r w:rsidRPr="00A25370">
              <w:t>2</w:t>
            </w:r>
            <w:r w:rsidRPr="00A25370">
              <w:rPr>
                <w:i/>
                <w:sz w:val="16"/>
                <w:szCs w:val="16"/>
              </w:rPr>
              <w:t xml:space="preserve">. </w:t>
            </w:r>
            <w:r w:rsidR="00EB122F" w:rsidRPr="00A25370">
              <w:rPr>
                <w:i/>
                <w:sz w:val="16"/>
                <w:szCs w:val="16"/>
                <w:lang w:val="en-US"/>
              </w:rPr>
              <w:t>(</w:t>
            </w:r>
            <w:r w:rsidR="004460AE" w:rsidRPr="00A25370">
              <w:rPr>
                <w:i/>
                <w:sz w:val="16"/>
                <w:szCs w:val="16"/>
              </w:rPr>
              <w:t>Отм. с Решение № 228</w:t>
            </w:r>
            <w:r w:rsidR="00EB122F" w:rsidRPr="00A25370">
              <w:rPr>
                <w:i/>
                <w:sz w:val="16"/>
                <w:szCs w:val="16"/>
              </w:rPr>
              <w:t xml:space="preserve">/28.07.2016 г. </w:t>
            </w:r>
            <w:r w:rsidR="00EB122F" w:rsidRPr="00A25370">
              <w:rPr>
                <w:i/>
                <w:sz w:val="16"/>
                <w:szCs w:val="16"/>
                <w:lang w:val="en-US"/>
              </w:rPr>
              <w:t>)</w:t>
            </w:r>
          </w:p>
          <w:p w:rsidR="00A73030" w:rsidRPr="00A25370" w:rsidRDefault="00A73030" w:rsidP="00F67BBF">
            <w:pPr>
              <w:pStyle w:val="NoSpacing"/>
            </w:pPr>
          </w:p>
          <w:p w:rsidR="00C44334" w:rsidRPr="00A25370" w:rsidRDefault="00C44334" w:rsidP="004460AE">
            <w:pPr>
              <w:pStyle w:val="NoSpacing"/>
              <w:rPr>
                <w:i/>
                <w:strike/>
                <w:sz w:val="16"/>
                <w:szCs w:val="16"/>
              </w:rPr>
            </w:pPr>
            <w:r w:rsidRPr="00A25370">
              <w:t xml:space="preserve">3. </w:t>
            </w:r>
            <w:r w:rsidR="00EB122F" w:rsidRPr="00A25370">
              <w:rPr>
                <w:i/>
                <w:sz w:val="16"/>
                <w:szCs w:val="16"/>
                <w:lang w:val="en-US"/>
              </w:rPr>
              <w:t>(</w:t>
            </w:r>
            <w:r w:rsidR="004460AE" w:rsidRPr="00A25370">
              <w:rPr>
                <w:i/>
                <w:sz w:val="16"/>
                <w:szCs w:val="16"/>
              </w:rPr>
              <w:t>Отм. с Решение № 228</w:t>
            </w:r>
            <w:r w:rsidR="00EB122F" w:rsidRPr="00A25370">
              <w:rPr>
                <w:i/>
                <w:sz w:val="16"/>
                <w:szCs w:val="16"/>
              </w:rPr>
              <w:t xml:space="preserve">/28.07.2016 г. </w:t>
            </w:r>
            <w:r w:rsidR="00EB122F" w:rsidRPr="00A25370">
              <w:rPr>
                <w:i/>
                <w:sz w:val="16"/>
                <w:szCs w:val="16"/>
                <w:lang w:val="en-US"/>
              </w:rPr>
              <w:t>)</w:t>
            </w:r>
          </w:p>
          <w:p w:rsidR="001623BD" w:rsidRPr="00A25370" w:rsidRDefault="001623BD" w:rsidP="00F67BBF">
            <w:pPr>
              <w:pStyle w:val="NoSpacing"/>
              <w:rPr>
                <w:i/>
                <w:sz w:val="16"/>
                <w:szCs w:val="16"/>
              </w:rPr>
            </w:pPr>
          </w:p>
          <w:p w:rsidR="00A73030" w:rsidRPr="00A25370" w:rsidRDefault="00A73030" w:rsidP="00F67BBF">
            <w:pPr>
              <w:pStyle w:val="NoSpacing"/>
            </w:pPr>
            <w:r w:rsidRPr="00A25370">
              <w:t xml:space="preserve">4. </w:t>
            </w:r>
            <w:r w:rsidRPr="00A25370">
              <w:rPr>
                <w:i/>
                <w:sz w:val="16"/>
                <w:szCs w:val="16"/>
              </w:rPr>
              <w:t>(Нов</w:t>
            </w:r>
            <w:r w:rsidR="00FC5141" w:rsidRPr="00A25370">
              <w:rPr>
                <w:i/>
                <w:sz w:val="16"/>
                <w:szCs w:val="16"/>
              </w:rPr>
              <w:t xml:space="preserve"> с  Решение №1270</w:t>
            </w:r>
            <w:r w:rsidRPr="00A25370">
              <w:rPr>
                <w:i/>
                <w:sz w:val="16"/>
                <w:szCs w:val="16"/>
              </w:rPr>
              <w:t>/</w:t>
            </w:r>
            <w:r w:rsidR="00FC5141" w:rsidRPr="00A25370">
              <w:rPr>
                <w:i/>
                <w:sz w:val="16"/>
                <w:szCs w:val="16"/>
              </w:rPr>
              <w:t>26</w:t>
            </w:r>
            <w:r w:rsidRPr="00A25370">
              <w:rPr>
                <w:i/>
                <w:sz w:val="16"/>
                <w:szCs w:val="16"/>
              </w:rPr>
              <w:t xml:space="preserve">.03.2015 г.) </w:t>
            </w:r>
            <w:r w:rsidRPr="00A25370">
              <w:rPr>
                <w:i/>
              </w:rPr>
              <w:t xml:space="preserve"> </w:t>
            </w:r>
            <w:r w:rsidR="00EB122F" w:rsidRPr="00A25370">
              <w:rPr>
                <w:i/>
                <w:sz w:val="16"/>
                <w:szCs w:val="16"/>
                <w:lang w:val="en-US"/>
              </w:rPr>
              <w:t>(</w:t>
            </w:r>
            <w:r w:rsidR="00EB122F" w:rsidRPr="00A25370">
              <w:rPr>
                <w:i/>
                <w:sz w:val="16"/>
                <w:szCs w:val="16"/>
              </w:rPr>
              <w:t>Из</w:t>
            </w:r>
            <w:r w:rsidR="004460AE" w:rsidRPr="00A25370">
              <w:rPr>
                <w:i/>
                <w:sz w:val="16"/>
                <w:szCs w:val="16"/>
              </w:rPr>
              <w:t>м. с Решение №228</w:t>
            </w:r>
            <w:r w:rsidR="00EB122F" w:rsidRPr="00A25370">
              <w:rPr>
                <w:i/>
                <w:sz w:val="16"/>
                <w:szCs w:val="16"/>
              </w:rPr>
              <w:t xml:space="preserve">/28.07.2016 г. </w:t>
            </w:r>
            <w:r w:rsidR="00EB122F" w:rsidRPr="00A25370">
              <w:rPr>
                <w:i/>
                <w:sz w:val="16"/>
                <w:szCs w:val="16"/>
                <w:lang w:val="en-US"/>
              </w:rPr>
              <w:t>)</w:t>
            </w:r>
            <w:r w:rsidR="00620648" w:rsidRPr="00A25370">
              <w:t xml:space="preserve"> </w:t>
            </w:r>
            <w:r w:rsidR="00E03197" w:rsidRPr="00A25370">
              <w:t>П</w:t>
            </w:r>
            <w:r w:rsidR="00850638" w:rsidRPr="00A25370">
              <w:t>акетна цена за неорганизирани турист</w:t>
            </w:r>
            <w:r w:rsidR="00702312" w:rsidRPr="00A25370">
              <w:t>и включва: Гробница на Севт ІІІ;</w:t>
            </w:r>
            <w:r w:rsidR="00850638" w:rsidRPr="00A25370">
              <w:t xml:space="preserve"> Гробница в Могила „Шушманец”</w:t>
            </w:r>
            <w:r w:rsidR="00702312" w:rsidRPr="00A25370">
              <w:t>; Гробница в Могила „Оструша”; и Гробниц</w:t>
            </w:r>
            <w:r w:rsidR="005360F7" w:rsidRPr="00A25370">
              <w:t>и</w:t>
            </w:r>
            <w:r w:rsidR="00702312" w:rsidRPr="00A25370">
              <w:t xml:space="preserve"> в Могил</w:t>
            </w:r>
            <w:r w:rsidR="005360F7" w:rsidRPr="00A25370">
              <w:t>и</w:t>
            </w:r>
            <w:r w:rsidR="00702312" w:rsidRPr="00A25370">
              <w:t xml:space="preserve"> „</w:t>
            </w:r>
            <w:r w:rsidR="00EB122F" w:rsidRPr="00A25370">
              <w:t>Хелвеция</w:t>
            </w:r>
            <w:r w:rsidR="00702312" w:rsidRPr="00A25370">
              <w:t>”</w:t>
            </w:r>
            <w:r w:rsidR="00EB122F" w:rsidRPr="00A25370">
              <w:t xml:space="preserve"> и „Грифони“ </w:t>
            </w:r>
          </w:p>
          <w:p w:rsidR="001623BD" w:rsidRPr="00A25370" w:rsidRDefault="00E03197" w:rsidP="00F67BBF">
            <w:pPr>
              <w:pStyle w:val="NoSpacing"/>
            </w:pPr>
            <w:r w:rsidRPr="00A25370">
              <w:t>4.1. За възрастни</w:t>
            </w:r>
          </w:p>
          <w:p w:rsidR="00E03197" w:rsidRPr="00A25370" w:rsidRDefault="00E03197" w:rsidP="00F67BBF">
            <w:pPr>
              <w:pStyle w:val="NoSpacing"/>
            </w:pPr>
            <w:r w:rsidRPr="00A25370">
              <w:t>4.2. За учащи</w:t>
            </w:r>
          </w:p>
          <w:p w:rsidR="001623BD" w:rsidRPr="00A25370" w:rsidRDefault="001623BD" w:rsidP="00F67BBF">
            <w:pPr>
              <w:pStyle w:val="NoSpacing"/>
            </w:pPr>
          </w:p>
          <w:p w:rsidR="00904DCD" w:rsidRPr="00A25370" w:rsidRDefault="00D65132" w:rsidP="00F67BBF">
            <w:pPr>
              <w:pStyle w:val="NoSpacing"/>
            </w:pPr>
            <w:r w:rsidRPr="00A25370">
              <w:t>5</w:t>
            </w:r>
            <w:r w:rsidR="00904DCD" w:rsidRPr="00A25370">
              <w:t xml:space="preserve">. </w:t>
            </w:r>
            <w:r w:rsidR="00620648" w:rsidRPr="00A25370">
              <w:rPr>
                <w:i/>
                <w:sz w:val="16"/>
                <w:szCs w:val="16"/>
                <w:lang w:val="en-US"/>
              </w:rPr>
              <w:t>(</w:t>
            </w:r>
            <w:r w:rsidR="004460AE" w:rsidRPr="00A25370">
              <w:rPr>
                <w:i/>
                <w:sz w:val="16"/>
                <w:szCs w:val="16"/>
              </w:rPr>
              <w:t>Изм. с Решение 228</w:t>
            </w:r>
            <w:r w:rsidR="00620648" w:rsidRPr="00A25370">
              <w:rPr>
                <w:i/>
                <w:sz w:val="16"/>
                <w:szCs w:val="16"/>
              </w:rPr>
              <w:t>/28.07.2016 г.</w:t>
            </w:r>
            <w:r w:rsidR="00620648" w:rsidRPr="00A25370">
              <w:rPr>
                <w:i/>
                <w:sz w:val="16"/>
                <w:szCs w:val="16"/>
                <w:lang w:val="en-US"/>
              </w:rPr>
              <w:t>)</w:t>
            </w:r>
            <w:r w:rsidR="00620648" w:rsidRPr="00A25370">
              <w:t xml:space="preserve"> Преференции: </w:t>
            </w:r>
          </w:p>
          <w:p w:rsidR="00904DCD" w:rsidRPr="00224BEF" w:rsidRDefault="00D65132" w:rsidP="00F67BBF">
            <w:pPr>
              <w:pStyle w:val="NoSpacing"/>
            </w:pPr>
            <w:r w:rsidRPr="00A25370">
              <w:t>5</w:t>
            </w:r>
            <w:r w:rsidR="00904DCD" w:rsidRPr="00A25370">
              <w:t xml:space="preserve">.1. </w:t>
            </w:r>
            <w:r w:rsidR="00620648" w:rsidRPr="00A25370">
              <w:t>Всеки последен понеделни</w:t>
            </w:r>
            <w:r w:rsidR="00311B11">
              <w:t>к</w:t>
            </w:r>
            <w:r w:rsidR="00620648" w:rsidRPr="00A25370">
              <w:t xml:space="preserve"> на месеца – </w:t>
            </w:r>
            <w:r w:rsidR="00620648" w:rsidRPr="00224BEF">
              <w:t xml:space="preserve">безплатно за </w:t>
            </w:r>
            <w:r w:rsidR="00943A64" w:rsidRPr="00224BEF">
              <w:t>неорганизирани туристи</w:t>
            </w:r>
          </w:p>
          <w:p w:rsidR="00D47928" w:rsidRPr="00224BEF" w:rsidRDefault="00D65132" w:rsidP="00620648">
            <w:pPr>
              <w:pStyle w:val="NoSpacing"/>
            </w:pPr>
            <w:r w:rsidRPr="00224BEF">
              <w:t>5</w:t>
            </w:r>
            <w:r w:rsidR="00904DCD" w:rsidRPr="00224BEF">
              <w:t xml:space="preserve">.2. </w:t>
            </w:r>
            <w:r w:rsidR="00620648" w:rsidRPr="00224BEF">
              <w:t xml:space="preserve">За деца до 7 години </w:t>
            </w:r>
            <w:r w:rsidR="00905AE9" w:rsidRPr="00224BEF">
              <w:t>–</w:t>
            </w:r>
            <w:r w:rsidR="00620648" w:rsidRPr="00224BEF">
              <w:t xml:space="preserve"> безплатно</w:t>
            </w:r>
          </w:p>
          <w:p w:rsidR="00905AE9" w:rsidRPr="00224BEF" w:rsidRDefault="00905AE9" w:rsidP="00905AE9">
            <w:pPr>
              <w:pStyle w:val="NoSpacing"/>
            </w:pPr>
            <w:r w:rsidRPr="00224BEF">
              <w:t xml:space="preserve">5.3. </w:t>
            </w:r>
            <w:r w:rsidR="002C7F8B" w:rsidRPr="00224BEF">
              <w:rPr>
                <w:i/>
                <w:sz w:val="20"/>
                <w:szCs w:val="20"/>
                <w:lang w:val="ru-RU"/>
              </w:rPr>
              <w:t>(Нова</w:t>
            </w:r>
            <w:r w:rsidR="00802FE6" w:rsidRPr="00224BEF">
              <w:rPr>
                <w:i/>
                <w:sz w:val="20"/>
                <w:szCs w:val="20"/>
                <w:lang w:val="ru-RU"/>
              </w:rPr>
              <w:t xml:space="preserve"> с Решение № 743</w:t>
            </w:r>
            <w:r w:rsidR="002C7F8B" w:rsidRPr="00224BEF">
              <w:rPr>
                <w:i/>
                <w:sz w:val="20"/>
                <w:szCs w:val="20"/>
                <w:lang w:val="ru-RU"/>
              </w:rPr>
              <w:t>/26.04.2018 г.</w:t>
            </w:r>
            <w:r w:rsidR="002C7F8B" w:rsidRPr="00224BEF">
              <w:rPr>
                <w:i/>
                <w:sz w:val="20"/>
                <w:szCs w:val="20"/>
              </w:rPr>
              <w:t>)</w:t>
            </w:r>
            <w:r w:rsidR="002C7F8B" w:rsidRPr="00224BEF">
              <w:rPr>
                <w:i/>
                <w:sz w:val="16"/>
                <w:szCs w:val="16"/>
              </w:rPr>
              <w:t xml:space="preserve"> </w:t>
            </w:r>
            <w:r w:rsidRPr="00224BEF">
              <w:t>За туроператори, имащи сключен договор с ИМ „Искра“, посещаващи три обекта на музея:</w:t>
            </w:r>
          </w:p>
          <w:p w:rsidR="00905AE9" w:rsidRPr="00224BEF" w:rsidRDefault="00905AE9" w:rsidP="00905AE9">
            <w:pPr>
              <w:pStyle w:val="NoSpacing"/>
            </w:pPr>
            <w:r w:rsidRPr="00224BEF">
              <w:t>- за възрастни</w:t>
            </w:r>
          </w:p>
          <w:p w:rsidR="00905AE9" w:rsidRPr="00224BEF" w:rsidRDefault="00905AE9" w:rsidP="00905AE9">
            <w:pPr>
              <w:pStyle w:val="NoSpacing"/>
            </w:pPr>
            <w:r w:rsidRPr="00224BEF">
              <w:t>- за ученици</w:t>
            </w:r>
          </w:p>
          <w:p w:rsidR="00905AE9" w:rsidRPr="00224BEF" w:rsidRDefault="00905AE9" w:rsidP="00905AE9">
            <w:pPr>
              <w:pStyle w:val="NoSpacing"/>
            </w:pPr>
            <w:r w:rsidRPr="00224BEF">
              <w:t xml:space="preserve">5.4. </w:t>
            </w:r>
            <w:r w:rsidR="002C7F8B" w:rsidRPr="00224BEF">
              <w:rPr>
                <w:i/>
                <w:sz w:val="20"/>
                <w:szCs w:val="20"/>
                <w:lang w:val="ru-RU"/>
              </w:rPr>
              <w:t>(Нова</w:t>
            </w:r>
            <w:r w:rsidR="00802FE6" w:rsidRPr="00224BEF">
              <w:rPr>
                <w:i/>
                <w:sz w:val="20"/>
                <w:szCs w:val="20"/>
                <w:lang w:val="ru-RU"/>
              </w:rPr>
              <w:t xml:space="preserve"> с Решение № 743</w:t>
            </w:r>
            <w:r w:rsidR="002C7F8B" w:rsidRPr="00224BEF">
              <w:rPr>
                <w:i/>
                <w:sz w:val="20"/>
                <w:szCs w:val="20"/>
                <w:lang w:val="ru-RU"/>
              </w:rPr>
              <w:t>/26.04.2018 г.</w:t>
            </w:r>
            <w:r w:rsidR="002C7F8B" w:rsidRPr="00224BEF">
              <w:rPr>
                <w:i/>
                <w:sz w:val="20"/>
                <w:szCs w:val="20"/>
              </w:rPr>
              <w:t>)</w:t>
            </w:r>
            <w:r w:rsidR="002C7F8B" w:rsidRPr="00224BEF">
              <w:rPr>
                <w:i/>
                <w:sz w:val="16"/>
                <w:szCs w:val="16"/>
              </w:rPr>
              <w:t xml:space="preserve"> </w:t>
            </w:r>
            <w:r w:rsidRPr="00224BEF">
              <w:t>За туроператори, имащи сключен договор с ИМ</w:t>
            </w:r>
            <w:r>
              <w:rPr>
                <w:color w:val="FF0000"/>
              </w:rPr>
              <w:t xml:space="preserve"> „</w:t>
            </w:r>
            <w:r w:rsidRPr="00224BEF">
              <w:t>Искра“, посещаващи минимум четири обекта</w:t>
            </w:r>
          </w:p>
          <w:p w:rsidR="00905AE9" w:rsidRPr="00224BEF" w:rsidRDefault="00905AE9" w:rsidP="00905AE9">
            <w:pPr>
              <w:pStyle w:val="NoSpacing"/>
            </w:pPr>
            <w:r w:rsidRPr="00224BEF">
              <w:t>- за възрастни</w:t>
            </w:r>
          </w:p>
          <w:p w:rsidR="00905AE9" w:rsidRPr="00224BEF" w:rsidRDefault="00905AE9" w:rsidP="00905AE9">
            <w:pPr>
              <w:pStyle w:val="NoSpacing"/>
            </w:pPr>
            <w:r w:rsidRPr="00224BEF">
              <w:t>- за ученици</w:t>
            </w:r>
          </w:p>
          <w:p w:rsidR="00905AE9" w:rsidRPr="00224BEF" w:rsidRDefault="00905AE9" w:rsidP="00905AE9">
            <w:pPr>
              <w:pStyle w:val="NoSpacing"/>
            </w:pPr>
            <w:r w:rsidRPr="00224BEF">
              <w:t xml:space="preserve">5.5. </w:t>
            </w:r>
            <w:r w:rsidR="002C7F8B" w:rsidRPr="00224BEF">
              <w:rPr>
                <w:i/>
                <w:sz w:val="20"/>
                <w:szCs w:val="20"/>
                <w:lang w:val="ru-RU"/>
              </w:rPr>
              <w:t>(Нова</w:t>
            </w:r>
            <w:r w:rsidR="00802FE6" w:rsidRPr="00224BEF">
              <w:rPr>
                <w:i/>
                <w:sz w:val="20"/>
                <w:szCs w:val="20"/>
                <w:lang w:val="ru-RU"/>
              </w:rPr>
              <w:t xml:space="preserve"> с Решение № 743</w:t>
            </w:r>
            <w:r w:rsidR="002C7F8B" w:rsidRPr="00224BEF">
              <w:rPr>
                <w:i/>
                <w:sz w:val="20"/>
                <w:szCs w:val="20"/>
                <w:lang w:val="ru-RU"/>
              </w:rPr>
              <w:t>/26.04.2018 г.</w:t>
            </w:r>
            <w:r w:rsidR="002C7F8B" w:rsidRPr="00224BEF">
              <w:rPr>
                <w:i/>
                <w:sz w:val="20"/>
                <w:szCs w:val="20"/>
              </w:rPr>
              <w:t>)</w:t>
            </w:r>
            <w:r w:rsidR="002C7F8B" w:rsidRPr="00224BEF">
              <w:rPr>
                <w:i/>
                <w:sz w:val="16"/>
                <w:szCs w:val="16"/>
              </w:rPr>
              <w:t xml:space="preserve"> </w:t>
            </w:r>
            <w:r w:rsidRPr="00224BEF">
              <w:t>За хора над 65 години</w:t>
            </w:r>
          </w:p>
          <w:p w:rsidR="009A41B3" w:rsidRPr="00224BEF" w:rsidRDefault="009A41B3" w:rsidP="00905AE9">
            <w:pPr>
              <w:pStyle w:val="NoSpacing"/>
            </w:pPr>
            <w:r w:rsidRPr="00224BEF">
              <w:t xml:space="preserve">6. </w:t>
            </w:r>
            <w:r w:rsidR="002C7F8B" w:rsidRPr="00224BEF">
              <w:rPr>
                <w:i/>
                <w:sz w:val="20"/>
                <w:szCs w:val="20"/>
                <w:lang w:val="ru-RU"/>
              </w:rPr>
              <w:t>(Нова</w:t>
            </w:r>
            <w:r w:rsidR="00802FE6" w:rsidRPr="00224BEF">
              <w:rPr>
                <w:i/>
                <w:sz w:val="20"/>
                <w:szCs w:val="20"/>
                <w:lang w:val="ru-RU"/>
              </w:rPr>
              <w:t xml:space="preserve"> с Решение № 743</w:t>
            </w:r>
            <w:r w:rsidR="002C7F8B" w:rsidRPr="00224BEF">
              <w:rPr>
                <w:i/>
                <w:sz w:val="20"/>
                <w:szCs w:val="20"/>
                <w:lang w:val="ru-RU"/>
              </w:rPr>
              <w:t>/26.04.2018 г.</w:t>
            </w:r>
            <w:r w:rsidR="002C7F8B" w:rsidRPr="00224BEF">
              <w:rPr>
                <w:i/>
                <w:sz w:val="20"/>
                <w:szCs w:val="20"/>
              </w:rPr>
              <w:t>)</w:t>
            </w:r>
            <w:r w:rsidR="002C7F8B" w:rsidRPr="00224BEF">
              <w:rPr>
                <w:i/>
                <w:sz w:val="16"/>
                <w:szCs w:val="16"/>
              </w:rPr>
              <w:t xml:space="preserve"> </w:t>
            </w:r>
            <w:r w:rsidRPr="00224BEF">
              <w:t>Беседи:</w:t>
            </w:r>
          </w:p>
          <w:p w:rsidR="009A41B3" w:rsidRPr="00224BEF" w:rsidRDefault="009A41B3" w:rsidP="00905AE9">
            <w:pPr>
              <w:pStyle w:val="NoSpacing"/>
            </w:pPr>
            <w:r w:rsidRPr="00224BEF">
              <w:t xml:space="preserve">6.1. </w:t>
            </w:r>
            <w:r w:rsidR="002C7F8B" w:rsidRPr="00224BEF">
              <w:rPr>
                <w:i/>
                <w:sz w:val="18"/>
                <w:szCs w:val="18"/>
                <w:lang w:val="ru-RU"/>
              </w:rPr>
              <w:t>(Нова</w:t>
            </w:r>
            <w:r w:rsidR="00802FE6" w:rsidRPr="00224BEF">
              <w:rPr>
                <w:i/>
                <w:sz w:val="18"/>
                <w:szCs w:val="18"/>
                <w:lang w:val="ru-RU"/>
              </w:rPr>
              <w:t xml:space="preserve"> с Решение № 743</w:t>
            </w:r>
            <w:r w:rsidR="002C7F8B" w:rsidRPr="00224BEF">
              <w:rPr>
                <w:i/>
                <w:sz w:val="18"/>
                <w:szCs w:val="18"/>
                <w:lang w:val="ru-RU"/>
              </w:rPr>
              <w:t>/26.04.2018 г.</w:t>
            </w:r>
            <w:r w:rsidR="002C7F8B" w:rsidRPr="00224BEF">
              <w:rPr>
                <w:i/>
                <w:sz w:val="18"/>
                <w:szCs w:val="18"/>
              </w:rPr>
              <w:t>)</w:t>
            </w:r>
            <w:r w:rsidR="002C7F8B" w:rsidRPr="00224BEF">
              <w:rPr>
                <w:i/>
                <w:sz w:val="16"/>
                <w:szCs w:val="16"/>
              </w:rPr>
              <w:t xml:space="preserve"> </w:t>
            </w:r>
            <w:r w:rsidRPr="00224BEF">
              <w:t>Беседи на български език</w:t>
            </w:r>
          </w:p>
          <w:p w:rsidR="009A41B3" w:rsidRPr="009A41B3" w:rsidRDefault="009A41B3" w:rsidP="00802FE6">
            <w:pPr>
              <w:pStyle w:val="NoSpacing"/>
              <w:rPr>
                <w:color w:val="FF0000"/>
              </w:rPr>
            </w:pPr>
            <w:r w:rsidRPr="00224BEF">
              <w:t xml:space="preserve">6.2. </w:t>
            </w:r>
            <w:r w:rsidR="002C7F8B" w:rsidRPr="00224BEF">
              <w:rPr>
                <w:i/>
                <w:sz w:val="20"/>
                <w:szCs w:val="20"/>
                <w:lang w:val="ru-RU"/>
              </w:rPr>
              <w:t>(Нова</w:t>
            </w:r>
            <w:r w:rsidR="00802FE6" w:rsidRPr="00224BEF">
              <w:rPr>
                <w:i/>
                <w:sz w:val="20"/>
                <w:szCs w:val="20"/>
                <w:lang w:val="ru-RU"/>
              </w:rPr>
              <w:t xml:space="preserve"> с Решение № 743</w:t>
            </w:r>
            <w:r w:rsidR="002C7F8B" w:rsidRPr="00224BEF">
              <w:rPr>
                <w:i/>
                <w:sz w:val="20"/>
                <w:szCs w:val="20"/>
                <w:lang w:val="ru-RU"/>
              </w:rPr>
              <w:t>/26.04.2018 г.</w:t>
            </w:r>
            <w:r w:rsidR="002C7F8B" w:rsidRPr="00224BEF">
              <w:rPr>
                <w:i/>
                <w:sz w:val="20"/>
                <w:szCs w:val="20"/>
              </w:rPr>
              <w:t>)</w:t>
            </w:r>
            <w:r w:rsidR="002C7F8B" w:rsidRPr="00224BEF">
              <w:rPr>
                <w:i/>
                <w:sz w:val="16"/>
                <w:szCs w:val="16"/>
              </w:rPr>
              <w:t xml:space="preserve"> </w:t>
            </w:r>
            <w:r w:rsidRPr="00224BEF">
              <w:t>Беседи на чужд език</w:t>
            </w:r>
          </w:p>
        </w:tc>
        <w:tc>
          <w:tcPr>
            <w:tcW w:w="4326" w:type="dxa"/>
            <w:tcBorders>
              <w:top w:val="nil"/>
            </w:tcBorders>
          </w:tcPr>
          <w:p w:rsidR="0084688C" w:rsidRPr="00A25370" w:rsidRDefault="0084688C" w:rsidP="004A0130">
            <w:pPr>
              <w:pStyle w:val="NoSpacing"/>
            </w:pPr>
          </w:p>
          <w:p w:rsidR="00843712" w:rsidRPr="00A25370" w:rsidRDefault="00843712" w:rsidP="004A0130">
            <w:pPr>
              <w:pStyle w:val="NoSpacing"/>
            </w:pPr>
          </w:p>
          <w:p w:rsidR="00843712" w:rsidRPr="00A25370" w:rsidRDefault="00843712" w:rsidP="004A0130">
            <w:pPr>
              <w:pStyle w:val="NoSpacing"/>
            </w:pPr>
          </w:p>
          <w:p w:rsidR="00CD74C8" w:rsidRPr="00A25370" w:rsidRDefault="00CD74C8" w:rsidP="004A0130">
            <w:pPr>
              <w:pStyle w:val="NoSpacing"/>
            </w:pPr>
          </w:p>
          <w:p w:rsidR="009D7931" w:rsidRPr="00A25370" w:rsidRDefault="00CD74C8" w:rsidP="004A0130">
            <w:pPr>
              <w:pStyle w:val="NoSpacing"/>
            </w:pPr>
            <w:r w:rsidRPr="00A25370">
              <w:t>4</w:t>
            </w:r>
            <w:r w:rsidR="009D7931" w:rsidRPr="00A25370">
              <w:t>0.00 лв.</w:t>
            </w:r>
          </w:p>
          <w:p w:rsidR="009D7931" w:rsidRPr="00A25370" w:rsidRDefault="009D7931" w:rsidP="004A0130">
            <w:pPr>
              <w:pStyle w:val="NoSpacing"/>
            </w:pPr>
            <w:r w:rsidRPr="00A25370">
              <w:t>20.00 лв.</w:t>
            </w:r>
          </w:p>
          <w:p w:rsidR="009D7931" w:rsidRPr="00A25370" w:rsidRDefault="009D7931" w:rsidP="004A0130">
            <w:pPr>
              <w:pStyle w:val="NoSpacing"/>
            </w:pPr>
          </w:p>
          <w:p w:rsidR="0084688C" w:rsidRPr="00A25370" w:rsidRDefault="009F39C3" w:rsidP="004A0130">
            <w:pPr>
              <w:pStyle w:val="NoSpacing"/>
            </w:pPr>
            <w:r w:rsidRPr="00A25370">
              <w:br/>
            </w:r>
            <w:r w:rsidR="00CD74C8" w:rsidRPr="00A25370">
              <w:t>6</w:t>
            </w:r>
            <w:r w:rsidR="009D7931" w:rsidRPr="00A25370">
              <w:t>.00 лв.</w:t>
            </w:r>
          </w:p>
          <w:p w:rsidR="009D7931" w:rsidRPr="00A25370" w:rsidRDefault="00CD74C8" w:rsidP="004A0130">
            <w:pPr>
              <w:pStyle w:val="NoSpacing"/>
            </w:pPr>
            <w:r w:rsidRPr="00A25370">
              <w:t>2</w:t>
            </w:r>
            <w:r w:rsidR="009D7931" w:rsidRPr="00A25370">
              <w:t>.00 лв.</w:t>
            </w:r>
          </w:p>
          <w:p w:rsidR="009D7931" w:rsidRPr="00A25370" w:rsidRDefault="009D7931" w:rsidP="004A0130">
            <w:pPr>
              <w:pStyle w:val="NoSpacing"/>
            </w:pPr>
          </w:p>
          <w:p w:rsidR="00CD74C8" w:rsidRPr="00A25370" w:rsidRDefault="00CD74C8" w:rsidP="004A0130">
            <w:pPr>
              <w:pStyle w:val="NoSpacing"/>
            </w:pPr>
          </w:p>
          <w:p w:rsidR="004460AE" w:rsidRPr="00A25370" w:rsidRDefault="004460AE" w:rsidP="004A0130">
            <w:pPr>
              <w:pStyle w:val="NoSpacing"/>
            </w:pPr>
          </w:p>
          <w:p w:rsidR="004460AE" w:rsidRPr="00A25370" w:rsidRDefault="004460AE" w:rsidP="004A0130">
            <w:pPr>
              <w:pStyle w:val="NoSpacing"/>
            </w:pPr>
          </w:p>
          <w:p w:rsidR="009D7931" w:rsidRPr="00A25370" w:rsidRDefault="00CD74C8" w:rsidP="004A0130">
            <w:pPr>
              <w:pStyle w:val="NoSpacing"/>
            </w:pPr>
            <w:r w:rsidRPr="00A25370">
              <w:t>6</w:t>
            </w:r>
            <w:r w:rsidR="009D7931" w:rsidRPr="00A25370">
              <w:t>.00 лв.</w:t>
            </w:r>
          </w:p>
          <w:p w:rsidR="009D7931" w:rsidRPr="00A25370" w:rsidRDefault="00CD74C8" w:rsidP="004A0130">
            <w:pPr>
              <w:pStyle w:val="NoSpacing"/>
            </w:pPr>
            <w:r w:rsidRPr="00A25370">
              <w:t>2.</w:t>
            </w:r>
            <w:r w:rsidR="009D7931" w:rsidRPr="00A25370">
              <w:t>00 лв.</w:t>
            </w:r>
          </w:p>
          <w:p w:rsidR="00D65132" w:rsidRPr="00A25370" w:rsidRDefault="00D65132" w:rsidP="004A0130">
            <w:pPr>
              <w:pStyle w:val="NoSpacing"/>
            </w:pPr>
          </w:p>
          <w:p w:rsidR="00CD74C8" w:rsidRPr="00A25370" w:rsidRDefault="00CD74C8" w:rsidP="004A0130">
            <w:pPr>
              <w:pStyle w:val="NoSpacing"/>
            </w:pPr>
          </w:p>
          <w:p w:rsidR="00CD74C8" w:rsidRPr="00A25370" w:rsidRDefault="00CD74C8" w:rsidP="004A0130">
            <w:pPr>
              <w:pStyle w:val="NoSpacing"/>
            </w:pPr>
          </w:p>
          <w:p w:rsidR="00A55A3F" w:rsidRPr="00A25370" w:rsidRDefault="00CD74C8" w:rsidP="004A0130">
            <w:pPr>
              <w:pStyle w:val="NoSpacing"/>
            </w:pPr>
            <w:r w:rsidRPr="00A25370">
              <w:t>6</w:t>
            </w:r>
            <w:r w:rsidR="00A55A3F" w:rsidRPr="00A25370">
              <w:t>.00 лв.</w:t>
            </w:r>
          </w:p>
          <w:p w:rsidR="00A55A3F" w:rsidRPr="00A25370" w:rsidRDefault="00CD74C8" w:rsidP="004A0130">
            <w:pPr>
              <w:pStyle w:val="NoSpacing"/>
            </w:pPr>
            <w:r w:rsidRPr="00A25370">
              <w:t>2</w:t>
            </w:r>
            <w:r w:rsidR="00A55A3F" w:rsidRPr="00A25370">
              <w:t>.00 лв.</w:t>
            </w:r>
          </w:p>
          <w:p w:rsidR="00D65132" w:rsidRPr="00A25370" w:rsidRDefault="00D65132" w:rsidP="004A0130">
            <w:pPr>
              <w:pStyle w:val="NoSpacing"/>
            </w:pPr>
          </w:p>
          <w:p w:rsidR="00E708A7" w:rsidRPr="00A25370" w:rsidRDefault="00E708A7" w:rsidP="004A0130">
            <w:pPr>
              <w:pStyle w:val="NoSpacing"/>
            </w:pPr>
          </w:p>
          <w:p w:rsidR="00A55A3F" w:rsidRPr="00A25370" w:rsidRDefault="009F39C3" w:rsidP="004A0130">
            <w:pPr>
              <w:pStyle w:val="NoSpacing"/>
            </w:pPr>
            <w:r w:rsidRPr="00A25370">
              <w:br/>
            </w:r>
            <w:r w:rsidR="00CD74C8" w:rsidRPr="00A25370">
              <w:t>6</w:t>
            </w:r>
            <w:r w:rsidR="00A55A3F" w:rsidRPr="00A25370">
              <w:t>.00 лв.</w:t>
            </w:r>
          </w:p>
          <w:p w:rsidR="001A31E2" w:rsidRPr="00A25370" w:rsidRDefault="00CD74C8" w:rsidP="004A0130">
            <w:pPr>
              <w:pStyle w:val="NoSpacing"/>
            </w:pPr>
            <w:r w:rsidRPr="00A25370">
              <w:t>2</w:t>
            </w:r>
            <w:r w:rsidR="001A31E2" w:rsidRPr="00A25370">
              <w:t>.00 лв.</w:t>
            </w:r>
          </w:p>
          <w:p w:rsidR="001A31E2" w:rsidRPr="00A25370" w:rsidRDefault="001A31E2" w:rsidP="004A0130">
            <w:pPr>
              <w:pStyle w:val="NoSpacing"/>
            </w:pPr>
          </w:p>
          <w:p w:rsidR="00A67D5E" w:rsidRPr="00A25370" w:rsidRDefault="00A67D5E" w:rsidP="004A0130">
            <w:pPr>
              <w:pStyle w:val="NoSpacing"/>
            </w:pPr>
          </w:p>
          <w:p w:rsidR="00567923" w:rsidRPr="00A25370" w:rsidRDefault="00567923" w:rsidP="004A0130">
            <w:pPr>
              <w:pStyle w:val="NoSpacing"/>
            </w:pPr>
          </w:p>
          <w:p w:rsidR="001A31E2" w:rsidRPr="00A25370" w:rsidRDefault="00CD74C8" w:rsidP="004A0130">
            <w:pPr>
              <w:pStyle w:val="NoSpacing"/>
            </w:pPr>
            <w:r w:rsidRPr="00A25370">
              <w:t>6</w:t>
            </w:r>
            <w:r w:rsidR="001A31E2" w:rsidRPr="00A25370">
              <w:t>.00 лв.</w:t>
            </w:r>
          </w:p>
          <w:p w:rsidR="001A31E2" w:rsidRPr="00A25370" w:rsidRDefault="00CD74C8" w:rsidP="004A0130">
            <w:pPr>
              <w:pStyle w:val="NoSpacing"/>
            </w:pPr>
            <w:r w:rsidRPr="00A25370">
              <w:t>2</w:t>
            </w:r>
            <w:r w:rsidR="001A31E2" w:rsidRPr="00A25370">
              <w:t>.00 лв.</w:t>
            </w:r>
          </w:p>
          <w:p w:rsidR="00C44334" w:rsidRPr="00A25370" w:rsidRDefault="00C44334" w:rsidP="004A0130">
            <w:pPr>
              <w:pStyle w:val="NoSpacing"/>
            </w:pPr>
          </w:p>
          <w:p w:rsidR="00CD74C8" w:rsidRPr="00A25370" w:rsidRDefault="00CD74C8" w:rsidP="004A0130">
            <w:pPr>
              <w:pStyle w:val="NoSpacing"/>
            </w:pPr>
          </w:p>
          <w:p w:rsidR="00C44334" w:rsidRPr="00A25370" w:rsidRDefault="00372BB6" w:rsidP="004A0130">
            <w:pPr>
              <w:pStyle w:val="NoSpacing"/>
            </w:pPr>
            <w:r w:rsidRPr="00A25370">
              <w:br/>
            </w:r>
            <w:r w:rsidR="00CD74C8" w:rsidRPr="00A25370">
              <w:t>6</w:t>
            </w:r>
            <w:r w:rsidR="00C44334" w:rsidRPr="00A25370">
              <w:t>.00 лв.</w:t>
            </w:r>
          </w:p>
          <w:p w:rsidR="00C44334" w:rsidRPr="00A25370" w:rsidRDefault="00CD74C8" w:rsidP="004A0130">
            <w:pPr>
              <w:pStyle w:val="NoSpacing"/>
            </w:pPr>
            <w:r w:rsidRPr="00A25370">
              <w:t>2</w:t>
            </w:r>
            <w:r w:rsidR="00C44334" w:rsidRPr="00A25370">
              <w:t>.00 лв.</w:t>
            </w:r>
          </w:p>
          <w:p w:rsidR="00C44334" w:rsidRPr="00A25370" w:rsidRDefault="00C44334" w:rsidP="004A0130">
            <w:pPr>
              <w:pStyle w:val="NoSpacing"/>
            </w:pPr>
          </w:p>
          <w:p w:rsidR="00D65132" w:rsidRPr="00A25370" w:rsidRDefault="00D65132" w:rsidP="004A0130">
            <w:pPr>
              <w:pStyle w:val="NoSpacing"/>
            </w:pPr>
          </w:p>
          <w:p w:rsidR="00D65132" w:rsidRPr="00A25370" w:rsidRDefault="00D65132" w:rsidP="004A0130">
            <w:pPr>
              <w:pStyle w:val="NoSpacing"/>
            </w:pPr>
          </w:p>
          <w:p w:rsidR="00C44334" w:rsidRPr="00A25370" w:rsidRDefault="00372BB6" w:rsidP="004A0130">
            <w:pPr>
              <w:pStyle w:val="NoSpacing"/>
            </w:pPr>
            <w:r w:rsidRPr="00A25370">
              <w:br/>
            </w:r>
            <w:r w:rsidR="00C44334" w:rsidRPr="00A25370">
              <w:t>3.00 лв.</w:t>
            </w:r>
          </w:p>
          <w:p w:rsidR="00C44334" w:rsidRPr="00A25370" w:rsidRDefault="00C44334" w:rsidP="004A0130">
            <w:pPr>
              <w:pStyle w:val="NoSpacing"/>
            </w:pPr>
            <w:r w:rsidRPr="00A25370">
              <w:t>1.00 лв.</w:t>
            </w:r>
          </w:p>
          <w:p w:rsidR="00C44334" w:rsidRPr="00A25370" w:rsidRDefault="00C44334" w:rsidP="004A0130">
            <w:pPr>
              <w:pStyle w:val="NoSpacing"/>
            </w:pPr>
          </w:p>
          <w:p w:rsidR="00C44334" w:rsidRPr="00A25370" w:rsidRDefault="009F39C3" w:rsidP="004A0130">
            <w:pPr>
              <w:pStyle w:val="NoSpacing"/>
            </w:pPr>
            <w:r w:rsidRPr="00A25370">
              <w:br/>
            </w:r>
            <w:r w:rsidR="00C44334" w:rsidRPr="00A25370">
              <w:lastRenderedPageBreak/>
              <w:t>3.00 лв.</w:t>
            </w:r>
          </w:p>
          <w:p w:rsidR="00F73028" w:rsidRPr="00A25370" w:rsidRDefault="00C44334" w:rsidP="004A0130">
            <w:pPr>
              <w:pStyle w:val="NoSpacing"/>
            </w:pPr>
            <w:r w:rsidRPr="00A25370">
              <w:t>1.00 лв.</w:t>
            </w:r>
          </w:p>
          <w:p w:rsidR="00F73028" w:rsidRPr="00A25370" w:rsidRDefault="00F73028" w:rsidP="004A0130">
            <w:pPr>
              <w:pStyle w:val="NoSpacing"/>
            </w:pPr>
          </w:p>
          <w:p w:rsidR="00F73028" w:rsidRPr="00A25370" w:rsidRDefault="00F73028" w:rsidP="004A0130">
            <w:pPr>
              <w:pStyle w:val="NoSpacing"/>
            </w:pPr>
          </w:p>
          <w:p w:rsidR="00843712" w:rsidRPr="00A25370" w:rsidRDefault="00C44334" w:rsidP="004A0130">
            <w:pPr>
              <w:pStyle w:val="NoSpacing"/>
            </w:pPr>
            <w:r w:rsidRPr="00A25370">
              <w:t>3.00 лв.</w:t>
            </w:r>
          </w:p>
          <w:p w:rsidR="00C44334" w:rsidRPr="00A25370" w:rsidRDefault="00843712" w:rsidP="004A0130">
            <w:pPr>
              <w:pStyle w:val="NoSpacing"/>
            </w:pPr>
            <w:r w:rsidRPr="00A25370">
              <w:t>1.00 лв.</w:t>
            </w:r>
          </w:p>
          <w:p w:rsidR="00904DCD" w:rsidRPr="00A25370" w:rsidRDefault="00904DCD" w:rsidP="004A0130">
            <w:pPr>
              <w:pStyle w:val="NoSpacing"/>
            </w:pPr>
          </w:p>
          <w:p w:rsidR="00904DCD" w:rsidRPr="00A25370" w:rsidRDefault="00904DCD" w:rsidP="004A0130">
            <w:pPr>
              <w:pStyle w:val="NoSpacing"/>
            </w:pPr>
          </w:p>
          <w:p w:rsidR="00372BB6" w:rsidRPr="00A25370" w:rsidRDefault="00372BB6" w:rsidP="004A0130">
            <w:pPr>
              <w:pStyle w:val="NoSpacing"/>
            </w:pPr>
          </w:p>
          <w:p w:rsidR="00372BB6" w:rsidRPr="00A25370" w:rsidRDefault="00372BB6" w:rsidP="004A0130">
            <w:pPr>
              <w:pStyle w:val="NoSpacing"/>
            </w:pPr>
          </w:p>
          <w:p w:rsidR="00372BB6" w:rsidRPr="00A25370" w:rsidRDefault="00372BB6" w:rsidP="004A0130">
            <w:pPr>
              <w:pStyle w:val="NoSpacing"/>
            </w:pPr>
          </w:p>
          <w:p w:rsidR="00372BB6" w:rsidRPr="00A25370" w:rsidRDefault="00372BB6" w:rsidP="004A0130">
            <w:pPr>
              <w:pStyle w:val="NoSpacing"/>
            </w:pPr>
          </w:p>
          <w:p w:rsidR="00EB122F" w:rsidRPr="00A25370" w:rsidRDefault="00EB122F" w:rsidP="004A0130">
            <w:pPr>
              <w:pStyle w:val="NoSpacing"/>
            </w:pPr>
          </w:p>
          <w:p w:rsidR="00EB122F" w:rsidRPr="00A25370" w:rsidRDefault="00EB122F" w:rsidP="004A0130">
            <w:pPr>
              <w:pStyle w:val="NoSpacing"/>
            </w:pPr>
          </w:p>
          <w:p w:rsidR="004460AE" w:rsidRPr="00A25370" w:rsidRDefault="004460AE" w:rsidP="004A0130">
            <w:pPr>
              <w:pStyle w:val="NoSpacing"/>
            </w:pPr>
          </w:p>
          <w:p w:rsidR="004460AE" w:rsidRPr="00A25370" w:rsidRDefault="004460AE" w:rsidP="004A0130">
            <w:pPr>
              <w:pStyle w:val="NoSpacing"/>
            </w:pPr>
          </w:p>
          <w:p w:rsidR="00E03197" w:rsidRPr="00A25370" w:rsidRDefault="00EB122F" w:rsidP="004A0130">
            <w:pPr>
              <w:pStyle w:val="NoSpacing"/>
            </w:pPr>
            <w:r w:rsidRPr="00A25370">
              <w:t>20</w:t>
            </w:r>
            <w:r w:rsidR="00E03197" w:rsidRPr="00A25370">
              <w:t>.00 лв./човек</w:t>
            </w:r>
          </w:p>
          <w:p w:rsidR="00E03197" w:rsidRPr="00A25370" w:rsidRDefault="00EB122F" w:rsidP="004A0130">
            <w:pPr>
              <w:pStyle w:val="NoSpacing"/>
            </w:pPr>
            <w:r w:rsidRPr="00A25370">
              <w:t>10</w:t>
            </w:r>
            <w:r w:rsidR="00E03197" w:rsidRPr="00A25370">
              <w:t>.00 лв./човек</w:t>
            </w:r>
          </w:p>
          <w:p w:rsidR="00A73030" w:rsidRPr="00A25370" w:rsidRDefault="00A73030" w:rsidP="004A0130">
            <w:pPr>
              <w:pStyle w:val="NoSpacing"/>
            </w:pPr>
          </w:p>
          <w:p w:rsidR="00775679" w:rsidRPr="00A25370" w:rsidRDefault="00775679" w:rsidP="004A0130">
            <w:pPr>
              <w:pStyle w:val="NoSpacing"/>
            </w:pPr>
          </w:p>
          <w:p w:rsidR="00775679" w:rsidRPr="00A25370" w:rsidRDefault="00775679" w:rsidP="004A0130">
            <w:pPr>
              <w:pStyle w:val="NoSpacing"/>
            </w:pPr>
          </w:p>
          <w:p w:rsidR="00904DCD" w:rsidRPr="00A25370" w:rsidRDefault="00904DCD" w:rsidP="004A0130">
            <w:pPr>
              <w:pStyle w:val="NoSpacing"/>
            </w:pPr>
          </w:p>
          <w:p w:rsidR="00775679" w:rsidRDefault="00775679" w:rsidP="004A0130">
            <w:pPr>
              <w:pStyle w:val="NoSpacing"/>
            </w:pPr>
          </w:p>
          <w:p w:rsidR="00905AE9" w:rsidRDefault="00905AE9" w:rsidP="004A0130">
            <w:pPr>
              <w:pStyle w:val="NoSpacing"/>
            </w:pPr>
          </w:p>
          <w:p w:rsidR="00905AE9" w:rsidRDefault="00905AE9" w:rsidP="004A0130">
            <w:pPr>
              <w:pStyle w:val="NoSpacing"/>
            </w:pPr>
          </w:p>
          <w:p w:rsidR="00905AE9" w:rsidRDefault="00905AE9" w:rsidP="004A0130">
            <w:pPr>
              <w:pStyle w:val="NoSpacing"/>
            </w:pPr>
          </w:p>
          <w:p w:rsidR="00905AE9" w:rsidRDefault="00905AE9" w:rsidP="004A0130">
            <w:pPr>
              <w:pStyle w:val="NoSpacing"/>
            </w:pPr>
          </w:p>
          <w:p w:rsidR="00905AE9" w:rsidRPr="00224BEF" w:rsidRDefault="00905AE9" w:rsidP="004A0130">
            <w:pPr>
              <w:pStyle w:val="NoSpacing"/>
            </w:pPr>
            <w:r w:rsidRPr="00224BEF">
              <w:t>15,00лв./17,00лв.</w:t>
            </w:r>
          </w:p>
          <w:p w:rsidR="00905AE9" w:rsidRPr="00224BEF" w:rsidRDefault="00905AE9" w:rsidP="004A0130">
            <w:pPr>
              <w:pStyle w:val="NoSpacing"/>
            </w:pPr>
            <w:r w:rsidRPr="00224BEF">
              <w:t>3,00 лв.</w:t>
            </w:r>
          </w:p>
          <w:p w:rsidR="00905AE9" w:rsidRPr="009A41B3" w:rsidRDefault="00905AE9" w:rsidP="004A0130">
            <w:pPr>
              <w:pStyle w:val="NoSpacing"/>
              <w:rPr>
                <w:color w:val="FF0000"/>
              </w:rPr>
            </w:pPr>
          </w:p>
          <w:p w:rsidR="00905AE9" w:rsidRPr="009A41B3" w:rsidRDefault="00905AE9" w:rsidP="004A0130">
            <w:pPr>
              <w:pStyle w:val="NoSpacing"/>
              <w:rPr>
                <w:color w:val="FF0000"/>
              </w:rPr>
            </w:pPr>
          </w:p>
          <w:p w:rsidR="00905AE9" w:rsidRPr="00224BEF" w:rsidRDefault="00905AE9" w:rsidP="004A0130">
            <w:pPr>
              <w:pStyle w:val="NoSpacing"/>
            </w:pPr>
            <w:r w:rsidRPr="00224BEF">
              <w:t>16,00лв./18,00лв.</w:t>
            </w:r>
          </w:p>
          <w:p w:rsidR="00905AE9" w:rsidRPr="00224BEF" w:rsidRDefault="00905AE9" w:rsidP="004A0130">
            <w:pPr>
              <w:pStyle w:val="NoSpacing"/>
            </w:pPr>
            <w:r w:rsidRPr="00224BEF">
              <w:t>4,00 лв.</w:t>
            </w:r>
          </w:p>
          <w:p w:rsidR="00905AE9" w:rsidRPr="00224BEF" w:rsidRDefault="00905AE9" w:rsidP="004A0130">
            <w:pPr>
              <w:pStyle w:val="NoSpacing"/>
            </w:pPr>
          </w:p>
          <w:p w:rsidR="00905AE9" w:rsidRPr="00224BEF" w:rsidRDefault="00905AE9" w:rsidP="004A0130">
            <w:pPr>
              <w:pStyle w:val="NoSpacing"/>
            </w:pPr>
            <w:r w:rsidRPr="00224BEF">
              <w:t>4,00лв.</w:t>
            </w:r>
          </w:p>
          <w:p w:rsidR="009A41B3" w:rsidRPr="00224BEF" w:rsidRDefault="009A41B3" w:rsidP="004A0130">
            <w:pPr>
              <w:pStyle w:val="NoSpacing"/>
            </w:pPr>
          </w:p>
          <w:p w:rsidR="009A41B3" w:rsidRPr="00224BEF" w:rsidRDefault="009A41B3" w:rsidP="004A0130">
            <w:pPr>
              <w:pStyle w:val="NoSpacing"/>
            </w:pPr>
            <w:r w:rsidRPr="00224BEF">
              <w:t>5,00 лв.</w:t>
            </w:r>
          </w:p>
          <w:p w:rsidR="00224BEF" w:rsidRPr="00224BEF" w:rsidRDefault="00224BEF" w:rsidP="004A0130">
            <w:pPr>
              <w:pStyle w:val="NoSpacing"/>
            </w:pPr>
          </w:p>
          <w:p w:rsidR="009A41B3" w:rsidRPr="00A25370" w:rsidRDefault="009A41B3" w:rsidP="004A0130">
            <w:pPr>
              <w:pStyle w:val="NoSpacing"/>
            </w:pPr>
            <w:r w:rsidRPr="00224BEF">
              <w:t>10,00 лв.</w:t>
            </w:r>
          </w:p>
        </w:tc>
      </w:tr>
      <w:tr w:rsidR="0084688C" w:rsidRPr="00A25370" w:rsidTr="00FB448C">
        <w:tc>
          <w:tcPr>
            <w:tcW w:w="675" w:type="dxa"/>
            <w:tcBorders>
              <w:top w:val="nil"/>
            </w:tcBorders>
          </w:tcPr>
          <w:p w:rsidR="0084688C" w:rsidRPr="00A25370" w:rsidRDefault="0084688C" w:rsidP="00F67BBF">
            <w:pPr>
              <w:pStyle w:val="NoSpacing"/>
            </w:pPr>
            <w:r w:rsidRPr="00A25370">
              <w:lastRenderedPageBreak/>
              <w:t>99.</w:t>
            </w:r>
          </w:p>
        </w:tc>
        <w:tc>
          <w:tcPr>
            <w:tcW w:w="5313" w:type="dxa"/>
            <w:tcBorders>
              <w:top w:val="nil"/>
            </w:tcBorders>
          </w:tcPr>
          <w:p w:rsidR="0084688C" w:rsidRPr="00A25370" w:rsidRDefault="0084688C" w:rsidP="00F67BBF">
            <w:pPr>
              <w:pStyle w:val="NoSpacing"/>
            </w:pPr>
            <w:r w:rsidRPr="00A25370">
              <w:t>Историко – етнографски комплекс</w:t>
            </w:r>
            <w:r w:rsidR="00E3349D" w:rsidRPr="00A25370">
              <w:t xml:space="preserve"> „Кулата”</w:t>
            </w:r>
            <w:r w:rsidRPr="00A25370">
              <w:t>:</w:t>
            </w:r>
          </w:p>
          <w:p w:rsidR="00E84410" w:rsidRPr="00A25370" w:rsidRDefault="0021416D" w:rsidP="00F67BBF">
            <w:pPr>
              <w:pStyle w:val="NoSpacing"/>
              <w:rPr>
                <w:i/>
                <w:sz w:val="16"/>
                <w:szCs w:val="16"/>
              </w:rPr>
            </w:pPr>
            <w:r w:rsidRPr="00A25370">
              <w:rPr>
                <w:i/>
                <w:sz w:val="16"/>
                <w:szCs w:val="16"/>
              </w:rPr>
              <w:t>(Изм. -</w:t>
            </w:r>
            <w:r w:rsidR="00E84410" w:rsidRPr="00A25370">
              <w:rPr>
                <w:i/>
                <w:sz w:val="16"/>
                <w:szCs w:val="16"/>
              </w:rPr>
              <w:t xml:space="preserve"> Решение № 282/24.09.2009 г.)</w:t>
            </w:r>
            <w:r w:rsidR="00620648" w:rsidRPr="00A25370">
              <w:rPr>
                <w:i/>
                <w:sz w:val="20"/>
                <w:szCs w:val="20"/>
                <w:lang w:val="en-US"/>
              </w:rPr>
              <w:t xml:space="preserve"> </w:t>
            </w:r>
            <w:r w:rsidR="00620648" w:rsidRPr="00A25370">
              <w:rPr>
                <w:i/>
                <w:sz w:val="16"/>
                <w:szCs w:val="16"/>
                <w:lang w:val="en-US"/>
              </w:rPr>
              <w:t>(</w:t>
            </w:r>
            <w:r w:rsidR="00625BA0" w:rsidRPr="00A25370">
              <w:rPr>
                <w:i/>
                <w:sz w:val="16"/>
                <w:szCs w:val="16"/>
              </w:rPr>
              <w:t>Изм. с Решение 228</w:t>
            </w:r>
            <w:r w:rsidR="00620648" w:rsidRPr="00A25370">
              <w:rPr>
                <w:i/>
                <w:sz w:val="16"/>
                <w:szCs w:val="16"/>
              </w:rPr>
              <w:t>/28.07.2016 г.</w:t>
            </w:r>
            <w:r w:rsidR="00620648" w:rsidRPr="00A25370">
              <w:rPr>
                <w:i/>
                <w:sz w:val="16"/>
                <w:szCs w:val="16"/>
                <w:lang w:val="en-US"/>
              </w:rPr>
              <w:t>)</w:t>
            </w:r>
          </w:p>
          <w:p w:rsidR="00E3349D" w:rsidRPr="00A25370" w:rsidRDefault="00E3349D" w:rsidP="00F67BBF">
            <w:pPr>
              <w:pStyle w:val="NoSpacing"/>
            </w:pPr>
            <w:r w:rsidRPr="00A25370">
              <w:t>1. Входни билети</w:t>
            </w:r>
          </w:p>
          <w:p w:rsidR="00E3349D" w:rsidRPr="00A25370" w:rsidRDefault="00E3349D" w:rsidP="00F67BBF">
            <w:pPr>
              <w:pStyle w:val="NoSpacing"/>
            </w:pPr>
            <w:r w:rsidRPr="00A25370">
              <w:t>1.1. За възрастни</w:t>
            </w:r>
            <w:r w:rsidRPr="00A25370">
              <w:tab/>
            </w:r>
            <w:r w:rsidRPr="00A25370">
              <w:tab/>
            </w:r>
            <w:r w:rsidRPr="00A25370">
              <w:tab/>
            </w:r>
            <w:r w:rsidRPr="00A25370">
              <w:tab/>
              <w:t xml:space="preserve">  </w:t>
            </w:r>
          </w:p>
          <w:p w:rsidR="00E3349D" w:rsidRPr="00A25370" w:rsidRDefault="00E3349D" w:rsidP="00F67BBF">
            <w:pPr>
              <w:pStyle w:val="NoSpacing"/>
            </w:pPr>
            <w:r w:rsidRPr="00A25370">
              <w:t>1.2. За учащи</w:t>
            </w:r>
            <w:r w:rsidRPr="00A25370">
              <w:tab/>
            </w:r>
            <w:r w:rsidRPr="00A25370">
              <w:tab/>
            </w:r>
            <w:r w:rsidRPr="00A25370">
              <w:tab/>
            </w:r>
            <w:r w:rsidRPr="00A25370">
              <w:tab/>
            </w:r>
            <w:r w:rsidRPr="00A25370">
              <w:tab/>
              <w:t xml:space="preserve"> </w:t>
            </w:r>
          </w:p>
          <w:p w:rsidR="00762B1C" w:rsidRPr="00A25370" w:rsidRDefault="00762B1C" w:rsidP="00F67BBF">
            <w:pPr>
              <w:pStyle w:val="NoSpacing"/>
            </w:pPr>
          </w:p>
          <w:p w:rsidR="00682C3B" w:rsidRPr="00A25370" w:rsidRDefault="00E3349D" w:rsidP="00625BA0">
            <w:pPr>
              <w:pStyle w:val="NoSpacing"/>
              <w:rPr>
                <w:i/>
                <w:sz w:val="16"/>
                <w:szCs w:val="16"/>
              </w:rPr>
            </w:pPr>
            <w:r w:rsidRPr="00A25370">
              <w:rPr>
                <w:i/>
                <w:sz w:val="16"/>
                <w:szCs w:val="16"/>
              </w:rPr>
              <w:t xml:space="preserve">2. </w:t>
            </w:r>
            <w:r w:rsidR="00620648" w:rsidRPr="00A25370">
              <w:rPr>
                <w:i/>
                <w:sz w:val="16"/>
                <w:szCs w:val="16"/>
                <w:lang w:val="en-US"/>
              </w:rPr>
              <w:t>(</w:t>
            </w:r>
            <w:r w:rsidR="00625BA0" w:rsidRPr="00A25370">
              <w:rPr>
                <w:i/>
                <w:sz w:val="16"/>
                <w:szCs w:val="16"/>
              </w:rPr>
              <w:t>Отм. с Решение № 228</w:t>
            </w:r>
            <w:r w:rsidR="00620648" w:rsidRPr="00A25370">
              <w:rPr>
                <w:i/>
                <w:sz w:val="16"/>
                <w:szCs w:val="16"/>
              </w:rPr>
              <w:t>/28.07.2016 г.</w:t>
            </w:r>
            <w:r w:rsidR="00620648" w:rsidRPr="00A25370">
              <w:rPr>
                <w:i/>
                <w:sz w:val="16"/>
                <w:szCs w:val="16"/>
                <w:lang w:val="en-US"/>
              </w:rPr>
              <w:t>)</w:t>
            </w:r>
            <w:r w:rsidR="00620648" w:rsidRPr="00A25370">
              <w:rPr>
                <w:i/>
                <w:sz w:val="16"/>
                <w:szCs w:val="16"/>
              </w:rPr>
              <w:t xml:space="preserve"> </w:t>
            </w:r>
          </w:p>
          <w:p w:rsidR="00762B1C" w:rsidRPr="00A25370" w:rsidRDefault="00762B1C" w:rsidP="00F67BBF">
            <w:pPr>
              <w:pStyle w:val="NoSpacing"/>
            </w:pPr>
          </w:p>
          <w:p w:rsidR="00E3349D" w:rsidRPr="00A25370" w:rsidRDefault="00CD3D18" w:rsidP="00F67BBF">
            <w:pPr>
              <w:pStyle w:val="NoSpacing"/>
            </w:pPr>
            <w:r w:rsidRPr="00A25370">
              <w:t>3</w:t>
            </w:r>
            <w:r w:rsidR="00E3349D" w:rsidRPr="00A25370">
              <w:t xml:space="preserve">. </w:t>
            </w:r>
            <w:r w:rsidR="00111989" w:rsidRPr="00A25370">
              <w:rPr>
                <w:i/>
                <w:sz w:val="16"/>
                <w:szCs w:val="16"/>
                <w:lang w:val="en-US"/>
              </w:rPr>
              <w:t>(</w:t>
            </w:r>
            <w:r w:rsidR="00625BA0" w:rsidRPr="00A25370">
              <w:rPr>
                <w:i/>
                <w:sz w:val="16"/>
                <w:szCs w:val="16"/>
              </w:rPr>
              <w:t>Изм. с Решение 228</w:t>
            </w:r>
            <w:r w:rsidR="00111989" w:rsidRPr="00A25370">
              <w:rPr>
                <w:i/>
                <w:sz w:val="16"/>
                <w:szCs w:val="16"/>
              </w:rPr>
              <w:t>/28.07.2016 г.</w:t>
            </w:r>
            <w:r w:rsidR="00111989" w:rsidRPr="00A25370">
              <w:rPr>
                <w:i/>
                <w:sz w:val="16"/>
                <w:szCs w:val="16"/>
                <w:lang w:val="en-US"/>
              </w:rPr>
              <w:t>)</w:t>
            </w:r>
            <w:r w:rsidR="00111989" w:rsidRPr="00A25370">
              <w:rPr>
                <w:i/>
                <w:sz w:val="16"/>
                <w:szCs w:val="16"/>
              </w:rPr>
              <w:t xml:space="preserve"> </w:t>
            </w:r>
            <w:r w:rsidR="00E3349D" w:rsidRPr="00A25370">
              <w:t>Цени на вход с допълнителни услуги:</w:t>
            </w:r>
          </w:p>
          <w:p w:rsidR="00E3349D" w:rsidRPr="00A25370" w:rsidRDefault="00E3349D" w:rsidP="00F67BBF">
            <w:pPr>
              <w:pStyle w:val="NoSpacing"/>
            </w:pPr>
            <w:r w:rsidRPr="00A25370">
              <w:t xml:space="preserve">3.1. Тестване на етерични масла: </w:t>
            </w:r>
          </w:p>
          <w:p w:rsidR="00E3349D" w:rsidRPr="00A25370" w:rsidRDefault="00E3349D" w:rsidP="00F67BBF">
            <w:pPr>
              <w:pStyle w:val="NoSpacing"/>
            </w:pPr>
            <w:r w:rsidRPr="00A25370">
              <w:t>- За възрастни</w:t>
            </w:r>
            <w:r w:rsidRPr="00A25370">
              <w:tab/>
            </w:r>
            <w:r w:rsidRPr="00A25370">
              <w:tab/>
            </w:r>
            <w:r w:rsidRPr="00A25370">
              <w:tab/>
            </w:r>
            <w:r w:rsidRPr="00A25370">
              <w:tab/>
              <w:t xml:space="preserve"> </w:t>
            </w:r>
          </w:p>
          <w:p w:rsidR="00E3349D" w:rsidRPr="00A25370" w:rsidRDefault="00E3349D" w:rsidP="00F67BBF">
            <w:pPr>
              <w:pStyle w:val="NoSpacing"/>
            </w:pPr>
            <w:r w:rsidRPr="00A25370">
              <w:t>- За учащи</w:t>
            </w:r>
            <w:r w:rsidRPr="00A25370">
              <w:tab/>
            </w:r>
            <w:r w:rsidRPr="00A25370">
              <w:tab/>
            </w:r>
            <w:r w:rsidRPr="00A25370">
              <w:tab/>
            </w:r>
            <w:r w:rsidRPr="00A25370">
              <w:tab/>
            </w:r>
            <w:r w:rsidRPr="00A25370">
              <w:tab/>
            </w:r>
          </w:p>
          <w:p w:rsidR="00E3349D" w:rsidRPr="00A25370" w:rsidRDefault="00E3349D" w:rsidP="00625BA0">
            <w:pPr>
              <w:pStyle w:val="NoSpacing"/>
              <w:rPr>
                <w:strike/>
              </w:rPr>
            </w:pPr>
            <w:r w:rsidRPr="00A25370">
              <w:t xml:space="preserve">3.2. </w:t>
            </w:r>
            <w:r w:rsidR="00111989" w:rsidRPr="00A25370">
              <w:rPr>
                <w:i/>
                <w:sz w:val="16"/>
                <w:szCs w:val="16"/>
                <w:lang w:val="en-US"/>
              </w:rPr>
              <w:t>(</w:t>
            </w:r>
            <w:r w:rsidR="00111989" w:rsidRPr="00A25370">
              <w:rPr>
                <w:i/>
                <w:sz w:val="16"/>
                <w:szCs w:val="16"/>
              </w:rPr>
              <w:t>Отм</w:t>
            </w:r>
            <w:r w:rsidR="00625BA0" w:rsidRPr="00A25370">
              <w:rPr>
                <w:i/>
                <w:sz w:val="16"/>
                <w:szCs w:val="16"/>
              </w:rPr>
              <w:t>. с Решение №228</w:t>
            </w:r>
            <w:r w:rsidR="00111989" w:rsidRPr="00A25370">
              <w:rPr>
                <w:i/>
                <w:sz w:val="16"/>
                <w:szCs w:val="16"/>
              </w:rPr>
              <w:t>/28.07.2016 г.</w:t>
            </w:r>
            <w:r w:rsidR="00111989" w:rsidRPr="00A25370">
              <w:rPr>
                <w:i/>
                <w:sz w:val="16"/>
                <w:szCs w:val="16"/>
                <w:lang w:val="en-US"/>
              </w:rPr>
              <w:t>)</w:t>
            </w:r>
            <w:r w:rsidR="00111989" w:rsidRPr="00A25370">
              <w:t xml:space="preserve"> </w:t>
            </w:r>
          </w:p>
          <w:p w:rsidR="00E3349D" w:rsidRPr="00A25370" w:rsidRDefault="00E3349D" w:rsidP="00F67BBF">
            <w:pPr>
              <w:pStyle w:val="NoSpacing"/>
            </w:pPr>
          </w:p>
          <w:p w:rsidR="00E3349D" w:rsidRPr="00A25370" w:rsidRDefault="00E3349D" w:rsidP="00F67BBF">
            <w:pPr>
              <w:pStyle w:val="NoSpacing"/>
            </w:pPr>
            <w:r w:rsidRPr="00A25370">
              <w:t>3.3. Розоварене с дегустация на сладко от рози, ликьор от рози, баница и гюлова</w:t>
            </w:r>
          </w:p>
          <w:p w:rsidR="00E3349D" w:rsidRPr="00A25370" w:rsidRDefault="00E3349D" w:rsidP="00F67BBF">
            <w:pPr>
              <w:pStyle w:val="NoSpacing"/>
            </w:pPr>
            <w:r w:rsidRPr="00A25370">
              <w:t>ракия</w:t>
            </w:r>
          </w:p>
          <w:p w:rsidR="00E3349D" w:rsidRPr="00A25370" w:rsidRDefault="00E3349D" w:rsidP="00F67BBF">
            <w:pPr>
              <w:pStyle w:val="NoSpacing"/>
            </w:pPr>
            <w:r w:rsidRPr="00A25370">
              <w:t>- За възрастни</w:t>
            </w:r>
            <w:r w:rsidRPr="00A25370">
              <w:tab/>
            </w:r>
            <w:r w:rsidRPr="00A25370">
              <w:tab/>
            </w:r>
            <w:r w:rsidRPr="00A25370">
              <w:tab/>
            </w:r>
            <w:r w:rsidRPr="00A25370">
              <w:tab/>
              <w:t xml:space="preserve"> </w:t>
            </w:r>
          </w:p>
          <w:p w:rsidR="00E3349D" w:rsidRPr="00A25370" w:rsidRDefault="00E3349D" w:rsidP="00F67BBF">
            <w:pPr>
              <w:pStyle w:val="NoSpacing"/>
            </w:pPr>
            <w:r w:rsidRPr="00A25370">
              <w:t xml:space="preserve">- За учащи над </w:t>
            </w:r>
            <w:smartTag w:uri="urn:schemas-microsoft-com:office:smarttags" w:element="metricconverter">
              <w:smartTagPr>
                <w:attr w:name="ProductID" w:val="18 г"/>
              </w:smartTagPr>
              <w:r w:rsidRPr="00A25370">
                <w:t>18 г</w:t>
              </w:r>
            </w:smartTag>
            <w:r w:rsidRPr="00A25370">
              <w:t>.</w:t>
            </w:r>
            <w:r w:rsidRPr="00A25370">
              <w:tab/>
            </w:r>
            <w:r w:rsidRPr="00A25370">
              <w:tab/>
            </w:r>
            <w:r w:rsidRPr="00A25370">
              <w:tab/>
            </w:r>
            <w:r w:rsidRPr="00A25370">
              <w:tab/>
              <w:t xml:space="preserve"> </w:t>
            </w:r>
          </w:p>
          <w:p w:rsidR="00762B1C" w:rsidRPr="00A25370" w:rsidRDefault="00762B1C" w:rsidP="00F67BBF">
            <w:pPr>
              <w:pStyle w:val="NoSpacing"/>
            </w:pPr>
          </w:p>
          <w:p w:rsidR="00E3349D" w:rsidRPr="00224BEF" w:rsidRDefault="00E3349D" w:rsidP="00F67BBF">
            <w:pPr>
              <w:pStyle w:val="NoSpacing"/>
            </w:pPr>
            <w:r w:rsidRPr="00A25370">
              <w:t xml:space="preserve">4. </w:t>
            </w:r>
            <w:r w:rsidR="009967C6" w:rsidRPr="00A25370">
              <w:rPr>
                <w:i/>
                <w:sz w:val="16"/>
                <w:szCs w:val="16"/>
                <w:lang w:val="en-US"/>
              </w:rPr>
              <w:t>(</w:t>
            </w:r>
            <w:r w:rsidR="00625BA0" w:rsidRPr="00A25370">
              <w:rPr>
                <w:i/>
                <w:sz w:val="16"/>
                <w:szCs w:val="16"/>
              </w:rPr>
              <w:t>Изм. с Решение 228</w:t>
            </w:r>
            <w:r w:rsidR="009967C6" w:rsidRPr="00A25370">
              <w:rPr>
                <w:i/>
                <w:sz w:val="16"/>
                <w:szCs w:val="16"/>
              </w:rPr>
              <w:t>/28.07.2016 г.</w:t>
            </w:r>
            <w:r w:rsidR="009967C6" w:rsidRPr="00A25370">
              <w:rPr>
                <w:i/>
                <w:sz w:val="16"/>
                <w:szCs w:val="16"/>
                <w:lang w:val="en-US"/>
              </w:rPr>
              <w:t>)</w:t>
            </w:r>
            <w:r w:rsidR="009967C6" w:rsidRPr="00A25370">
              <w:t xml:space="preserve"> </w:t>
            </w:r>
            <w:r w:rsidR="00802FE6" w:rsidRPr="00224BEF">
              <w:rPr>
                <w:i/>
                <w:sz w:val="20"/>
                <w:szCs w:val="20"/>
                <w:lang w:val="ru-RU"/>
              </w:rPr>
              <w:t>(Изм. с Решение № 743</w:t>
            </w:r>
            <w:r w:rsidR="002C7F8B" w:rsidRPr="00224BEF">
              <w:rPr>
                <w:i/>
                <w:sz w:val="20"/>
                <w:szCs w:val="20"/>
                <w:lang w:val="ru-RU"/>
              </w:rPr>
              <w:t>/26.04.2018 г.</w:t>
            </w:r>
            <w:r w:rsidR="002C7F8B" w:rsidRPr="00224BEF">
              <w:rPr>
                <w:i/>
                <w:sz w:val="20"/>
                <w:szCs w:val="20"/>
              </w:rPr>
              <w:t>)</w:t>
            </w:r>
            <w:r w:rsidR="002C7F8B" w:rsidRPr="00224BEF">
              <w:rPr>
                <w:i/>
                <w:sz w:val="16"/>
                <w:szCs w:val="16"/>
              </w:rPr>
              <w:t xml:space="preserve"> </w:t>
            </w:r>
            <w:r w:rsidR="00224BEF" w:rsidRPr="00224BEF">
              <w:t>П</w:t>
            </w:r>
            <w:r w:rsidR="009967C6" w:rsidRPr="00224BEF">
              <w:t>референции:</w:t>
            </w:r>
          </w:p>
          <w:p w:rsidR="0084688C" w:rsidRPr="00224BEF" w:rsidRDefault="00E3349D" w:rsidP="009967C6">
            <w:pPr>
              <w:pStyle w:val="NoSpacing"/>
            </w:pPr>
            <w:r w:rsidRPr="00224BEF">
              <w:t xml:space="preserve">4.1. </w:t>
            </w:r>
            <w:r w:rsidR="009967C6" w:rsidRPr="00224BEF">
              <w:t xml:space="preserve">Всеки последен понеделник на месеца – безплатно за </w:t>
            </w:r>
            <w:r w:rsidR="00CB43CE" w:rsidRPr="00224BEF">
              <w:t>неорганизирани туристи</w:t>
            </w:r>
            <w:r w:rsidR="009967C6" w:rsidRPr="00224BEF">
              <w:br/>
            </w:r>
            <w:r w:rsidRPr="00224BEF">
              <w:t xml:space="preserve">4.2. </w:t>
            </w:r>
            <w:r w:rsidR="009967C6" w:rsidRPr="00224BEF">
              <w:t xml:space="preserve">За деца до 7 години </w:t>
            </w:r>
            <w:r w:rsidR="004A0130" w:rsidRPr="00224BEF">
              <w:t>–</w:t>
            </w:r>
            <w:r w:rsidR="009967C6" w:rsidRPr="00224BEF">
              <w:t xml:space="preserve"> безплатно</w:t>
            </w:r>
          </w:p>
          <w:p w:rsidR="004A0130" w:rsidRPr="00224BEF" w:rsidRDefault="004A0130" w:rsidP="004A0130">
            <w:pPr>
              <w:pStyle w:val="NoSpacing"/>
            </w:pPr>
            <w:r w:rsidRPr="00224BEF">
              <w:t xml:space="preserve">4.3. </w:t>
            </w:r>
            <w:r w:rsidR="002C7F8B" w:rsidRPr="00224BEF">
              <w:rPr>
                <w:i/>
                <w:sz w:val="20"/>
                <w:szCs w:val="20"/>
                <w:lang w:val="ru-RU"/>
              </w:rPr>
              <w:t>(Нова</w:t>
            </w:r>
            <w:r w:rsidR="00802FE6" w:rsidRPr="00224BEF">
              <w:rPr>
                <w:i/>
                <w:sz w:val="20"/>
                <w:szCs w:val="20"/>
                <w:lang w:val="ru-RU"/>
              </w:rPr>
              <w:t xml:space="preserve"> с Решение № 743</w:t>
            </w:r>
            <w:r w:rsidR="002C7F8B" w:rsidRPr="00224BEF">
              <w:rPr>
                <w:i/>
                <w:sz w:val="20"/>
                <w:szCs w:val="20"/>
                <w:lang w:val="ru-RU"/>
              </w:rPr>
              <w:t>/26.04.2018 г.</w:t>
            </w:r>
            <w:r w:rsidR="002C7F8B" w:rsidRPr="00224BEF">
              <w:rPr>
                <w:i/>
                <w:sz w:val="20"/>
                <w:szCs w:val="20"/>
              </w:rPr>
              <w:t>)</w:t>
            </w:r>
            <w:r w:rsidR="002C7F8B" w:rsidRPr="00224BEF">
              <w:rPr>
                <w:i/>
                <w:sz w:val="16"/>
                <w:szCs w:val="16"/>
              </w:rPr>
              <w:t xml:space="preserve"> </w:t>
            </w:r>
            <w:r w:rsidRPr="00224BEF">
              <w:t>За туроператори, имащи сключен договор с ИМ „Искра“, посещаващи три обекта на музея:</w:t>
            </w:r>
          </w:p>
          <w:p w:rsidR="004A0130" w:rsidRPr="00224BEF" w:rsidRDefault="004A0130" w:rsidP="004A0130">
            <w:pPr>
              <w:pStyle w:val="NoSpacing"/>
            </w:pPr>
            <w:r w:rsidRPr="00224BEF">
              <w:t>- за възрастни</w:t>
            </w:r>
          </w:p>
          <w:p w:rsidR="004A0130" w:rsidRPr="00224BEF" w:rsidRDefault="004A0130" w:rsidP="004A0130">
            <w:pPr>
              <w:pStyle w:val="NoSpacing"/>
            </w:pPr>
            <w:r w:rsidRPr="00224BEF">
              <w:t>- за ученици</w:t>
            </w:r>
          </w:p>
          <w:p w:rsidR="004A0130" w:rsidRPr="00224BEF" w:rsidRDefault="004A0130" w:rsidP="004A0130">
            <w:pPr>
              <w:pStyle w:val="NoSpacing"/>
            </w:pPr>
            <w:r w:rsidRPr="00224BEF">
              <w:t xml:space="preserve">4.4. </w:t>
            </w:r>
            <w:r w:rsidR="002C7F8B" w:rsidRPr="00224BEF">
              <w:rPr>
                <w:i/>
                <w:sz w:val="20"/>
                <w:szCs w:val="20"/>
                <w:lang w:val="ru-RU"/>
              </w:rPr>
              <w:t>(Нова</w:t>
            </w:r>
            <w:r w:rsidR="00802FE6" w:rsidRPr="00224BEF">
              <w:rPr>
                <w:i/>
                <w:sz w:val="20"/>
                <w:szCs w:val="20"/>
                <w:lang w:val="ru-RU"/>
              </w:rPr>
              <w:t xml:space="preserve"> с Решение № 743</w:t>
            </w:r>
            <w:r w:rsidR="002C7F8B" w:rsidRPr="00224BEF">
              <w:rPr>
                <w:i/>
                <w:sz w:val="20"/>
                <w:szCs w:val="20"/>
                <w:lang w:val="ru-RU"/>
              </w:rPr>
              <w:t>/26.04.2018 г.</w:t>
            </w:r>
            <w:r w:rsidR="002C7F8B" w:rsidRPr="00224BEF">
              <w:rPr>
                <w:i/>
                <w:sz w:val="20"/>
                <w:szCs w:val="20"/>
              </w:rPr>
              <w:t>)</w:t>
            </w:r>
            <w:r w:rsidR="002C7F8B" w:rsidRPr="00224BEF">
              <w:rPr>
                <w:i/>
                <w:sz w:val="16"/>
                <w:szCs w:val="16"/>
              </w:rPr>
              <w:t xml:space="preserve"> </w:t>
            </w:r>
            <w:r w:rsidRPr="00224BEF">
              <w:t>За туроператори, имащи сключен договор с ИМ „Искра“, посещаващи минимум четири обекта</w:t>
            </w:r>
          </w:p>
          <w:p w:rsidR="004A0130" w:rsidRPr="00224BEF" w:rsidRDefault="004A0130" w:rsidP="004A0130">
            <w:pPr>
              <w:pStyle w:val="NoSpacing"/>
            </w:pPr>
            <w:r w:rsidRPr="00224BEF">
              <w:t>- за възрастни</w:t>
            </w:r>
          </w:p>
          <w:p w:rsidR="004A0130" w:rsidRDefault="004A0130" w:rsidP="004A0130">
            <w:pPr>
              <w:pStyle w:val="NoSpacing"/>
            </w:pPr>
            <w:r w:rsidRPr="00224BEF">
              <w:t>- за ученици</w:t>
            </w:r>
          </w:p>
          <w:p w:rsidR="00224BEF" w:rsidRPr="00224BEF" w:rsidRDefault="00224BEF" w:rsidP="004A0130">
            <w:pPr>
              <w:pStyle w:val="NoSpacing"/>
            </w:pPr>
          </w:p>
          <w:p w:rsidR="004A0130" w:rsidRPr="00224BEF" w:rsidRDefault="004A0130" w:rsidP="004A0130">
            <w:pPr>
              <w:pStyle w:val="NoSpacing"/>
            </w:pPr>
            <w:r w:rsidRPr="00224BEF">
              <w:t xml:space="preserve">4.5. </w:t>
            </w:r>
            <w:r w:rsidR="002C7F8B" w:rsidRPr="00224BEF">
              <w:rPr>
                <w:i/>
                <w:sz w:val="20"/>
                <w:szCs w:val="20"/>
                <w:lang w:val="ru-RU"/>
              </w:rPr>
              <w:t>(Нова</w:t>
            </w:r>
            <w:r w:rsidR="00802FE6" w:rsidRPr="00224BEF">
              <w:rPr>
                <w:i/>
                <w:sz w:val="20"/>
                <w:szCs w:val="20"/>
                <w:lang w:val="ru-RU"/>
              </w:rPr>
              <w:t xml:space="preserve"> с Решение № 743</w:t>
            </w:r>
            <w:r w:rsidR="002C7F8B" w:rsidRPr="00224BEF">
              <w:rPr>
                <w:i/>
                <w:sz w:val="20"/>
                <w:szCs w:val="20"/>
                <w:lang w:val="ru-RU"/>
              </w:rPr>
              <w:t>/26.04.2018 г.</w:t>
            </w:r>
            <w:r w:rsidR="002C7F8B" w:rsidRPr="00224BEF">
              <w:rPr>
                <w:i/>
                <w:sz w:val="20"/>
                <w:szCs w:val="20"/>
              </w:rPr>
              <w:t>)</w:t>
            </w:r>
            <w:r w:rsidR="002C7F8B" w:rsidRPr="00224BEF">
              <w:rPr>
                <w:i/>
                <w:sz w:val="16"/>
                <w:szCs w:val="16"/>
              </w:rPr>
              <w:t xml:space="preserve"> </w:t>
            </w:r>
            <w:r w:rsidRPr="00224BEF">
              <w:t>За хора над 65 години</w:t>
            </w:r>
          </w:p>
          <w:p w:rsidR="00C94184" w:rsidRPr="00224BEF" w:rsidRDefault="00C94184" w:rsidP="00C94184">
            <w:pPr>
              <w:pStyle w:val="NoSpacing"/>
            </w:pPr>
            <w:r w:rsidRPr="00224BEF">
              <w:t xml:space="preserve">5. </w:t>
            </w:r>
            <w:r w:rsidR="002C7F8B" w:rsidRPr="00224BEF">
              <w:t>(</w:t>
            </w:r>
            <w:r w:rsidR="002C7F8B" w:rsidRPr="00224BEF">
              <w:rPr>
                <w:i/>
                <w:sz w:val="16"/>
                <w:szCs w:val="16"/>
              </w:rPr>
              <w:t xml:space="preserve">Нова </w:t>
            </w:r>
            <w:r w:rsidR="00802FE6" w:rsidRPr="00224BEF">
              <w:rPr>
                <w:i/>
                <w:lang w:val="ru-RU"/>
              </w:rPr>
              <w:t>с Решение № 743</w:t>
            </w:r>
            <w:r w:rsidR="002C7F8B" w:rsidRPr="00224BEF">
              <w:rPr>
                <w:i/>
                <w:lang w:val="ru-RU"/>
              </w:rPr>
              <w:t>/26.04.2018 г.</w:t>
            </w:r>
            <w:r w:rsidR="002C7F8B" w:rsidRPr="00224BEF">
              <w:rPr>
                <w:i/>
              </w:rPr>
              <w:t>)</w:t>
            </w:r>
            <w:r w:rsidR="002C7F8B" w:rsidRPr="00224BEF">
              <w:rPr>
                <w:i/>
                <w:sz w:val="16"/>
                <w:szCs w:val="16"/>
              </w:rPr>
              <w:t xml:space="preserve"> </w:t>
            </w:r>
            <w:r w:rsidRPr="00224BEF">
              <w:t>Беседи:</w:t>
            </w:r>
          </w:p>
          <w:p w:rsidR="00C94184" w:rsidRPr="00224BEF" w:rsidRDefault="00C94184" w:rsidP="00C94184">
            <w:pPr>
              <w:pStyle w:val="NoSpacing"/>
            </w:pPr>
            <w:r w:rsidRPr="00224BEF">
              <w:t xml:space="preserve">5.1. </w:t>
            </w:r>
            <w:r w:rsidR="002C7F8B" w:rsidRPr="00224BEF">
              <w:rPr>
                <w:i/>
                <w:sz w:val="20"/>
                <w:szCs w:val="20"/>
                <w:lang w:val="ru-RU"/>
              </w:rPr>
              <w:t>(Нова</w:t>
            </w:r>
            <w:r w:rsidR="00802FE6" w:rsidRPr="00224BEF">
              <w:rPr>
                <w:i/>
                <w:sz w:val="20"/>
                <w:szCs w:val="20"/>
                <w:lang w:val="ru-RU"/>
              </w:rPr>
              <w:t xml:space="preserve"> с Решение № 743</w:t>
            </w:r>
            <w:r w:rsidR="002C7F8B" w:rsidRPr="00224BEF">
              <w:rPr>
                <w:i/>
                <w:sz w:val="20"/>
                <w:szCs w:val="20"/>
                <w:lang w:val="ru-RU"/>
              </w:rPr>
              <w:t>/26.04.2018 г.</w:t>
            </w:r>
            <w:r w:rsidR="002C7F8B" w:rsidRPr="00224BEF">
              <w:rPr>
                <w:i/>
                <w:sz w:val="20"/>
                <w:szCs w:val="20"/>
              </w:rPr>
              <w:t>)</w:t>
            </w:r>
            <w:r w:rsidR="002C7F8B" w:rsidRPr="00224BEF">
              <w:rPr>
                <w:i/>
                <w:sz w:val="16"/>
                <w:szCs w:val="16"/>
              </w:rPr>
              <w:t xml:space="preserve"> </w:t>
            </w:r>
            <w:r w:rsidRPr="00224BEF">
              <w:t>Беседи на български език</w:t>
            </w:r>
          </w:p>
          <w:p w:rsidR="004A0130" w:rsidRPr="004A0130" w:rsidRDefault="00C94184" w:rsidP="00802FE6">
            <w:pPr>
              <w:pStyle w:val="NoSpacing"/>
              <w:rPr>
                <w:color w:val="FF0000"/>
              </w:rPr>
            </w:pPr>
            <w:r w:rsidRPr="00224BEF">
              <w:t xml:space="preserve">5.2. </w:t>
            </w:r>
            <w:r w:rsidR="002C7F8B" w:rsidRPr="00224BEF">
              <w:rPr>
                <w:i/>
                <w:sz w:val="20"/>
                <w:szCs w:val="20"/>
                <w:lang w:val="ru-RU"/>
              </w:rPr>
              <w:t>(Нова</w:t>
            </w:r>
            <w:r w:rsidR="00802FE6" w:rsidRPr="00224BEF">
              <w:rPr>
                <w:i/>
                <w:sz w:val="20"/>
                <w:szCs w:val="20"/>
                <w:lang w:val="ru-RU"/>
              </w:rPr>
              <w:t xml:space="preserve"> с Решение № 743</w:t>
            </w:r>
            <w:r w:rsidR="002C7F8B" w:rsidRPr="00224BEF">
              <w:rPr>
                <w:i/>
                <w:sz w:val="20"/>
                <w:szCs w:val="20"/>
                <w:lang w:val="ru-RU"/>
              </w:rPr>
              <w:t>/26.04.2018 г.</w:t>
            </w:r>
            <w:r w:rsidR="002C7F8B" w:rsidRPr="00224BEF">
              <w:rPr>
                <w:i/>
                <w:sz w:val="20"/>
                <w:szCs w:val="20"/>
              </w:rPr>
              <w:t>)</w:t>
            </w:r>
            <w:r w:rsidR="002C7F8B" w:rsidRPr="00224BEF">
              <w:rPr>
                <w:i/>
                <w:sz w:val="16"/>
                <w:szCs w:val="16"/>
              </w:rPr>
              <w:t xml:space="preserve"> </w:t>
            </w:r>
            <w:r w:rsidRPr="00224BEF">
              <w:t>Беседи на чужд език</w:t>
            </w:r>
          </w:p>
        </w:tc>
        <w:tc>
          <w:tcPr>
            <w:tcW w:w="4326" w:type="dxa"/>
            <w:tcBorders>
              <w:top w:val="nil"/>
            </w:tcBorders>
          </w:tcPr>
          <w:p w:rsidR="0084688C" w:rsidRPr="00A25370" w:rsidRDefault="0084688C" w:rsidP="00DB5D23">
            <w:pPr>
              <w:pStyle w:val="NoSpacing"/>
              <w:jc w:val="center"/>
            </w:pPr>
          </w:p>
          <w:p w:rsidR="0084688C" w:rsidRPr="00A25370" w:rsidRDefault="00625BA0" w:rsidP="00DB5D23">
            <w:pPr>
              <w:pStyle w:val="NoSpacing"/>
              <w:jc w:val="center"/>
              <w:rPr>
                <w:sz w:val="16"/>
                <w:szCs w:val="16"/>
              </w:rPr>
            </w:pPr>
            <w:r w:rsidRPr="00A25370">
              <w:rPr>
                <w:sz w:val="16"/>
                <w:szCs w:val="16"/>
              </w:rPr>
              <w:br/>
            </w:r>
          </w:p>
          <w:p w:rsidR="002E3569" w:rsidRPr="00A25370" w:rsidRDefault="00620648" w:rsidP="00DB5D23">
            <w:pPr>
              <w:pStyle w:val="NoSpacing"/>
              <w:jc w:val="center"/>
            </w:pPr>
            <w:r w:rsidRPr="00A25370">
              <w:t>6</w:t>
            </w:r>
            <w:r w:rsidR="00675FEA" w:rsidRPr="00A25370">
              <w:t>.00 лв.</w:t>
            </w:r>
          </w:p>
          <w:p w:rsidR="00675FEA" w:rsidRPr="00A25370" w:rsidRDefault="00620648" w:rsidP="00DB5D23">
            <w:pPr>
              <w:pStyle w:val="NoSpacing"/>
              <w:jc w:val="center"/>
            </w:pPr>
            <w:r w:rsidRPr="00A25370">
              <w:t>2</w:t>
            </w:r>
            <w:r w:rsidR="00675FEA" w:rsidRPr="00A25370">
              <w:t>.00 лв.</w:t>
            </w:r>
          </w:p>
          <w:p w:rsidR="00675FEA" w:rsidRPr="00A25370" w:rsidRDefault="00675FEA" w:rsidP="00DB5D23">
            <w:pPr>
              <w:pStyle w:val="NoSpacing"/>
              <w:jc w:val="center"/>
            </w:pPr>
          </w:p>
          <w:p w:rsidR="00B32DD1" w:rsidRPr="00A25370" w:rsidRDefault="00B32DD1" w:rsidP="00625BA0">
            <w:pPr>
              <w:pStyle w:val="NoSpacing"/>
            </w:pPr>
          </w:p>
          <w:p w:rsidR="00B32DD1" w:rsidRPr="00A25370" w:rsidRDefault="00B32DD1" w:rsidP="00DB5D23">
            <w:pPr>
              <w:pStyle w:val="NoSpacing"/>
              <w:jc w:val="center"/>
            </w:pPr>
          </w:p>
          <w:p w:rsidR="00762B1C" w:rsidRPr="00A25370" w:rsidRDefault="00762B1C" w:rsidP="00DB5D23">
            <w:pPr>
              <w:pStyle w:val="NoSpacing"/>
              <w:jc w:val="center"/>
              <w:rPr>
                <w:sz w:val="16"/>
                <w:szCs w:val="16"/>
              </w:rPr>
            </w:pPr>
          </w:p>
          <w:p w:rsidR="00675FEA" w:rsidRPr="00A25370" w:rsidRDefault="00625BA0" w:rsidP="001C6332">
            <w:pPr>
              <w:pStyle w:val="NoSpacing"/>
              <w:jc w:val="center"/>
            </w:pPr>
            <w:r w:rsidRPr="00A25370">
              <w:br/>
            </w:r>
            <w:r w:rsidRPr="00A25370">
              <w:br/>
            </w:r>
            <w:r w:rsidR="00675FEA" w:rsidRPr="00A25370">
              <w:t>5.00 лв.</w:t>
            </w:r>
          </w:p>
          <w:p w:rsidR="00675FEA" w:rsidRPr="00A25370" w:rsidRDefault="00675FEA" w:rsidP="00DB5D23">
            <w:pPr>
              <w:pStyle w:val="NoSpacing"/>
              <w:jc w:val="center"/>
            </w:pPr>
            <w:r w:rsidRPr="00A25370">
              <w:t>3.00 лв.</w:t>
            </w:r>
          </w:p>
          <w:p w:rsidR="0084688C" w:rsidRPr="00A25370" w:rsidRDefault="0084688C" w:rsidP="00DB5D23">
            <w:pPr>
              <w:pStyle w:val="NoSpacing"/>
              <w:jc w:val="center"/>
            </w:pPr>
          </w:p>
          <w:p w:rsidR="0084688C" w:rsidRPr="00A25370" w:rsidRDefault="0084688C" w:rsidP="00625BA0">
            <w:pPr>
              <w:pStyle w:val="NoSpacing"/>
            </w:pPr>
          </w:p>
          <w:p w:rsidR="00675FEA" w:rsidRPr="00A25370" w:rsidRDefault="00675FEA" w:rsidP="00DB5D23">
            <w:pPr>
              <w:pStyle w:val="NoSpacing"/>
              <w:jc w:val="center"/>
            </w:pPr>
          </w:p>
          <w:p w:rsidR="00675FEA" w:rsidRPr="00A25370" w:rsidRDefault="00675FEA" w:rsidP="00DB5D23">
            <w:pPr>
              <w:pStyle w:val="NoSpacing"/>
              <w:jc w:val="center"/>
            </w:pPr>
          </w:p>
          <w:p w:rsidR="00625BA0" w:rsidRPr="00A25370" w:rsidRDefault="00625BA0" w:rsidP="00DB5D23">
            <w:pPr>
              <w:pStyle w:val="NoSpacing"/>
              <w:jc w:val="center"/>
            </w:pPr>
          </w:p>
          <w:p w:rsidR="00625BA0" w:rsidRPr="00A25370" w:rsidRDefault="00625BA0" w:rsidP="00DB5D23">
            <w:pPr>
              <w:pStyle w:val="NoSpacing"/>
              <w:jc w:val="center"/>
            </w:pPr>
          </w:p>
          <w:p w:rsidR="00675FEA" w:rsidRPr="00A25370" w:rsidRDefault="00675FEA" w:rsidP="00DB5D23">
            <w:pPr>
              <w:pStyle w:val="NoSpacing"/>
              <w:jc w:val="center"/>
            </w:pPr>
            <w:r w:rsidRPr="00A25370">
              <w:t>8.00 лв.</w:t>
            </w:r>
          </w:p>
          <w:p w:rsidR="00675FEA" w:rsidRPr="00A25370" w:rsidRDefault="00675FEA" w:rsidP="00DB5D23">
            <w:pPr>
              <w:pStyle w:val="NoSpacing"/>
              <w:jc w:val="center"/>
            </w:pPr>
            <w:r w:rsidRPr="00A25370">
              <w:t>4.00 лв.</w:t>
            </w:r>
          </w:p>
          <w:p w:rsidR="00675FEA" w:rsidRPr="00A25370" w:rsidRDefault="00675FEA" w:rsidP="00DB5D23">
            <w:pPr>
              <w:pStyle w:val="NoSpacing"/>
              <w:jc w:val="center"/>
            </w:pPr>
          </w:p>
          <w:p w:rsidR="00762B1C" w:rsidRPr="00A25370" w:rsidRDefault="00762B1C" w:rsidP="00762B1C">
            <w:pPr>
              <w:pStyle w:val="NoSpacing"/>
              <w:rPr>
                <w:sz w:val="16"/>
                <w:szCs w:val="16"/>
              </w:rPr>
            </w:pPr>
          </w:p>
          <w:p w:rsidR="009967C6" w:rsidRPr="00A25370" w:rsidRDefault="009967C6" w:rsidP="00762B1C">
            <w:pPr>
              <w:pStyle w:val="NoSpacing"/>
            </w:pPr>
          </w:p>
          <w:p w:rsidR="00DD2F83" w:rsidRPr="00A25370" w:rsidRDefault="00DD2F83" w:rsidP="00625BA0">
            <w:pPr>
              <w:pStyle w:val="NoSpacing"/>
              <w:rPr>
                <w:strike/>
              </w:rPr>
            </w:pPr>
          </w:p>
          <w:p w:rsidR="003C5622" w:rsidRDefault="003C5622" w:rsidP="00DB5D23">
            <w:pPr>
              <w:pStyle w:val="NoSpacing"/>
              <w:jc w:val="center"/>
            </w:pPr>
          </w:p>
          <w:p w:rsidR="004A0130" w:rsidRDefault="004A0130" w:rsidP="00DB5D23">
            <w:pPr>
              <w:pStyle w:val="NoSpacing"/>
              <w:jc w:val="center"/>
            </w:pPr>
          </w:p>
          <w:p w:rsidR="004A0130" w:rsidRDefault="004A0130" w:rsidP="00DB5D23">
            <w:pPr>
              <w:pStyle w:val="NoSpacing"/>
              <w:jc w:val="center"/>
            </w:pPr>
          </w:p>
          <w:p w:rsidR="004A0130" w:rsidRDefault="004A0130" w:rsidP="00224BEF">
            <w:pPr>
              <w:pStyle w:val="NoSpacing"/>
            </w:pPr>
          </w:p>
          <w:p w:rsidR="004A0130" w:rsidRPr="00224BEF" w:rsidRDefault="00224BEF" w:rsidP="004A0130">
            <w:pPr>
              <w:pStyle w:val="NoSpacing"/>
            </w:pPr>
            <w:r>
              <w:rPr>
                <w:color w:val="FF0000"/>
              </w:rPr>
              <w:br/>
            </w:r>
            <w:r w:rsidR="004A0130" w:rsidRPr="00224BEF">
              <w:t>15,00лв./17,00лв.</w:t>
            </w:r>
          </w:p>
          <w:p w:rsidR="004A0130" w:rsidRPr="00224BEF" w:rsidRDefault="004A0130" w:rsidP="004A0130">
            <w:pPr>
              <w:pStyle w:val="NoSpacing"/>
            </w:pPr>
            <w:r w:rsidRPr="00224BEF">
              <w:t>3,00 лв.</w:t>
            </w:r>
          </w:p>
          <w:p w:rsidR="004A0130" w:rsidRPr="00224BEF" w:rsidRDefault="004A0130" w:rsidP="004A0130">
            <w:pPr>
              <w:pStyle w:val="NoSpacing"/>
            </w:pPr>
          </w:p>
          <w:p w:rsidR="004A0130" w:rsidRPr="00224BEF" w:rsidRDefault="004A0130" w:rsidP="004A0130">
            <w:pPr>
              <w:pStyle w:val="NoSpacing"/>
            </w:pPr>
          </w:p>
          <w:p w:rsidR="004A0130" w:rsidRPr="00224BEF" w:rsidRDefault="00224BEF" w:rsidP="004A0130">
            <w:pPr>
              <w:pStyle w:val="NoSpacing"/>
            </w:pPr>
            <w:r w:rsidRPr="00224BEF">
              <w:br/>
            </w:r>
            <w:r w:rsidR="004A0130" w:rsidRPr="00224BEF">
              <w:t>16,00лв./18,00лв.</w:t>
            </w:r>
          </w:p>
          <w:p w:rsidR="004A0130" w:rsidRPr="00224BEF" w:rsidRDefault="004A0130" w:rsidP="004A0130">
            <w:pPr>
              <w:pStyle w:val="NoSpacing"/>
            </w:pPr>
            <w:r w:rsidRPr="00224BEF">
              <w:t>4,00 лв.</w:t>
            </w:r>
          </w:p>
          <w:p w:rsidR="004A0130" w:rsidRDefault="004A0130" w:rsidP="004A0130">
            <w:pPr>
              <w:pStyle w:val="NoSpacing"/>
              <w:rPr>
                <w:color w:val="FF0000"/>
              </w:rPr>
            </w:pPr>
          </w:p>
          <w:p w:rsidR="004A0130" w:rsidRPr="00224BEF" w:rsidRDefault="004A0130" w:rsidP="004A0130">
            <w:pPr>
              <w:pStyle w:val="NoSpacing"/>
            </w:pPr>
            <w:r w:rsidRPr="00224BEF">
              <w:t>4,00 лв.</w:t>
            </w:r>
          </w:p>
          <w:p w:rsidR="00C94184" w:rsidRDefault="00C94184" w:rsidP="004A0130">
            <w:pPr>
              <w:pStyle w:val="NoSpacing"/>
              <w:rPr>
                <w:color w:val="FF0000"/>
              </w:rPr>
            </w:pPr>
          </w:p>
          <w:p w:rsidR="00C94184" w:rsidRDefault="00C94184" w:rsidP="004A0130">
            <w:pPr>
              <w:pStyle w:val="NoSpacing"/>
              <w:rPr>
                <w:color w:val="FF0000"/>
              </w:rPr>
            </w:pPr>
          </w:p>
          <w:p w:rsidR="00C94184" w:rsidRPr="00224BEF" w:rsidRDefault="00C94184" w:rsidP="004A0130">
            <w:pPr>
              <w:pStyle w:val="NoSpacing"/>
            </w:pPr>
            <w:r w:rsidRPr="00224BEF">
              <w:t>5,00 лв.</w:t>
            </w:r>
          </w:p>
          <w:p w:rsidR="00C94184" w:rsidRPr="00224BEF" w:rsidRDefault="00C94184" w:rsidP="004A0130">
            <w:pPr>
              <w:pStyle w:val="NoSpacing"/>
            </w:pPr>
          </w:p>
          <w:p w:rsidR="00C94184" w:rsidRPr="00A25370" w:rsidRDefault="00C94184" w:rsidP="004A0130">
            <w:pPr>
              <w:pStyle w:val="NoSpacing"/>
            </w:pPr>
            <w:r w:rsidRPr="00224BEF">
              <w:t>10,00 лв.</w:t>
            </w:r>
          </w:p>
        </w:tc>
      </w:tr>
      <w:tr w:rsidR="0084688C" w:rsidRPr="00A25370" w:rsidTr="00FB448C">
        <w:tc>
          <w:tcPr>
            <w:tcW w:w="675" w:type="dxa"/>
            <w:tcBorders>
              <w:top w:val="nil"/>
              <w:bottom w:val="single" w:sz="4" w:space="0" w:color="auto"/>
            </w:tcBorders>
          </w:tcPr>
          <w:p w:rsidR="0084688C" w:rsidRPr="00A25370" w:rsidRDefault="0084688C" w:rsidP="00F67BBF">
            <w:pPr>
              <w:pStyle w:val="NoSpacing"/>
            </w:pPr>
            <w:r w:rsidRPr="00A25370">
              <w:lastRenderedPageBreak/>
              <w:t>100.</w:t>
            </w:r>
          </w:p>
        </w:tc>
        <w:tc>
          <w:tcPr>
            <w:tcW w:w="5313" w:type="dxa"/>
            <w:tcBorders>
              <w:top w:val="nil"/>
              <w:bottom w:val="single" w:sz="4" w:space="0" w:color="auto"/>
            </w:tcBorders>
          </w:tcPr>
          <w:p w:rsidR="00801580" w:rsidRPr="00A25370" w:rsidRDefault="00801580" w:rsidP="00801580">
            <w:pPr>
              <w:pStyle w:val="NoSpacing"/>
              <w:rPr>
                <w:i/>
                <w:sz w:val="16"/>
                <w:szCs w:val="16"/>
              </w:rPr>
            </w:pPr>
            <w:r w:rsidRPr="00A25370">
              <w:rPr>
                <w:i/>
                <w:sz w:val="16"/>
                <w:szCs w:val="16"/>
              </w:rPr>
              <w:t>(Изм., Решение № 282/24.09.2009 г.) (Изм., Решение № 73/13.02.2012)</w:t>
            </w:r>
            <w:r w:rsidR="00E616E4" w:rsidRPr="00A25370">
              <w:rPr>
                <w:i/>
                <w:sz w:val="16"/>
                <w:szCs w:val="16"/>
                <w:lang w:val="ru-RU"/>
              </w:rPr>
              <w:t xml:space="preserve"> (Изм. - Решение № </w:t>
            </w:r>
            <w:r w:rsidR="00B168BB" w:rsidRPr="00A25370">
              <w:rPr>
                <w:i/>
                <w:sz w:val="16"/>
                <w:szCs w:val="16"/>
                <w:lang w:val="ru-RU"/>
              </w:rPr>
              <w:t>837</w:t>
            </w:r>
            <w:r w:rsidR="00E616E4" w:rsidRPr="00A25370">
              <w:rPr>
                <w:i/>
                <w:sz w:val="16"/>
                <w:szCs w:val="16"/>
                <w:lang w:val="ru-RU"/>
              </w:rPr>
              <w:t>/17.12.2013 г.)</w:t>
            </w:r>
            <w:r w:rsidR="00FC5141" w:rsidRPr="00A25370">
              <w:rPr>
                <w:i/>
                <w:sz w:val="16"/>
                <w:szCs w:val="16"/>
                <w:lang w:val="ru-RU"/>
              </w:rPr>
              <w:br/>
            </w:r>
            <w:r w:rsidR="00240305" w:rsidRPr="00A25370">
              <w:rPr>
                <w:i/>
                <w:sz w:val="16"/>
                <w:szCs w:val="16"/>
              </w:rPr>
              <w:t xml:space="preserve"> (</w:t>
            </w:r>
            <w:r w:rsidR="00FC5141" w:rsidRPr="00A25370">
              <w:rPr>
                <w:i/>
                <w:sz w:val="16"/>
                <w:szCs w:val="16"/>
              </w:rPr>
              <w:t>Изм. с  Решение №1270</w:t>
            </w:r>
            <w:r w:rsidR="00240305" w:rsidRPr="00A25370">
              <w:rPr>
                <w:i/>
                <w:sz w:val="16"/>
                <w:szCs w:val="16"/>
              </w:rPr>
              <w:t>/</w:t>
            </w:r>
            <w:r w:rsidR="00FC5141" w:rsidRPr="00A25370">
              <w:rPr>
                <w:i/>
                <w:sz w:val="16"/>
                <w:szCs w:val="16"/>
              </w:rPr>
              <w:t>26</w:t>
            </w:r>
            <w:r w:rsidR="00240305" w:rsidRPr="00A25370">
              <w:rPr>
                <w:i/>
                <w:sz w:val="16"/>
                <w:szCs w:val="16"/>
              </w:rPr>
              <w:t xml:space="preserve">.03.2015 г.) </w:t>
            </w:r>
            <w:r w:rsidR="00240305" w:rsidRPr="00A25370">
              <w:rPr>
                <w:i/>
              </w:rPr>
              <w:t xml:space="preserve"> </w:t>
            </w:r>
            <w:r w:rsidR="009967C6" w:rsidRPr="00A25370">
              <w:rPr>
                <w:i/>
                <w:sz w:val="16"/>
                <w:szCs w:val="16"/>
                <w:lang w:val="en-US"/>
              </w:rPr>
              <w:t>(</w:t>
            </w:r>
            <w:r w:rsidR="00625BA0" w:rsidRPr="00A25370">
              <w:rPr>
                <w:i/>
                <w:sz w:val="16"/>
                <w:szCs w:val="16"/>
              </w:rPr>
              <w:t>Изм. с Решение № 228</w:t>
            </w:r>
            <w:r w:rsidR="009967C6" w:rsidRPr="00A25370">
              <w:rPr>
                <w:i/>
                <w:sz w:val="16"/>
                <w:szCs w:val="16"/>
              </w:rPr>
              <w:t>/28.07.2016 г.</w:t>
            </w:r>
            <w:r w:rsidR="009967C6" w:rsidRPr="00A25370">
              <w:rPr>
                <w:i/>
                <w:sz w:val="16"/>
                <w:szCs w:val="16"/>
                <w:lang w:val="en-US"/>
              </w:rPr>
              <w:t>)</w:t>
            </w:r>
          </w:p>
          <w:p w:rsidR="0084688C" w:rsidRPr="00A25370" w:rsidRDefault="0068758C" w:rsidP="00F67BBF">
            <w:pPr>
              <w:pStyle w:val="NoSpacing"/>
            </w:pPr>
            <w:r w:rsidRPr="00A25370">
              <w:t>1.</w:t>
            </w:r>
            <w:r w:rsidR="0084688C" w:rsidRPr="00A25370">
              <w:t>Театър “Л. Кабакчиев”:</w:t>
            </w:r>
          </w:p>
          <w:p w:rsidR="0068758C" w:rsidRPr="00A25370" w:rsidRDefault="0068758C" w:rsidP="00F67BBF">
            <w:pPr>
              <w:pStyle w:val="NoSpacing"/>
            </w:pPr>
            <w:r w:rsidRPr="00A25370">
              <w:t xml:space="preserve">1.1. </w:t>
            </w:r>
            <w:r w:rsidR="008D3E75" w:rsidRPr="00A25370">
              <w:rPr>
                <w:i/>
                <w:sz w:val="16"/>
                <w:szCs w:val="16"/>
                <w:lang w:val="ru-RU"/>
              </w:rPr>
              <w:t xml:space="preserve">(Изм. - Решение № </w:t>
            </w:r>
            <w:r w:rsidR="00B168BB" w:rsidRPr="00A25370">
              <w:rPr>
                <w:i/>
                <w:sz w:val="16"/>
                <w:szCs w:val="16"/>
                <w:lang w:val="ru-RU"/>
              </w:rPr>
              <w:t>837</w:t>
            </w:r>
            <w:r w:rsidR="008D3E75" w:rsidRPr="00A25370">
              <w:rPr>
                <w:i/>
                <w:sz w:val="16"/>
                <w:szCs w:val="16"/>
                <w:lang w:val="ru-RU"/>
              </w:rPr>
              <w:t xml:space="preserve">/17.12.2013 г.) </w:t>
            </w:r>
            <w:r w:rsidRPr="00A25370">
              <w:t>за деца</w:t>
            </w:r>
          </w:p>
          <w:p w:rsidR="0084688C" w:rsidRPr="00A25370" w:rsidRDefault="00D94713" w:rsidP="00F67BBF">
            <w:pPr>
              <w:pStyle w:val="NoSpacing"/>
            </w:pPr>
            <w:r w:rsidRPr="00A25370">
              <w:t>1.2. за ученици и пенсионери</w:t>
            </w:r>
          </w:p>
          <w:p w:rsidR="00D94713" w:rsidRPr="00A25370" w:rsidRDefault="00796B70" w:rsidP="00F67BBF">
            <w:pPr>
              <w:pStyle w:val="NoSpacing"/>
            </w:pPr>
            <w:r w:rsidRPr="00A25370">
              <w:t xml:space="preserve">1.3. </w:t>
            </w:r>
            <w:r w:rsidR="008D3E75" w:rsidRPr="00A25370">
              <w:rPr>
                <w:i/>
                <w:sz w:val="16"/>
                <w:szCs w:val="16"/>
                <w:lang w:val="ru-RU"/>
              </w:rPr>
              <w:t xml:space="preserve">(Изм. - Решение № </w:t>
            </w:r>
            <w:r w:rsidR="00B168BB" w:rsidRPr="00A25370">
              <w:rPr>
                <w:i/>
                <w:sz w:val="16"/>
                <w:szCs w:val="16"/>
                <w:lang w:val="ru-RU"/>
              </w:rPr>
              <w:t>837</w:t>
            </w:r>
            <w:r w:rsidR="008D3E75" w:rsidRPr="00A25370">
              <w:rPr>
                <w:i/>
                <w:sz w:val="16"/>
                <w:szCs w:val="16"/>
                <w:lang w:val="ru-RU"/>
              </w:rPr>
              <w:t xml:space="preserve">/17.12.2013 г.) </w:t>
            </w:r>
            <w:r w:rsidRPr="00A25370">
              <w:t>за възрастни</w:t>
            </w:r>
          </w:p>
          <w:p w:rsidR="00796B70" w:rsidRPr="00A25370" w:rsidRDefault="00625BA0" w:rsidP="00F67BBF">
            <w:pPr>
              <w:pStyle w:val="NoSpacing"/>
            </w:pPr>
            <w:r w:rsidRPr="00A25370">
              <w:br/>
            </w:r>
            <w:r w:rsidR="00796B70" w:rsidRPr="00A25370">
              <w:t>2. Премиерни цени:</w:t>
            </w:r>
          </w:p>
          <w:p w:rsidR="00796B70" w:rsidRPr="00A25370" w:rsidRDefault="00796B70" w:rsidP="00F67BBF">
            <w:pPr>
              <w:pStyle w:val="NoSpacing"/>
            </w:pPr>
            <w:r w:rsidRPr="00A25370">
              <w:t xml:space="preserve">2.1. </w:t>
            </w:r>
            <w:r w:rsidR="009967C6" w:rsidRPr="00A25370">
              <w:rPr>
                <w:i/>
                <w:sz w:val="16"/>
                <w:szCs w:val="16"/>
                <w:lang w:val="en-US"/>
              </w:rPr>
              <w:t>(</w:t>
            </w:r>
            <w:r w:rsidR="00625BA0" w:rsidRPr="00A25370">
              <w:rPr>
                <w:i/>
                <w:sz w:val="16"/>
                <w:szCs w:val="16"/>
              </w:rPr>
              <w:t>Изм. с Решение №228</w:t>
            </w:r>
            <w:r w:rsidR="009967C6" w:rsidRPr="00A25370">
              <w:rPr>
                <w:i/>
                <w:sz w:val="16"/>
                <w:szCs w:val="16"/>
              </w:rPr>
              <w:t>/28.07.2016 г.</w:t>
            </w:r>
            <w:r w:rsidR="009967C6" w:rsidRPr="00A25370">
              <w:rPr>
                <w:i/>
                <w:sz w:val="16"/>
                <w:szCs w:val="16"/>
                <w:lang w:val="en-US"/>
              </w:rPr>
              <w:t>)</w:t>
            </w:r>
            <w:r w:rsidR="009967C6" w:rsidRPr="00A25370">
              <w:t xml:space="preserve"> </w:t>
            </w:r>
            <w:r w:rsidRPr="00A25370">
              <w:t xml:space="preserve">за ученици и </w:t>
            </w:r>
            <w:r w:rsidRPr="00A25370">
              <w:lastRenderedPageBreak/>
              <w:t>пенсионери</w:t>
            </w:r>
          </w:p>
          <w:p w:rsidR="008915C0" w:rsidRPr="00A25370" w:rsidRDefault="008915C0" w:rsidP="00F67BBF">
            <w:pPr>
              <w:pStyle w:val="NoSpacing"/>
            </w:pPr>
            <w:r w:rsidRPr="00A25370">
              <w:t xml:space="preserve">2.2. </w:t>
            </w:r>
            <w:r w:rsidR="00434219" w:rsidRPr="00A25370">
              <w:rPr>
                <w:i/>
                <w:sz w:val="16"/>
                <w:szCs w:val="16"/>
                <w:lang w:val="ru-RU"/>
              </w:rPr>
              <w:t xml:space="preserve">(Изм. - Решение № </w:t>
            </w:r>
            <w:r w:rsidR="00B168BB" w:rsidRPr="00A25370">
              <w:rPr>
                <w:i/>
                <w:sz w:val="16"/>
                <w:szCs w:val="16"/>
                <w:lang w:val="ru-RU"/>
              </w:rPr>
              <w:t>837</w:t>
            </w:r>
            <w:r w:rsidR="00434219" w:rsidRPr="00A25370">
              <w:rPr>
                <w:i/>
                <w:sz w:val="16"/>
                <w:szCs w:val="16"/>
                <w:lang w:val="ru-RU"/>
              </w:rPr>
              <w:t xml:space="preserve">/17.12.2013 г.) </w:t>
            </w:r>
            <w:r w:rsidR="009967C6" w:rsidRPr="00A25370">
              <w:rPr>
                <w:i/>
                <w:sz w:val="20"/>
                <w:szCs w:val="20"/>
                <w:lang w:val="en-US"/>
              </w:rPr>
              <w:t>(</w:t>
            </w:r>
            <w:r w:rsidR="00625BA0" w:rsidRPr="00A25370">
              <w:rPr>
                <w:i/>
                <w:sz w:val="16"/>
                <w:szCs w:val="16"/>
              </w:rPr>
              <w:t>Изм. с Решение №228</w:t>
            </w:r>
            <w:r w:rsidR="009967C6" w:rsidRPr="00A25370">
              <w:rPr>
                <w:i/>
                <w:sz w:val="16"/>
                <w:szCs w:val="16"/>
              </w:rPr>
              <w:t>/28.07.2016 г.</w:t>
            </w:r>
            <w:r w:rsidR="009967C6" w:rsidRPr="00A25370">
              <w:rPr>
                <w:i/>
                <w:sz w:val="16"/>
                <w:szCs w:val="16"/>
                <w:lang w:val="en-US"/>
              </w:rPr>
              <w:t>)</w:t>
            </w:r>
            <w:r w:rsidR="009967C6" w:rsidRPr="00A25370">
              <w:rPr>
                <w:sz w:val="16"/>
                <w:szCs w:val="16"/>
              </w:rPr>
              <w:t xml:space="preserve"> </w:t>
            </w:r>
            <w:r w:rsidRPr="00A25370">
              <w:t>за възрастни</w:t>
            </w:r>
          </w:p>
          <w:p w:rsidR="009967C6" w:rsidRPr="00A25370" w:rsidRDefault="009967C6" w:rsidP="00F67BBF">
            <w:pPr>
              <w:pStyle w:val="NoSpacing"/>
            </w:pPr>
            <w:r w:rsidRPr="00A25370">
              <w:t xml:space="preserve">2.3. </w:t>
            </w:r>
            <w:r w:rsidRPr="00A25370">
              <w:rPr>
                <w:i/>
                <w:sz w:val="16"/>
                <w:szCs w:val="16"/>
                <w:lang w:val="en-US"/>
              </w:rPr>
              <w:t>(</w:t>
            </w:r>
            <w:r w:rsidRPr="00A25370">
              <w:rPr>
                <w:i/>
                <w:sz w:val="16"/>
                <w:szCs w:val="16"/>
              </w:rPr>
              <w:t>Нова</w:t>
            </w:r>
            <w:r w:rsidR="00625BA0" w:rsidRPr="00A25370">
              <w:rPr>
                <w:i/>
                <w:sz w:val="16"/>
                <w:szCs w:val="16"/>
              </w:rPr>
              <w:t xml:space="preserve"> с Решение №228</w:t>
            </w:r>
            <w:r w:rsidRPr="00A25370">
              <w:rPr>
                <w:i/>
                <w:sz w:val="16"/>
                <w:szCs w:val="16"/>
              </w:rPr>
              <w:t>/28.07.2016 г.</w:t>
            </w:r>
            <w:r w:rsidRPr="00A25370">
              <w:rPr>
                <w:i/>
                <w:sz w:val="16"/>
                <w:szCs w:val="16"/>
                <w:lang w:val="en-US"/>
              </w:rPr>
              <w:t>)</w:t>
            </w:r>
            <w:r w:rsidR="00625BA0" w:rsidRPr="00A25370">
              <w:t xml:space="preserve"> </w:t>
            </w:r>
            <w:r w:rsidRPr="00A25370">
              <w:t>Цени в турнета -</w:t>
            </w:r>
            <w:r w:rsidRPr="00A25370">
              <w:rPr>
                <w:i/>
                <w:sz w:val="20"/>
                <w:szCs w:val="20"/>
              </w:rPr>
              <w:t xml:space="preserve"> </w:t>
            </w:r>
          </w:p>
          <w:p w:rsidR="008915C0" w:rsidRPr="00A25370" w:rsidRDefault="00625BA0" w:rsidP="00F67BBF">
            <w:pPr>
              <w:pStyle w:val="NoSpacing"/>
            </w:pPr>
            <w:r w:rsidRPr="00A25370">
              <w:br/>
            </w:r>
            <w:r w:rsidR="008915C0" w:rsidRPr="00A25370">
              <w:t>3. При организирани групови посещения цената на билета се договаря в зависимост от броя на публиката</w:t>
            </w:r>
            <w:r w:rsidR="00361E73" w:rsidRPr="00A25370">
              <w:t xml:space="preserve"> – отстъпка в размер до 50 %</w:t>
            </w:r>
          </w:p>
          <w:p w:rsidR="00D5002D" w:rsidRPr="00A25370" w:rsidRDefault="00361E73" w:rsidP="00361D12">
            <w:pPr>
              <w:pStyle w:val="NoSpacing"/>
            </w:pPr>
            <w:r w:rsidRPr="00A25370">
              <w:t>4. При театрални пре</w:t>
            </w:r>
            <w:r w:rsidR="00D5002D" w:rsidRPr="00A25370">
              <w:t>дставления по места или в турне</w:t>
            </w:r>
            <w:r w:rsidRPr="00A25370">
              <w:t xml:space="preserve"> цената</w:t>
            </w:r>
            <w:r w:rsidR="00D5002D" w:rsidRPr="00A25370">
              <w:t xml:space="preserve"> цената на билета се договаря – завишение на цената до 50 %</w:t>
            </w:r>
          </w:p>
          <w:p w:rsidR="00B168BB" w:rsidRPr="00A25370" w:rsidRDefault="00434219" w:rsidP="00434219">
            <w:pPr>
              <w:rPr>
                <w:rFonts w:ascii="Times New Roman" w:hAnsi="Times New Roman"/>
                <w:i/>
                <w:sz w:val="16"/>
                <w:szCs w:val="16"/>
                <w:lang w:val="ru-RU"/>
              </w:rPr>
            </w:pPr>
            <w:r w:rsidRPr="00A25370">
              <w:rPr>
                <w:rFonts w:ascii="Times New Roman" w:hAnsi="Times New Roman"/>
              </w:rPr>
              <w:t xml:space="preserve">5. </w:t>
            </w:r>
            <w:r w:rsidRPr="00A25370">
              <w:rPr>
                <w:rFonts w:ascii="Times New Roman" w:hAnsi="Times New Roman"/>
                <w:i/>
                <w:sz w:val="16"/>
                <w:szCs w:val="16"/>
                <w:lang w:val="ru-RU"/>
              </w:rPr>
              <w:t xml:space="preserve">(Нова-Решение № </w:t>
            </w:r>
            <w:r w:rsidR="00B168BB" w:rsidRPr="00A25370">
              <w:rPr>
                <w:rFonts w:ascii="Times New Roman" w:hAnsi="Times New Roman"/>
                <w:i/>
                <w:sz w:val="16"/>
                <w:szCs w:val="16"/>
                <w:lang w:val="ru-RU"/>
              </w:rPr>
              <w:t>837</w:t>
            </w:r>
            <w:r w:rsidRPr="00A25370">
              <w:rPr>
                <w:rFonts w:ascii="Times New Roman" w:hAnsi="Times New Roman"/>
                <w:i/>
                <w:sz w:val="16"/>
                <w:szCs w:val="16"/>
                <w:lang w:val="ru-RU"/>
              </w:rPr>
              <w:t xml:space="preserve">/17.12.2013 г.) </w:t>
            </w:r>
          </w:p>
          <w:p w:rsidR="00434219" w:rsidRPr="00A25370" w:rsidRDefault="00434219" w:rsidP="00434219">
            <w:pPr>
              <w:rPr>
                <w:rFonts w:ascii="Times New Roman" w:hAnsi="Times New Roman"/>
              </w:rPr>
            </w:pPr>
            <w:r w:rsidRPr="00A25370">
              <w:rPr>
                <w:rFonts w:ascii="Times New Roman" w:hAnsi="Times New Roman"/>
              </w:rPr>
              <w:t>Сценично обслужване</w:t>
            </w:r>
          </w:p>
          <w:p w:rsidR="00434219" w:rsidRPr="00A25370" w:rsidRDefault="00434219" w:rsidP="00434219">
            <w:pPr>
              <w:rPr>
                <w:rFonts w:ascii="Times New Roman" w:hAnsi="Times New Roman"/>
              </w:rPr>
            </w:pPr>
            <w:r w:rsidRPr="00A25370">
              <w:rPr>
                <w:rFonts w:ascii="Times New Roman" w:hAnsi="Times New Roman"/>
              </w:rPr>
              <w:t xml:space="preserve">6. </w:t>
            </w:r>
            <w:r w:rsidRPr="00A25370">
              <w:rPr>
                <w:rFonts w:ascii="Times New Roman" w:hAnsi="Times New Roman"/>
                <w:i/>
                <w:sz w:val="16"/>
                <w:szCs w:val="16"/>
                <w:lang w:val="ru-RU"/>
              </w:rPr>
              <w:t xml:space="preserve">(Нова-Решение № </w:t>
            </w:r>
            <w:r w:rsidR="00B168BB" w:rsidRPr="00A25370">
              <w:rPr>
                <w:rFonts w:ascii="Times New Roman" w:hAnsi="Times New Roman"/>
                <w:i/>
                <w:sz w:val="16"/>
                <w:szCs w:val="16"/>
                <w:lang w:val="ru-RU"/>
              </w:rPr>
              <w:t>837</w:t>
            </w:r>
            <w:r w:rsidRPr="00A25370">
              <w:rPr>
                <w:rFonts w:ascii="Times New Roman" w:hAnsi="Times New Roman"/>
                <w:i/>
                <w:sz w:val="16"/>
                <w:szCs w:val="16"/>
                <w:lang w:val="ru-RU"/>
              </w:rPr>
              <w:t xml:space="preserve">/17.12.2013 г.) </w:t>
            </w:r>
            <w:r w:rsidR="009967C6" w:rsidRPr="00A25370">
              <w:rPr>
                <w:rFonts w:ascii="Times New Roman" w:hAnsi="Times New Roman"/>
                <w:i/>
                <w:sz w:val="16"/>
                <w:szCs w:val="16"/>
                <w:lang w:val="en-US"/>
              </w:rPr>
              <w:t>(</w:t>
            </w:r>
            <w:r w:rsidR="009967C6" w:rsidRPr="00A25370">
              <w:rPr>
                <w:rFonts w:ascii="Times New Roman" w:hAnsi="Times New Roman"/>
                <w:i/>
                <w:sz w:val="16"/>
                <w:szCs w:val="16"/>
              </w:rPr>
              <w:t>Изм.</w:t>
            </w:r>
            <w:r w:rsidR="00D02CC0" w:rsidRPr="00A25370">
              <w:rPr>
                <w:rFonts w:ascii="Times New Roman" w:hAnsi="Times New Roman"/>
                <w:i/>
                <w:sz w:val="16"/>
                <w:szCs w:val="16"/>
              </w:rPr>
              <w:t xml:space="preserve"> с Решение № 228</w:t>
            </w:r>
            <w:r w:rsidR="009967C6" w:rsidRPr="00A25370">
              <w:rPr>
                <w:rFonts w:ascii="Times New Roman" w:hAnsi="Times New Roman"/>
                <w:i/>
                <w:sz w:val="16"/>
                <w:szCs w:val="16"/>
              </w:rPr>
              <w:t>/28.07.2016 г.</w:t>
            </w:r>
            <w:r w:rsidR="009967C6" w:rsidRPr="00A25370">
              <w:rPr>
                <w:rFonts w:ascii="Times New Roman" w:hAnsi="Times New Roman"/>
                <w:i/>
                <w:sz w:val="16"/>
                <w:szCs w:val="16"/>
                <w:lang w:val="en-US"/>
              </w:rPr>
              <w:t>)</w:t>
            </w:r>
            <w:r w:rsidR="009967C6" w:rsidRPr="00A25370">
              <w:t xml:space="preserve"> </w:t>
            </w:r>
            <w:r w:rsidRPr="00A25370">
              <w:rPr>
                <w:rFonts w:ascii="Times New Roman" w:hAnsi="Times New Roman"/>
              </w:rPr>
              <w:t>Озвучаване</w:t>
            </w:r>
          </w:p>
          <w:p w:rsidR="00434219" w:rsidRPr="00A25370" w:rsidRDefault="00434219" w:rsidP="00434219">
            <w:pPr>
              <w:rPr>
                <w:rFonts w:ascii="Times New Roman" w:hAnsi="Times New Roman"/>
              </w:rPr>
            </w:pPr>
            <w:r w:rsidRPr="00A25370">
              <w:rPr>
                <w:rFonts w:ascii="Times New Roman" w:hAnsi="Times New Roman"/>
              </w:rPr>
              <w:t xml:space="preserve">7. </w:t>
            </w:r>
            <w:r w:rsidRPr="00A25370">
              <w:rPr>
                <w:rFonts w:ascii="Times New Roman" w:hAnsi="Times New Roman"/>
                <w:i/>
                <w:sz w:val="16"/>
                <w:szCs w:val="16"/>
                <w:lang w:val="ru-RU"/>
              </w:rPr>
              <w:t xml:space="preserve">(Нова-Решение № </w:t>
            </w:r>
            <w:r w:rsidR="00B168BB" w:rsidRPr="00A25370">
              <w:rPr>
                <w:rFonts w:ascii="Times New Roman" w:hAnsi="Times New Roman"/>
                <w:i/>
                <w:sz w:val="16"/>
                <w:szCs w:val="16"/>
                <w:lang w:val="ru-RU"/>
              </w:rPr>
              <w:t>837</w:t>
            </w:r>
            <w:r w:rsidRPr="00A25370">
              <w:rPr>
                <w:rFonts w:ascii="Times New Roman" w:hAnsi="Times New Roman"/>
                <w:i/>
                <w:sz w:val="16"/>
                <w:szCs w:val="16"/>
                <w:lang w:val="ru-RU"/>
              </w:rPr>
              <w:t xml:space="preserve">/17.12.2013 г.) </w:t>
            </w:r>
            <w:r w:rsidRPr="00A25370">
              <w:rPr>
                <w:rFonts w:ascii="Times New Roman" w:hAnsi="Times New Roman"/>
              </w:rPr>
              <w:t>Осветление</w:t>
            </w:r>
          </w:p>
          <w:p w:rsidR="00215F39" w:rsidRPr="00A25370" w:rsidRDefault="00434219" w:rsidP="00434219">
            <w:pPr>
              <w:rPr>
                <w:rFonts w:ascii="Times New Roman" w:hAnsi="Times New Roman"/>
                <w:i/>
                <w:sz w:val="16"/>
                <w:szCs w:val="16"/>
                <w:lang w:val="ru-RU"/>
              </w:rPr>
            </w:pPr>
            <w:r w:rsidRPr="00A25370">
              <w:rPr>
                <w:rFonts w:ascii="Times New Roman" w:hAnsi="Times New Roman"/>
              </w:rPr>
              <w:t xml:space="preserve">8. </w:t>
            </w:r>
            <w:r w:rsidRPr="00A25370">
              <w:rPr>
                <w:rFonts w:ascii="Times New Roman" w:hAnsi="Times New Roman"/>
                <w:i/>
                <w:sz w:val="16"/>
                <w:szCs w:val="16"/>
                <w:lang w:val="ru-RU"/>
              </w:rPr>
              <w:t xml:space="preserve">(Нова-Решение № </w:t>
            </w:r>
            <w:r w:rsidR="00B168BB" w:rsidRPr="00A25370">
              <w:rPr>
                <w:rFonts w:ascii="Times New Roman" w:hAnsi="Times New Roman"/>
                <w:i/>
                <w:sz w:val="16"/>
                <w:szCs w:val="16"/>
                <w:lang w:val="ru-RU"/>
              </w:rPr>
              <w:t>837</w:t>
            </w:r>
            <w:r w:rsidRPr="00A25370">
              <w:rPr>
                <w:rFonts w:ascii="Times New Roman" w:hAnsi="Times New Roman"/>
                <w:i/>
                <w:sz w:val="16"/>
                <w:szCs w:val="16"/>
                <w:lang w:val="ru-RU"/>
              </w:rPr>
              <w:t xml:space="preserve">/17.12.2013 г.) </w:t>
            </w:r>
          </w:p>
          <w:p w:rsidR="00434219" w:rsidRPr="00A25370" w:rsidRDefault="00434219" w:rsidP="00434219">
            <w:pPr>
              <w:rPr>
                <w:rFonts w:ascii="Times New Roman" w:hAnsi="Times New Roman"/>
              </w:rPr>
            </w:pPr>
            <w:r w:rsidRPr="00A25370">
              <w:rPr>
                <w:rFonts w:ascii="Times New Roman" w:hAnsi="Times New Roman"/>
              </w:rPr>
              <w:t>Организация и провеждане на парти</w:t>
            </w:r>
          </w:p>
          <w:p w:rsidR="00434219" w:rsidRPr="00A25370" w:rsidRDefault="00434219" w:rsidP="00434219">
            <w:pPr>
              <w:rPr>
                <w:rFonts w:ascii="Times New Roman" w:hAnsi="Times New Roman"/>
              </w:rPr>
            </w:pPr>
            <w:r w:rsidRPr="00A25370">
              <w:rPr>
                <w:rFonts w:ascii="Times New Roman" w:hAnsi="Times New Roman"/>
              </w:rPr>
              <w:t xml:space="preserve">9. </w:t>
            </w:r>
            <w:r w:rsidRPr="00A25370">
              <w:rPr>
                <w:rFonts w:ascii="Times New Roman" w:hAnsi="Times New Roman"/>
                <w:i/>
                <w:sz w:val="16"/>
                <w:szCs w:val="16"/>
                <w:lang w:val="ru-RU"/>
              </w:rPr>
              <w:t xml:space="preserve">(Нова-Решение № </w:t>
            </w:r>
            <w:r w:rsidR="00B168BB" w:rsidRPr="00A25370">
              <w:rPr>
                <w:rFonts w:ascii="Times New Roman" w:hAnsi="Times New Roman"/>
                <w:i/>
                <w:sz w:val="16"/>
                <w:szCs w:val="16"/>
                <w:lang w:val="ru-RU"/>
              </w:rPr>
              <w:t>837</w:t>
            </w:r>
            <w:r w:rsidRPr="00A25370">
              <w:rPr>
                <w:rFonts w:ascii="Times New Roman" w:hAnsi="Times New Roman"/>
                <w:i/>
                <w:sz w:val="16"/>
                <w:szCs w:val="16"/>
                <w:lang w:val="ru-RU"/>
              </w:rPr>
              <w:t xml:space="preserve">/17.12.2013 г.) </w:t>
            </w:r>
            <w:r w:rsidR="005F05C0" w:rsidRPr="00A25370">
              <w:rPr>
                <w:rFonts w:ascii="Times New Roman" w:hAnsi="Times New Roman"/>
                <w:i/>
                <w:sz w:val="16"/>
                <w:szCs w:val="16"/>
                <w:lang w:val="ru-RU"/>
              </w:rPr>
              <w:br/>
            </w:r>
            <w:r w:rsidRPr="00A25370">
              <w:rPr>
                <w:rFonts w:ascii="Times New Roman" w:hAnsi="Times New Roman"/>
              </w:rPr>
              <w:t xml:space="preserve">Водене на събитие  </w:t>
            </w:r>
          </w:p>
          <w:p w:rsidR="00434219" w:rsidRPr="00A25370" w:rsidRDefault="00434219" w:rsidP="00434219">
            <w:pPr>
              <w:rPr>
                <w:rFonts w:ascii="Times New Roman" w:hAnsi="Times New Roman"/>
              </w:rPr>
            </w:pPr>
            <w:r w:rsidRPr="00A25370">
              <w:rPr>
                <w:rFonts w:ascii="Times New Roman" w:hAnsi="Times New Roman"/>
              </w:rPr>
              <w:t xml:space="preserve">10. </w:t>
            </w:r>
            <w:r w:rsidRPr="00A25370">
              <w:rPr>
                <w:rFonts w:ascii="Times New Roman" w:hAnsi="Times New Roman"/>
                <w:i/>
                <w:sz w:val="16"/>
                <w:szCs w:val="16"/>
                <w:lang w:val="ru-RU"/>
              </w:rPr>
              <w:t xml:space="preserve">(Нова-Решение № </w:t>
            </w:r>
            <w:r w:rsidR="00B168BB" w:rsidRPr="00A25370">
              <w:rPr>
                <w:rFonts w:ascii="Times New Roman" w:hAnsi="Times New Roman"/>
                <w:i/>
                <w:sz w:val="16"/>
                <w:szCs w:val="16"/>
                <w:lang w:val="ru-RU"/>
              </w:rPr>
              <w:t>837</w:t>
            </w:r>
            <w:r w:rsidRPr="00A25370">
              <w:rPr>
                <w:rFonts w:ascii="Times New Roman" w:hAnsi="Times New Roman"/>
                <w:i/>
                <w:sz w:val="16"/>
                <w:szCs w:val="16"/>
                <w:lang w:val="ru-RU"/>
              </w:rPr>
              <w:t xml:space="preserve">/17.12.2013 г.) </w:t>
            </w:r>
            <w:r w:rsidR="005F05C0" w:rsidRPr="00A25370">
              <w:rPr>
                <w:rFonts w:ascii="Times New Roman" w:hAnsi="Times New Roman"/>
                <w:i/>
                <w:sz w:val="16"/>
                <w:szCs w:val="16"/>
                <w:lang w:val="ru-RU"/>
              </w:rPr>
              <w:br/>
            </w:r>
            <w:r w:rsidRPr="00A25370">
              <w:rPr>
                <w:rFonts w:ascii="Times New Roman" w:hAnsi="Times New Roman"/>
              </w:rPr>
              <w:t xml:space="preserve">Предоставяне на </w:t>
            </w:r>
            <w:r w:rsidR="009208A7" w:rsidRPr="00A25370">
              <w:rPr>
                <w:rFonts w:ascii="Times New Roman" w:hAnsi="Times New Roman"/>
              </w:rPr>
              <w:t>костюм</w:t>
            </w:r>
          </w:p>
          <w:p w:rsidR="00434219" w:rsidRPr="00A25370" w:rsidRDefault="00434219" w:rsidP="00434219">
            <w:pPr>
              <w:rPr>
                <w:rFonts w:ascii="Times New Roman" w:hAnsi="Times New Roman"/>
              </w:rPr>
            </w:pPr>
            <w:r w:rsidRPr="00A25370">
              <w:rPr>
                <w:rFonts w:ascii="Times New Roman" w:hAnsi="Times New Roman"/>
              </w:rPr>
              <w:t xml:space="preserve">11. </w:t>
            </w:r>
            <w:r w:rsidRPr="00A25370">
              <w:rPr>
                <w:rFonts w:ascii="Times New Roman" w:hAnsi="Times New Roman"/>
                <w:i/>
                <w:sz w:val="16"/>
                <w:szCs w:val="16"/>
                <w:lang w:val="ru-RU"/>
              </w:rPr>
              <w:t xml:space="preserve">(Нова-Решение № </w:t>
            </w:r>
            <w:r w:rsidR="00B168BB" w:rsidRPr="00A25370">
              <w:rPr>
                <w:rFonts w:ascii="Times New Roman" w:hAnsi="Times New Roman"/>
                <w:i/>
                <w:sz w:val="16"/>
                <w:szCs w:val="16"/>
                <w:lang w:val="ru-RU"/>
              </w:rPr>
              <w:t>837</w:t>
            </w:r>
            <w:r w:rsidRPr="00A25370">
              <w:rPr>
                <w:rFonts w:ascii="Times New Roman" w:hAnsi="Times New Roman"/>
                <w:i/>
                <w:sz w:val="16"/>
                <w:szCs w:val="16"/>
                <w:lang w:val="ru-RU"/>
              </w:rPr>
              <w:t xml:space="preserve">/17.12.2013 г.) </w:t>
            </w:r>
            <w:r w:rsidRPr="00A25370">
              <w:rPr>
                <w:rFonts w:ascii="Times New Roman" w:hAnsi="Times New Roman"/>
              </w:rPr>
              <w:t>Организация по продажба на билети: 15% от стойността на продадените билети.</w:t>
            </w:r>
          </w:p>
          <w:p w:rsidR="007C52A6" w:rsidRPr="00A25370" w:rsidRDefault="00434219" w:rsidP="009A2CD2">
            <w:pPr>
              <w:pStyle w:val="NoSpacing"/>
              <w:rPr>
                <w:i/>
                <w:sz w:val="16"/>
                <w:szCs w:val="16"/>
                <w:lang w:val="ru-RU"/>
              </w:rPr>
            </w:pPr>
            <w:r w:rsidRPr="00A25370">
              <w:t xml:space="preserve">12. </w:t>
            </w:r>
            <w:r w:rsidRPr="00A25370">
              <w:rPr>
                <w:i/>
                <w:sz w:val="16"/>
                <w:szCs w:val="16"/>
                <w:lang w:val="ru-RU"/>
              </w:rPr>
              <w:t xml:space="preserve">(Нова-Решение № </w:t>
            </w:r>
            <w:r w:rsidR="00B168BB" w:rsidRPr="00A25370">
              <w:rPr>
                <w:i/>
                <w:sz w:val="16"/>
                <w:szCs w:val="16"/>
                <w:lang w:val="ru-RU"/>
              </w:rPr>
              <w:t>837</w:t>
            </w:r>
            <w:r w:rsidRPr="00A25370">
              <w:rPr>
                <w:i/>
                <w:sz w:val="16"/>
                <w:szCs w:val="16"/>
                <w:lang w:val="ru-RU"/>
              </w:rPr>
              <w:t>/17.12.2013 г.)</w:t>
            </w:r>
          </w:p>
          <w:p w:rsidR="009A2CD2" w:rsidRPr="00A25370" w:rsidRDefault="00434219" w:rsidP="00FC5141">
            <w:pPr>
              <w:pStyle w:val="NoSpacing"/>
            </w:pPr>
            <w:r w:rsidRPr="00A25370">
              <w:rPr>
                <w:i/>
                <w:sz w:val="16"/>
                <w:szCs w:val="16"/>
                <w:lang w:val="ru-RU"/>
              </w:rPr>
              <w:t xml:space="preserve"> </w:t>
            </w:r>
            <w:r w:rsidR="007C52A6" w:rsidRPr="00A25370">
              <w:rPr>
                <w:i/>
                <w:sz w:val="16"/>
                <w:szCs w:val="16"/>
              </w:rPr>
              <w:t>(</w:t>
            </w:r>
            <w:r w:rsidR="00FC5141" w:rsidRPr="00A25370">
              <w:rPr>
                <w:i/>
                <w:sz w:val="16"/>
                <w:szCs w:val="16"/>
              </w:rPr>
              <w:t>Изм. с  Решение №1270</w:t>
            </w:r>
            <w:r w:rsidR="007C52A6" w:rsidRPr="00A25370">
              <w:rPr>
                <w:i/>
                <w:sz w:val="16"/>
                <w:szCs w:val="16"/>
              </w:rPr>
              <w:t>/</w:t>
            </w:r>
            <w:r w:rsidR="00FC5141" w:rsidRPr="00A25370">
              <w:rPr>
                <w:i/>
                <w:sz w:val="16"/>
                <w:szCs w:val="16"/>
              </w:rPr>
              <w:t>26</w:t>
            </w:r>
            <w:r w:rsidR="007C52A6" w:rsidRPr="00A25370">
              <w:rPr>
                <w:i/>
                <w:sz w:val="16"/>
                <w:szCs w:val="16"/>
              </w:rPr>
              <w:t xml:space="preserve">.03.2015 г.) </w:t>
            </w:r>
            <w:r w:rsidR="007C52A6" w:rsidRPr="00A25370">
              <w:rPr>
                <w:i/>
              </w:rPr>
              <w:t xml:space="preserve"> </w:t>
            </w:r>
            <w:r w:rsidR="00FC5141" w:rsidRPr="00A25370">
              <w:rPr>
                <w:i/>
              </w:rPr>
              <w:br/>
            </w:r>
            <w:r w:rsidRPr="00A25370">
              <w:t xml:space="preserve">Организация на представление: </w:t>
            </w:r>
            <w:r w:rsidR="00A02586" w:rsidRPr="00A25370">
              <w:t>до 30</w:t>
            </w:r>
            <w:r w:rsidR="00240305" w:rsidRPr="00A25370">
              <w:t xml:space="preserve">% </w:t>
            </w:r>
            <w:r w:rsidRPr="00A25370">
              <w:t>от стойността на продадените билети.</w:t>
            </w:r>
          </w:p>
        </w:tc>
        <w:tc>
          <w:tcPr>
            <w:tcW w:w="4326" w:type="dxa"/>
            <w:tcBorders>
              <w:top w:val="nil"/>
              <w:bottom w:val="single" w:sz="4" w:space="0" w:color="auto"/>
            </w:tcBorders>
          </w:tcPr>
          <w:p w:rsidR="0084688C" w:rsidRPr="00A25370" w:rsidRDefault="0084688C" w:rsidP="00F67BBF">
            <w:pPr>
              <w:pStyle w:val="NoSpacing"/>
            </w:pPr>
          </w:p>
          <w:p w:rsidR="00D94713" w:rsidRPr="00A25370" w:rsidRDefault="00D94713" w:rsidP="00F67BBF">
            <w:pPr>
              <w:pStyle w:val="NoSpacing"/>
            </w:pPr>
          </w:p>
          <w:p w:rsidR="00FC5141" w:rsidRPr="00A25370" w:rsidRDefault="00FC5141" w:rsidP="00D94713">
            <w:pPr>
              <w:pStyle w:val="NoSpacing"/>
              <w:jc w:val="center"/>
            </w:pPr>
          </w:p>
          <w:p w:rsidR="00D94713" w:rsidRPr="00A25370" w:rsidRDefault="00625BA0" w:rsidP="00D94713">
            <w:pPr>
              <w:pStyle w:val="NoSpacing"/>
              <w:jc w:val="center"/>
            </w:pPr>
            <w:r w:rsidRPr="00A25370">
              <w:br/>
            </w:r>
            <w:r w:rsidR="008D3E75" w:rsidRPr="00A25370">
              <w:t>3,00</w:t>
            </w:r>
            <w:r w:rsidR="00D94713" w:rsidRPr="00A25370">
              <w:t xml:space="preserve"> лв.</w:t>
            </w:r>
          </w:p>
          <w:p w:rsidR="00D94713" w:rsidRPr="00A25370" w:rsidRDefault="00D94713" w:rsidP="00D94713">
            <w:pPr>
              <w:pStyle w:val="NoSpacing"/>
              <w:jc w:val="center"/>
            </w:pPr>
            <w:r w:rsidRPr="00A25370">
              <w:t>3.00 лв.</w:t>
            </w:r>
          </w:p>
          <w:p w:rsidR="00D94713" w:rsidRPr="00A25370" w:rsidRDefault="00434219" w:rsidP="00D94713">
            <w:pPr>
              <w:pStyle w:val="NoSpacing"/>
              <w:jc w:val="center"/>
            </w:pPr>
            <w:r w:rsidRPr="00A25370">
              <w:t>6</w:t>
            </w:r>
            <w:r w:rsidR="00796B70" w:rsidRPr="00A25370">
              <w:t>.00 лв.</w:t>
            </w:r>
          </w:p>
          <w:p w:rsidR="00796B70" w:rsidRPr="00A25370" w:rsidRDefault="00796B70" w:rsidP="00D94713">
            <w:pPr>
              <w:pStyle w:val="NoSpacing"/>
              <w:jc w:val="center"/>
            </w:pPr>
          </w:p>
          <w:p w:rsidR="009967C6" w:rsidRPr="00A25370" w:rsidRDefault="009967C6" w:rsidP="00215F39">
            <w:pPr>
              <w:pStyle w:val="NoSpacing"/>
              <w:jc w:val="center"/>
            </w:pPr>
          </w:p>
          <w:p w:rsidR="00796B70" w:rsidRPr="00A25370" w:rsidRDefault="009967C6" w:rsidP="00215F39">
            <w:pPr>
              <w:pStyle w:val="NoSpacing"/>
              <w:jc w:val="center"/>
            </w:pPr>
            <w:r w:rsidRPr="00A25370">
              <w:lastRenderedPageBreak/>
              <w:t>5</w:t>
            </w:r>
            <w:r w:rsidR="008915C0" w:rsidRPr="00A25370">
              <w:t>.00 лв.</w:t>
            </w:r>
          </w:p>
          <w:p w:rsidR="009967C6" w:rsidRPr="00A25370" w:rsidRDefault="009967C6" w:rsidP="008915C0">
            <w:pPr>
              <w:pStyle w:val="NoSpacing"/>
              <w:jc w:val="center"/>
            </w:pPr>
          </w:p>
          <w:p w:rsidR="008915C0" w:rsidRPr="00A25370" w:rsidRDefault="009967C6" w:rsidP="009967C6">
            <w:pPr>
              <w:pStyle w:val="NoSpacing"/>
              <w:jc w:val="center"/>
            </w:pPr>
            <w:r w:rsidRPr="00A25370">
              <w:t>10</w:t>
            </w:r>
            <w:r w:rsidR="008915C0" w:rsidRPr="00A25370">
              <w:t>.00 лв.</w:t>
            </w:r>
          </w:p>
          <w:p w:rsidR="009967C6" w:rsidRPr="00A25370" w:rsidRDefault="009967C6" w:rsidP="00D94713">
            <w:pPr>
              <w:pStyle w:val="NoSpacing"/>
              <w:jc w:val="center"/>
            </w:pPr>
          </w:p>
          <w:p w:rsidR="00796B70" w:rsidRPr="00A25370" w:rsidRDefault="009967C6" w:rsidP="00D94713">
            <w:pPr>
              <w:pStyle w:val="NoSpacing"/>
              <w:jc w:val="center"/>
            </w:pPr>
            <w:r w:rsidRPr="00A25370">
              <w:t xml:space="preserve">от 10.00 лв. до 30.00 лв. </w:t>
            </w:r>
          </w:p>
          <w:p w:rsidR="0084688C" w:rsidRPr="00A25370" w:rsidRDefault="0084688C" w:rsidP="00D1632D">
            <w:pPr>
              <w:pStyle w:val="NoSpacing"/>
              <w:jc w:val="center"/>
            </w:pPr>
          </w:p>
          <w:p w:rsidR="00D94713" w:rsidRPr="00A25370" w:rsidRDefault="00D94713" w:rsidP="00D1632D">
            <w:pPr>
              <w:pStyle w:val="NoSpacing"/>
              <w:jc w:val="center"/>
            </w:pPr>
          </w:p>
          <w:p w:rsidR="00434219" w:rsidRPr="00A25370" w:rsidRDefault="00434219" w:rsidP="00D1632D">
            <w:pPr>
              <w:pStyle w:val="NoSpacing"/>
              <w:jc w:val="center"/>
            </w:pPr>
          </w:p>
          <w:p w:rsidR="00434219" w:rsidRPr="00A25370" w:rsidRDefault="00434219" w:rsidP="00D1632D">
            <w:pPr>
              <w:pStyle w:val="NoSpacing"/>
              <w:jc w:val="center"/>
            </w:pPr>
          </w:p>
          <w:p w:rsidR="00434219" w:rsidRPr="00A25370" w:rsidRDefault="00434219" w:rsidP="00D1632D">
            <w:pPr>
              <w:pStyle w:val="NoSpacing"/>
              <w:jc w:val="center"/>
            </w:pPr>
          </w:p>
          <w:p w:rsidR="00B168BB" w:rsidRPr="00A25370" w:rsidRDefault="00D02CC0" w:rsidP="00D1632D">
            <w:pPr>
              <w:pStyle w:val="NoSpacing"/>
              <w:jc w:val="center"/>
              <w:rPr>
                <w:sz w:val="16"/>
                <w:szCs w:val="16"/>
              </w:rPr>
            </w:pPr>
            <w:r w:rsidRPr="00A25370">
              <w:rPr>
                <w:sz w:val="16"/>
                <w:szCs w:val="16"/>
              </w:rPr>
              <w:br/>
            </w:r>
          </w:p>
          <w:p w:rsidR="00434219" w:rsidRPr="00A25370" w:rsidRDefault="00434219" w:rsidP="00215F39">
            <w:pPr>
              <w:pStyle w:val="NoSpacing"/>
            </w:pPr>
            <w:r w:rsidRPr="00A25370">
              <w:t>20,00 лв./час</w:t>
            </w:r>
          </w:p>
          <w:p w:rsidR="009967C6" w:rsidRPr="00A25370" w:rsidRDefault="009967C6" w:rsidP="00215F39">
            <w:pPr>
              <w:pStyle w:val="NoSpacing"/>
            </w:pPr>
          </w:p>
          <w:p w:rsidR="00434219" w:rsidRPr="00A25370" w:rsidRDefault="009967C6" w:rsidP="00215F39">
            <w:pPr>
              <w:pStyle w:val="NoSpacing"/>
            </w:pPr>
            <w:r w:rsidRPr="00A25370">
              <w:t>10</w:t>
            </w:r>
            <w:r w:rsidR="00434219" w:rsidRPr="00A25370">
              <w:t>0,00 лв./час</w:t>
            </w:r>
          </w:p>
          <w:p w:rsidR="00434219" w:rsidRPr="00A25370" w:rsidRDefault="00434219" w:rsidP="00215F39">
            <w:pPr>
              <w:pStyle w:val="NoSpacing"/>
            </w:pPr>
            <w:r w:rsidRPr="00A25370">
              <w:t>20,00 лв./час</w:t>
            </w:r>
          </w:p>
          <w:p w:rsidR="00215F39" w:rsidRPr="00A25370" w:rsidRDefault="00215F39" w:rsidP="00215F39">
            <w:pPr>
              <w:pStyle w:val="NoSpacing"/>
            </w:pPr>
          </w:p>
          <w:p w:rsidR="00434219" w:rsidRPr="00A25370" w:rsidRDefault="00434219" w:rsidP="00215F39">
            <w:pPr>
              <w:pStyle w:val="NoSpacing"/>
            </w:pPr>
            <w:r w:rsidRPr="00A25370">
              <w:t>120,00 лв./час</w:t>
            </w:r>
          </w:p>
          <w:p w:rsidR="00434219" w:rsidRPr="00A25370" w:rsidRDefault="00A02586" w:rsidP="00A02586">
            <w:pPr>
              <w:pStyle w:val="NoSpacing"/>
            </w:pPr>
            <w:r w:rsidRPr="00A25370">
              <w:br/>
            </w:r>
            <w:r w:rsidR="00434219" w:rsidRPr="00A25370">
              <w:t>50,00 лв./час</w:t>
            </w:r>
          </w:p>
          <w:p w:rsidR="00434219" w:rsidRPr="00A25370" w:rsidRDefault="005F05C0" w:rsidP="005F05C0">
            <w:pPr>
              <w:pStyle w:val="NoSpacing"/>
            </w:pPr>
            <w:r w:rsidRPr="00A25370">
              <w:br/>
            </w:r>
            <w:r w:rsidR="00434219" w:rsidRPr="00A25370">
              <w:t>50,00 лв./бр./ден</w:t>
            </w:r>
          </w:p>
          <w:p w:rsidR="00434219" w:rsidRPr="00A25370" w:rsidRDefault="00434219" w:rsidP="00D1632D">
            <w:pPr>
              <w:pStyle w:val="NoSpacing"/>
              <w:jc w:val="center"/>
            </w:pPr>
          </w:p>
          <w:p w:rsidR="00434219" w:rsidRPr="00A25370" w:rsidRDefault="00434219" w:rsidP="00D1632D">
            <w:pPr>
              <w:pStyle w:val="NoSpacing"/>
              <w:jc w:val="center"/>
            </w:pPr>
          </w:p>
          <w:p w:rsidR="00434219" w:rsidRPr="00A25370" w:rsidRDefault="00434219" w:rsidP="00D1632D">
            <w:pPr>
              <w:pStyle w:val="NoSpacing"/>
              <w:jc w:val="center"/>
            </w:pPr>
          </w:p>
          <w:p w:rsidR="00434219" w:rsidRPr="00A25370" w:rsidRDefault="00434219" w:rsidP="00D1632D">
            <w:pPr>
              <w:pStyle w:val="NoSpacing"/>
              <w:jc w:val="center"/>
            </w:pPr>
          </w:p>
        </w:tc>
      </w:tr>
      <w:tr w:rsidR="003E38D2" w:rsidRPr="00A25370" w:rsidTr="00FB448C">
        <w:tc>
          <w:tcPr>
            <w:tcW w:w="675" w:type="dxa"/>
            <w:tcBorders>
              <w:top w:val="single" w:sz="4" w:space="0" w:color="auto"/>
              <w:bottom w:val="nil"/>
            </w:tcBorders>
          </w:tcPr>
          <w:p w:rsidR="003E38D2" w:rsidRPr="00A25370" w:rsidRDefault="003E38D2" w:rsidP="00F67BBF">
            <w:pPr>
              <w:pStyle w:val="NoSpacing"/>
            </w:pPr>
            <w:r w:rsidRPr="00A25370">
              <w:lastRenderedPageBreak/>
              <w:t>101.</w:t>
            </w:r>
          </w:p>
        </w:tc>
        <w:tc>
          <w:tcPr>
            <w:tcW w:w="5313" w:type="dxa"/>
            <w:tcBorders>
              <w:top w:val="single" w:sz="4" w:space="0" w:color="auto"/>
              <w:bottom w:val="nil"/>
            </w:tcBorders>
          </w:tcPr>
          <w:p w:rsidR="00E928FA" w:rsidRPr="009208F2" w:rsidRDefault="008D3E75" w:rsidP="00802FE6">
            <w:pPr>
              <w:pStyle w:val="NoSpacing"/>
              <w:rPr>
                <w:sz w:val="16"/>
                <w:szCs w:val="16"/>
              </w:rPr>
            </w:pPr>
            <w:r w:rsidRPr="009208F2">
              <w:rPr>
                <w:i/>
                <w:sz w:val="16"/>
                <w:szCs w:val="16"/>
              </w:rPr>
              <w:t>(</w:t>
            </w:r>
            <w:r w:rsidR="00D5002D" w:rsidRPr="009208F2">
              <w:rPr>
                <w:i/>
                <w:sz w:val="16"/>
                <w:szCs w:val="16"/>
              </w:rPr>
              <w:t>Изм. - Решение № 282/24.09.2009 г.)</w:t>
            </w:r>
            <w:r w:rsidR="00C201A3" w:rsidRPr="009208F2">
              <w:rPr>
                <w:i/>
                <w:sz w:val="16"/>
                <w:szCs w:val="16"/>
                <w:lang w:val="ru-RU"/>
              </w:rPr>
              <w:t xml:space="preserve"> (Изм. - Решение № </w:t>
            </w:r>
            <w:r w:rsidR="00B168BB" w:rsidRPr="009208F2">
              <w:rPr>
                <w:i/>
                <w:sz w:val="16"/>
                <w:szCs w:val="16"/>
                <w:lang w:val="ru-RU"/>
              </w:rPr>
              <w:t>837</w:t>
            </w:r>
            <w:r w:rsidR="00C201A3" w:rsidRPr="009208F2">
              <w:rPr>
                <w:i/>
                <w:sz w:val="16"/>
                <w:szCs w:val="16"/>
                <w:lang w:val="ru-RU"/>
              </w:rPr>
              <w:t>/17.12.2013 г.)</w:t>
            </w:r>
            <w:r w:rsidR="009967C6" w:rsidRPr="009208F2">
              <w:rPr>
                <w:i/>
                <w:sz w:val="16"/>
                <w:szCs w:val="16"/>
                <w:lang w:val="ru-RU"/>
              </w:rPr>
              <w:t xml:space="preserve"> </w:t>
            </w:r>
            <w:r w:rsidR="00A138BC" w:rsidRPr="009208F2">
              <w:rPr>
                <w:i/>
                <w:sz w:val="16"/>
                <w:szCs w:val="16"/>
              </w:rPr>
              <w:t>(</w:t>
            </w:r>
            <w:r w:rsidR="00CA2CC2" w:rsidRPr="009208F2">
              <w:rPr>
                <w:i/>
                <w:sz w:val="16"/>
                <w:szCs w:val="16"/>
              </w:rPr>
              <w:t>Изм. с  Решение № 1270</w:t>
            </w:r>
            <w:r w:rsidR="00A138BC" w:rsidRPr="009208F2">
              <w:rPr>
                <w:i/>
                <w:sz w:val="16"/>
                <w:szCs w:val="16"/>
              </w:rPr>
              <w:t>/</w:t>
            </w:r>
            <w:r w:rsidR="00CA2CC2" w:rsidRPr="009208F2">
              <w:rPr>
                <w:i/>
                <w:sz w:val="16"/>
                <w:szCs w:val="16"/>
              </w:rPr>
              <w:t>26</w:t>
            </w:r>
            <w:r w:rsidR="00A138BC" w:rsidRPr="009208F2">
              <w:rPr>
                <w:i/>
                <w:sz w:val="16"/>
                <w:szCs w:val="16"/>
              </w:rPr>
              <w:t>.03.2015 г</w:t>
            </w:r>
            <w:r w:rsidR="00A138BC" w:rsidRPr="009208F2">
              <w:rPr>
                <w:i/>
                <w:sz w:val="20"/>
                <w:szCs w:val="20"/>
              </w:rPr>
              <w:t xml:space="preserve">.)  </w:t>
            </w:r>
            <w:r w:rsidR="009967C6" w:rsidRPr="009208F2">
              <w:rPr>
                <w:i/>
                <w:sz w:val="16"/>
                <w:szCs w:val="16"/>
                <w:lang w:val="en-US"/>
              </w:rPr>
              <w:t>(</w:t>
            </w:r>
            <w:r w:rsidR="00D02CC0" w:rsidRPr="009208F2">
              <w:rPr>
                <w:i/>
                <w:sz w:val="16"/>
                <w:szCs w:val="16"/>
              </w:rPr>
              <w:t>Изм. с Решение № 228</w:t>
            </w:r>
            <w:r w:rsidR="009967C6" w:rsidRPr="009208F2">
              <w:rPr>
                <w:i/>
                <w:sz w:val="16"/>
                <w:szCs w:val="16"/>
              </w:rPr>
              <w:t>/28.07.2016 г.</w:t>
            </w:r>
            <w:r w:rsidR="009967C6" w:rsidRPr="009208F2">
              <w:rPr>
                <w:i/>
                <w:sz w:val="16"/>
                <w:szCs w:val="16"/>
                <w:lang w:val="en-US"/>
              </w:rPr>
              <w:t>)</w:t>
            </w:r>
            <w:r w:rsidR="00387980" w:rsidRPr="009208F2">
              <w:rPr>
                <w:i/>
                <w:sz w:val="16"/>
                <w:szCs w:val="16"/>
              </w:rPr>
              <w:t xml:space="preserve"> </w:t>
            </w:r>
            <w:r w:rsidR="00802FE6" w:rsidRPr="009208F2">
              <w:rPr>
                <w:i/>
                <w:sz w:val="20"/>
                <w:szCs w:val="20"/>
                <w:lang w:val="ru-RU"/>
              </w:rPr>
              <w:t>(Изм. с Решение № 743</w:t>
            </w:r>
            <w:r w:rsidR="00387980" w:rsidRPr="009208F2">
              <w:rPr>
                <w:i/>
                <w:sz w:val="20"/>
                <w:szCs w:val="20"/>
                <w:lang w:val="ru-RU"/>
              </w:rPr>
              <w:t>/26.04.2018 г.</w:t>
            </w:r>
            <w:r w:rsidR="00387980" w:rsidRPr="009208F2">
              <w:rPr>
                <w:i/>
                <w:sz w:val="20"/>
                <w:szCs w:val="20"/>
              </w:rPr>
              <w:t>)</w:t>
            </w:r>
            <w:r w:rsidR="00387980" w:rsidRPr="009208F2">
              <w:rPr>
                <w:i/>
                <w:sz w:val="16"/>
                <w:szCs w:val="16"/>
              </w:rPr>
              <w:t xml:space="preserve"> </w:t>
            </w:r>
            <w:r w:rsidR="00051EFA" w:rsidRPr="009208F2">
              <w:rPr>
                <w:bCs/>
              </w:rPr>
              <w:t>Общинска библиотека „Искра”</w:t>
            </w:r>
            <w:r w:rsidR="00E928FA" w:rsidRPr="009208F2">
              <w:rPr>
                <w:bCs/>
              </w:rPr>
              <w:t>:</w:t>
            </w:r>
          </w:p>
        </w:tc>
        <w:tc>
          <w:tcPr>
            <w:tcW w:w="4326" w:type="dxa"/>
            <w:tcBorders>
              <w:top w:val="single" w:sz="4" w:space="0" w:color="auto"/>
              <w:bottom w:val="nil"/>
            </w:tcBorders>
          </w:tcPr>
          <w:p w:rsidR="003E38D2" w:rsidRPr="00A25370" w:rsidRDefault="003E38D2" w:rsidP="00F67BBF">
            <w:pPr>
              <w:pStyle w:val="NoSpacing"/>
            </w:pPr>
          </w:p>
        </w:tc>
      </w:tr>
      <w:tr w:rsidR="0084688C" w:rsidRPr="00A25370" w:rsidTr="00FB448C">
        <w:tc>
          <w:tcPr>
            <w:tcW w:w="675" w:type="dxa"/>
            <w:tcBorders>
              <w:top w:val="nil"/>
            </w:tcBorders>
          </w:tcPr>
          <w:p w:rsidR="0084688C" w:rsidRPr="00A25370" w:rsidRDefault="0084688C" w:rsidP="00F67BBF">
            <w:pPr>
              <w:pStyle w:val="NoSpacing"/>
            </w:pPr>
          </w:p>
        </w:tc>
        <w:tc>
          <w:tcPr>
            <w:tcW w:w="5313" w:type="dxa"/>
            <w:tcBorders>
              <w:top w:val="nil"/>
            </w:tcBorders>
          </w:tcPr>
          <w:p w:rsidR="00846676" w:rsidRPr="009208F2" w:rsidRDefault="0096773D" w:rsidP="00BC2C12">
            <w:pPr>
              <w:pStyle w:val="NoSpacing"/>
            </w:pPr>
            <w:r w:rsidRPr="009208F2">
              <w:t xml:space="preserve">1. </w:t>
            </w:r>
            <w:r w:rsidR="00A138BC" w:rsidRPr="009208F2">
              <w:rPr>
                <w:i/>
                <w:sz w:val="16"/>
                <w:szCs w:val="16"/>
              </w:rPr>
              <w:t>(</w:t>
            </w:r>
            <w:r w:rsidR="00CA2CC2" w:rsidRPr="009208F2">
              <w:rPr>
                <w:i/>
                <w:sz w:val="16"/>
                <w:szCs w:val="16"/>
              </w:rPr>
              <w:t>Изм. с  Решение № 1270</w:t>
            </w:r>
            <w:r w:rsidR="00A138BC" w:rsidRPr="009208F2">
              <w:rPr>
                <w:i/>
                <w:sz w:val="16"/>
                <w:szCs w:val="16"/>
              </w:rPr>
              <w:t>/</w:t>
            </w:r>
            <w:r w:rsidR="00CA2CC2" w:rsidRPr="009208F2">
              <w:rPr>
                <w:i/>
                <w:sz w:val="16"/>
                <w:szCs w:val="16"/>
              </w:rPr>
              <w:t>26</w:t>
            </w:r>
            <w:r w:rsidR="00A138BC" w:rsidRPr="009208F2">
              <w:rPr>
                <w:i/>
                <w:sz w:val="16"/>
                <w:szCs w:val="16"/>
              </w:rPr>
              <w:t>.03.2015 г.</w:t>
            </w:r>
            <w:r w:rsidR="00B7659A" w:rsidRPr="009208F2">
              <w:rPr>
                <w:i/>
                <w:sz w:val="16"/>
                <w:szCs w:val="16"/>
              </w:rPr>
              <w:t xml:space="preserve"> </w:t>
            </w:r>
            <w:r w:rsidR="00387980" w:rsidRPr="009208F2">
              <w:rPr>
                <w:i/>
                <w:sz w:val="20"/>
                <w:szCs w:val="20"/>
                <w:lang w:val="ru-RU"/>
              </w:rPr>
              <w:t>(Нова</w:t>
            </w:r>
            <w:r w:rsidR="00802FE6" w:rsidRPr="009208F2">
              <w:rPr>
                <w:i/>
                <w:sz w:val="20"/>
                <w:szCs w:val="20"/>
                <w:lang w:val="ru-RU"/>
              </w:rPr>
              <w:t>. с Решение № 743</w:t>
            </w:r>
            <w:r w:rsidR="00387980" w:rsidRPr="009208F2">
              <w:rPr>
                <w:i/>
                <w:sz w:val="20"/>
                <w:szCs w:val="20"/>
                <w:lang w:val="ru-RU"/>
              </w:rPr>
              <w:t>/26.04.2018 г.</w:t>
            </w:r>
            <w:r w:rsidR="00387980" w:rsidRPr="009208F2">
              <w:rPr>
                <w:i/>
                <w:sz w:val="20"/>
                <w:szCs w:val="20"/>
              </w:rPr>
              <w:t>)</w:t>
            </w:r>
            <w:r w:rsidR="00387980" w:rsidRPr="009208F2">
              <w:rPr>
                <w:i/>
                <w:sz w:val="16"/>
                <w:szCs w:val="16"/>
              </w:rPr>
              <w:t xml:space="preserve"> </w:t>
            </w:r>
            <w:r w:rsidR="00BC2C12" w:rsidRPr="00BC2C12">
              <w:rPr>
                <w:i/>
                <w:sz w:val="20"/>
                <w:szCs w:val="20"/>
              </w:rPr>
              <w:t>(Отм. с Решение № 111/26.02.2019 г. на Старозагорският адм. съд)</w:t>
            </w:r>
            <w:r w:rsidR="00CE49AB" w:rsidRPr="00DE5E1F">
              <w:rPr>
                <w:i/>
                <w:sz w:val="20"/>
                <w:szCs w:val="20"/>
              </w:rPr>
              <w:t xml:space="preserve"> (Нова с Решение № 1086/27.06.2019 г.) </w:t>
            </w:r>
            <w:r w:rsidR="00CE49AB" w:rsidRPr="00DE5E1F">
              <w:rPr>
                <w:szCs w:val="20"/>
              </w:rPr>
              <w:t>Такса за предоставяне на писмена библиографска</w:t>
            </w:r>
            <w:r w:rsidR="00ED69EB" w:rsidRPr="00DE5E1F">
              <w:rPr>
                <w:szCs w:val="20"/>
              </w:rPr>
              <w:t xml:space="preserve"> информация </w:t>
            </w:r>
            <w:r w:rsidR="00ED69EB" w:rsidRPr="00DE5E1F">
              <w:rPr>
                <w:i/>
                <w:szCs w:val="20"/>
              </w:rPr>
              <w:t>(съгл. чл. 52, ал. 1</w:t>
            </w:r>
            <w:r w:rsidR="00CE49AB" w:rsidRPr="00DE5E1F">
              <w:rPr>
                <w:i/>
                <w:szCs w:val="20"/>
              </w:rPr>
              <w:t>, т.1 от З</w:t>
            </w:r>
            <w:r w:rsidR="00FB448C" w:rsidRPr="00DE5E1F">
              <w:rPr>
                <w:i/>
                <w:szCs w:val="20"/>
              </w:rPr>
              <w:t>акона за обществените библиотеки</w:t>
            </w:r>
            <w:r w:rsidR="00CE49AB" w:rsidRPr="00DE5E1F">
              <w:rPr>
                <w:i/>
                <w:szCs w:val="20"/>
              </w:rPr>
              <w:t>)</w:t>
            </w:r>
          </w:p>
        </w:tc>
        <w:tc>
          <w:tcPr>
            <w:tcW w:w="4326" w:type="dxa"/>
            <w:tcBorders>
              <w:top w:val="nil"/>
            </w:tcBorders>
          </w:tcPr>
          <w:p w:rsidR="00846676" w:rsidRPr="00DE5E1F" w:rsidRDefault="00FB448C" w:rsidP="00F67BBF">
            <w:pPr>
              <w:pStyle w:val="NoSpacing"/>
            </w:pPr>
            <w:r w:rsidRPr="00DE5E1F">
              <w:t>10 лв./стр.</w:t>
            </w:r>
          </w:p>
        </w:tc>
      </w:tr>
      <w:tr w:rsidR="0084688C" w:rsidRPr="00A25370" w:rsidTr="00FB448C">
        <w:tc>
          <w:tcPr>
            <w:tcW w:w="675" w:type="dxa"/>
            <w:tcBorders>
              <w:top w:val="nil"/>
            </w:tcBorders>
          </w:tcPr>
          <w:p w:rsidR="0084688C" w:rsidRPr="00A25370" w:rsidRDefault="0084688C" w:rsidP="00F67BBF">
            <w:pPr>
              <w:pStyle w:val="NoSpacing"/>
            </w:pPr>
          </w:p>
        </w:tc>
        <w:tc>
          <w:tcPr>
            <w:tcW w:w="5313" w:type="dxa"/>
            <w:tcBorders>
              <w:top w:val="nil"/>
            </w:tcBorders>
          </w:tcPr>
          <w:p w:rsidR="0084688C" w:rsidRDefault="00D35001" w:rsidP="00BC2C12">
            <w:pPr>
              <w:pStyle w:val="NoSpacing"/>
              <w:rPr>
                <w:i/>
              </w:rPr>
            </w:pPr>
            <w:r w:rsidRPr="00A25370">
              <w:t>2</w:t>
            </w:r>
            <w:r w:rsidRPr="009208F2">
              <w:t xml:space="preserve">. </w:t>
            </w:r>
            <w:r w:rsidR="001E5AEC" w:rsidRPr="00A26A69">
              <w:rPr>
                <w:i/>
                <w:sz w:val="20"/>
              </w:rPr>
              <w:t>(</w:t>
            </w:r>
            <w:r w:rsidR="00CA2CC2" w:rsidRPr="00A26A69">
              <w:rPr>
                <w:i/>
                <w:sz w:val="20"/>
              </w:rPr>
              <w:t>Изм. с  Решение №1270</w:t>
            </w:r>
            <w:r w:rsidR="001E5AEC" w:rsidRPr="00A26A69">
              <w:rPr>
                <w:i/>
                <w:sz w:val="20"/>
              </w:rPr>
              <w:t>/</w:t>
            </w:r>
            <w:r w:rsidR="00CA2CC2" w:rsidRPr="00A26A69">
              <w:rPr>
                <w:i/>
                <w:sz w:val="20"/>
              </w:rPr>
              <w:t>26</w:t>
            </w:r>
            <w:r w:rsidR="001E5AEC" w:rsidRPr="00A26A69">
              <w:rPr>
                <w:i/>
                <w:sz w:val="20"/>
              </w:rPr>
              <w:t xml:space="preserve">.03.2015 г.) </w:t>
            </w:r>
            <w:r w:rsidR="00387980" w:rsidRPr="009208F2">
              <w:rPr>
                <w:i/>
                <w:sz w:val="20"/>
                <w:szCs w:val="20"/>
                <w:lang w:val="ru-RU"/>
              </w:rPr>
              <w:t>(Нова</w:t>
            </w:r>
            <w:r w:rsidR="00802FE6" w:rsidRPr="009208F2">
              <w:rPr>
                <w:i/>
                <w:sz w:val="20"/>
                <w:szCs w:val="20"/>
                <w:lang w:val="ru-RU"/>
              </w:rPr>
              <w:t xml:space="preserve"> с Решение № 743</w:t>
            </w:r>
            <w:r w:rsidR="00387980" w:rsidRPr="009208F2">
              <w:rPr>
                <w:i/>
                <w:sz w:val="20"/>
                <w:szCs w:val="20"/>
                <w:lang w:val="ru-RU"/>
              </w:rPr>
              <w:t>/26.04.2018 г.</w:t>
            </w:r>
            <w:r w:rsidR="00387980" w:rsidRPr="009208F2">
              <w:rPr>
                <w:i/>
                <w:sz w:val="20"/>
                <w:szCs w:val="20"/>
              </w:rPr>
              <w:t>)</w:t>
            </w:r>
            <w:r w:rsidR="00387980" w:rsidRPr="009208F2">
              <w:rPr>
                <w:i/>
              </w:rPr>
              <w:t xml:space="preserve"> </w:t>
            </w:r>
            <w:r w:rsidR="00BC2C12" w:rsidRPr="00BC2C12">
              <w:rPr>
                <w:i/>
                <w:sz w:val="20"/>
                <w:szCs w:val="20"/>
              </w:rPr>
              <w:t>(Отм. с Решение № 111/26.02.2019 г. на Старозагорският адм. съд)</w:t>
            </w:r>
            <w:r w:rsidR="007C2693" w:rsidRPr="00CE49AB">
              <w:rPr>
                <w:i/>
                <w:color w:val="FF0000"/>
                <w:sz w:val="20"/>
                <w:szCs w:val="20"/>
              </w:rPr>
              <w:t xml:space="preserve"> </w:t>
            </w:r>
            <w:r w:rsidR="007C2693" w:rsidRPr="00DE5E1F">
              <w:rPr>
                <w:i/>
                <w:sz w:val="20"/>
                <w:szCs w:val="20"/>
              </w:rPr>
              <w:t>(Нова с Решение № 1086/27.06.2019 г.)</w:t>
            </w:r>
            <w:r w:rsidR="007C2693" w:rsidRPr="00DE5E1F">
              <w:rPr>
                <w:i/>
                <w:sz w:val="20"/>
                <w:szCs w:val="20"/>
                <w:lang w:val="en-US"/>
              </w:rPr>
              <w:t xml:space="preserve"> </w:t>
            </w:r>
            <w:r w:rsidR="007C2693" w:rsidRPr="00DE5E1F">
              <w:t>Такса за предоставяне</w:t>
            </w:r>
            <w:r w:rsidR="00ED69EB" w:rsidRPr="00DE5E1F">
              <w:t xml:space="preserve"> на ретроспективни библиографски издирвания </w:t>
            </w:r>
            <w:r w:rsidR="00ED69EB" w:rsidRPr="00DE5E1F">
              <w:rPr>
                <w:i/>
              </w:rPr>
              <w:t>(съгл. чл. 52, ал. 2, т.1 от З</w:t>
            </w:r>
            <w:r w:rsidR="00FB448C" w:rsidRPr="00DE5E1F">
              <w:rPr>
                <w:i/>
              </w:rPr>
              <w:t>акона за обществените библиотеки</w:t>
            </w:r>
            <w:r w:rsidR="00ED69EB" w:rsidRPr="00DE5E1F">
              <w:rPr>
                <w:i/>
              </w:rPr>
              <w:t>)</w:t>
            </w:r>
          </w:p>
          <w:p w:rsidR="00DE5E1F" w:rsidRPr="00A26A69" w:rsidRDefault="00DE5E1F" w:rsidP="00BC2C12">
            <w:pPr>
              <w:pStyle w:val="NoSpacing"/>
              <w:rPr>
                <w:i/>
                <w:color w:val="FF0000"/>
                <w:sz w:val="20"/>
                <w:szCs w:val="20"/>
              </w:rPr>
            </w:pPr>
          </w:p>
        </w:tc>
        <w:tc>
          <w:tcPr>
            <w:tcW w:w="4326" w:type="dxa"/>
            <w:tcBorders>
              <w:top w:val="nil"/>
            </w:tcBorders>
          </w:tcPr>
          <w:p w:rsidR="001E5AEC" w:rsidRPr="00A25370" w:rsidRDefault="001E5AEC" w:rsidP="00F67BBF">
            <w:pPr>
              <w:pStyle w:val="NoSpacing"/>
            </w:pPr>
          </w:p>
          <w:p w:rsidR="00ED69EB" w:rsidRDefault="00ED69EB" w:rsidP="00F67BBF">
            <w:pPr>
              <w:pStyle w:val="NoSpacing"/>
            </w:pPr>
            <w:r>
              <w:t xml:space="preserve"> </w:t>
            </w:r>
          </w:p>
          <w:p w:rsidR="0084688C" w:rsidRPr="00DE5E1F" w:rsidRDefault="00ED69EB" w:rsidP="00FB448C">
            <w:pPr>
              <w:pStyle w:val="NoSpacing"/>
            </w:pPr>
            <w:r w:rsidRPr="00DE5E1F">
              <w:t>5 лв./</w:t>
            </w:r>
            <w:r w:rsidR="00FB448C" w:rsidRPr="00DE5E1F">
              <w:t>стр.</w:t>
            </w:r>
          </w:p>
        </w:tc>
      </w:tr>
      <w:tr w:rsidR="0084688C" w:rsidRPr="00A25370" w:rsidTr="00FB448C">
        <w:tc>
          <w:tcPr>
            <w:tcW w:w="675" w:type="dxa"/>
            <w:tcBorders>
              <w:top w:val="nil"/>
            </w:tcBorders>
          </w:tcPr>
          <w:p w:rsidR="0084688C" w:rsidRPr="00A25370" w:rsidRDefault="0084688C" w:rsidP="00F67BBF">
            <w:pPr>
              <w:pStyle w:val="NoSpacing"/>
            </w:pPr>
          </w:p>
        </w:tc>
        <w:tc>
          <w:tcPr>
            <w:tcW w:w="5313" w:type="dxa"/>
            <w:tcBorders>
              <w:top w:val="nil"/>
            </w:tcBorders>
          </w:tcPr>
          <w:p w:rsidR="0084688C" w:rsidRPr="009208F2" w:rsidRDefault="00387980" w:rsidP="00802FE6">
            <w:pPr>
              <w:pStyle w:val="NoSpacing"/>
            </w:pPr>
            <w:r w:rsidRPr="009208F2">
              <w:t xml:space="preserve">3. </w:t>
            </w:r>
            <w:r w:rsidRPr="009208F2">
              <w:rPr>
                <w:i/>
                <w:sz w:val="20"/>
                <w:szCs w:val="20"/>
                <w:lang w:val="ru-RU"/>
              </w:rPr>
              <w:t>(Нова</w:t>
            </w:r>
            <w:r w:rsidR="00802FE6" w:rsidRPr="009208F2">
              <w:rPr>
                <w:i/>
                <w:sz w:val="20"/>
                <w:szCs w:val="20"/>
                <w:lang w:val="ru-RU"/>
              </w:rPr>
              <w:t>. с Решение № 743</w:t>
            </w:r>
            <w:r w:rsidRPr="009208F2">
              <w:rPr>
                <w:i/>
                <w:sz w:val="20"/>
                <w:szCs w:val="20"/>
                <w:lang w:val="ru-RU"/>
              </w:rPr>
              <w:t>/26.04.2018 г.</w:t>
            </w:r>
            <w:r w:rsidRPr="009208F2">
              <w:rPr>
                <w:i/>
                <w:sz w:val="20"/>
                <w:szCs w:val="20"/>
              </w:rPr>
              <w:t>)</w:t>
            </w:r>
            <w:r w:rsidRPr="009208F2">
              <w:rPr>
                <w:i/>
                <w:sz w:val="16"/>
                <w:szCs w:val="16"/>
              </w:rPr>
              <w:t xml:space="preserve"> </w:t>
            </w:r>
            <w:r w:rsidR="00AF3CE3" w:rsidRPr="009208F2">
              <w:t xml:space="preserve">Глоба за закъснение (съгласно чл.43 от Наредба </w:t>
            </w:r>
            <w:r w:rsidR="00856D0E" w:rsidRPr="009208F2">
              <w:t>№</w:t>
            </w:r>
            <w:r w:rsidR="00AF3CE3" w:rsidRPr="009208F2">
              <w:t>3 от 18.11.2014</w:t>
            </w:r>
            <w:r w:rsidR="00802FE6" w:rsidRPr="009208F2">
              <w:t xml:space="preserve"> </w:t>
            </w:r>
            <w:r w:rsidR="00AF3CE3" w:rsidRPr="009208F2">
              <w:t>г. на Министерство на културата)</w:t>
            </w:r>
          </w:p>
        </w:tc>
        <w:tc>
          <w:tcPr>
            <w:tcW w:w="4326" w:type="dxa"/>
            <w:tcBorders>
              <w:top w:val="nil"/>
            </w:tcBorders>
          </w:tcPr>
          <w:p w:rsidR="00AF3CE3" w:rsidRPr="009208F2" w:rsidRDefault="00AF3CE3" w:rsidP="00AF3CE3">
            <w:pPr>
              <w:pStyle w:val="NoSpacing"/>
            </w:pPr>
          </w:p>
          <w:p w:rsidR="0084688C" w:rsidRPr="009208F2" w:rsidRDefault="00AF3CE3" w:rsidP="00AF3CE3">
            <w:pPr>
              <w:pStyle w:val="NoSpacing"/>
            </w:pPr>
            <w:r w:rsidRPr="009208F2">
              <w:t>0</w:t>
            </w:r>
            <w:r w:rsidR="0084688C" w:rsidRPr="009208F2">
              <w:t>,</w:t>
            </w:r>
            <w:r w:rsidRPr="009208F2">
              <w:t>5</w:t>
            </w:r>
            <w:r w:rsidR="0084688C" w:rsidRPr="009208F2">
              <w:t>0</w:t>
            </w:r>
            <w:r w:rsidR="00A26A69">
              <w:t xml:space="preserve"> </w:t>
            </w:r>
            <w:r w:rsidR="0084688C" w:rsidRPr="009208F2">
              <w:t>лв.</w:t>
            </w:r>
            <w:r w:rsidRPr="009208F2">
              <w:t>/том/месец</w:t>
            </w:r>
          </w:p>
        </w:tc>
      </w:tr>
      <w:tr w:rsidR="0084688C" w:rsidRPr="00A25370" w:rsidTr="00FB448C">
        <w:tc>
          <w:tcPr>
            <w:tcW w:w="675" w:type="dxa"/>
            <w:tcBorders>
              <w:top w:val="nil"/>
            </w:tcBorders>
          </w:tcPr>
          <w:p w:rsidR="0084688C" w:rsidRPr="00A25370" w:rsidRDefault="0084688C" w:rsidP="00F67BBF">
            <w:pPr>
              <w:pStyle w:val="NoSpacing"/>
            </w:pPr>
          </w:p>
        </w:tc>
        <w:tc>
          <w:tcPr>
            <w:tcW w:w="5313" w:type="dxa"/>
            <w:tcBorders>
              <w:top w:val="nil"/>
            </w:tcBorders>
          </w:tcPr>
          <w:p w:rsidR="0084688C" w:rsidRPr="009208F2" w:rsidRDefault="00D35001" w:rsidP="00BC2C12">
            <w:pPr>
              <w:pStyle w:val="NoSpacing"/>
            </w:pPr>
            <w:r w:rsidRPr="009208F2">
              <w:t>4.</w:t>
            </w:r>
            <w:r w:rsidR="00AF3CE3" w:rsidRPr="009208F2">
              <w:rPr>
                <w:i/>
                <w:sz w:val="16"/>
                <w:szCs w:val="16"/>
              </w:rPr>
              <w:t xml:space="preserve"> </w:t>
            </w:r>
            <w:r w:rsidR="00387980" w:rsidRPr="009208F2">
              <w:rPr>
                <w:i/>
                <w:sz w:val="20"/>
                <w:szCs w:val="20"/>
                <w:lang w:val="ru-RU"/>
              </w:rPr>
              <w:t>(Нова</w:t>
            </w:r>
            <w:r w:rsidR="00802FE6" w:rsidRPr="009208F2">
              <w:rPr>
                <w:i/>
                <w:sz w:val="20"/>
                <w:szCs w:val="20"/>
                <w:lang w:val="ru-RU"/>
              </w:rPr>
              <w:t>. с Решение № 743</w:t>
            </w:r>
            <w:r w:rsidR="00387980" w:rsidRPr="009208F2">
              <w:rPr>
                <w:i/>
                <w:sz w:val="20"/>
                <w:szCs w:val="20"/>
                <w:lang w:val="ru-RU"/>
              </w:rPr>
              <w:t>/26.04.2018 г.</w:t>
            </w:r>
            <w:r w:rsidR="00387980" w:rsidRPr="009208F2">
              <w:rPr>
                <w:i/>
                <w:sz w:val="20"/>
                <w:szCs w:val="20"/>
              </w:rPr>
              <w:t>)</w:t>
            </w:r>
            <w:r w:rsidR="00387980" w:rsidRPr="009208F2">
              <w:rPr>
                <w:i/>
                <w:sz w:val="16"/>
                <w:szCs w:val="16"/>
              </w:rPr>
              <w:t xml:space="preserve"> </w:t>
            </w:r>
            <w:r w:rsidR="00BC2C12" w:rsidRPr="00BC2C12">
              <w:rPr>
                <w:i/>
                <w:sz w:val="20"/>
                <w:szCs w:val="20"/>
              </w:rPr>
              <w:t>(Отм. с Решение № 111/26.02.2019 г. на Старозагорският адм. съд)</w:t>
            </w:r>
            <w:r w:rsidR="00ED69EB">
              <w:rPr>
                <w:i/>
                <w:sz w:val="20"/>
                <w:szCs w:val="20"/>
              </w:rPr>
              <w:t xml:space="preserve"> </w:t>
            </w:r>
            <w:r w:rsidR="00ED69EB" w:rsidRPr="00DE5E1F">
              <w:rPr>
                <w:i/>
                <w:sz w:val="20"/>
                <w:szCs w:val="20"/>
              </w:rPr>
              <w:t xml:space="preserve">(Нова с Решение № 1086/27.06.2019 г.) </w:t>
            </w:r>
            <w:r w:rsidR="00ED69EB" w:rsidRPr="00DE5E1F">
              <w:t xml:space="preserve">Такса за доставка на библиотечни документи от страната и чужбина по Междубиблиотечно заемане </w:t>
            </w:r>
            <w:r w:rsidR="00ED69EB" w:rsidRPr="00DE5E1F">
              <w:rPr>
                <w:i/>
              </w:rPr>
              <w:t>(</w:t>
            </w:r>
            <w:r w:rsidR="003D7035" w:rsidRPr="00DE5E1F">
              <w:rPr>
                <w:i/>
              </w:rPr>
              <w:t>съгл. чл. 52, ал. 1, т.3</w:t>
            </w:r>
            <w:r w:rsidR="00ED69EB" w:rsidRPr="00DE5E1F">
              <w:rPr>
                <w:i/>
              </w:rPr>
              <w:t xml:space="preserve"> от З</w:t>
            </w:r>
            <w:r w:rsidR="00FB448C" w:rsidRPr="00DE5E1F">
              <w:rPr>
                <w:i/>
              </w:rPr>
              <w:t>акона за обществените библиотеки</w:t>
            </w:r>
            <w:r w:rsidR="00ED69EB" w:rsidRPr="00DE5E1F">
              <w:rPr>
                <w:i/>
              </w:rPr>
              <w:t>)</w:t>
            </w:r>
          </w:p>
        </w:tc>
        <w:tc>
          <w:tcPr>
            <w:tcW w:w="4326" w:type="dxa"/>
            <w:tcBorders>
              <w:top w:val="nil"/>
            </w:tcBorders>
          </w:tcPr>
          <w:p w:rsidR="0084688C" w:rsidRDefault="0084688C" w:rsidP="00BC2C12">
            <w:pPr>
              <w:pStyle w:val="NoSpacing"/>
            </w:pPr>
          </w:p>
          <w:p w:rsidR="00ED69EB" w:rsidRDefault="00ED69EB" w:rsidP="00BC2C12">
            <w:pPr>
              <w:pStyle w:val="NoSpacing"/>
            </w:pPr>
          </w:p>
          <w:p w:rsidR="00ED69EB" w:rsidRPr="00DE5E1F" w:rsidRDefault="00FB448C" w:rsidP="00BC2C12">
            <w:pPr>
              <w:pStyle w:val="NoSpacing"/>
            </w:pPr>
            <w:r w:rsidRPr="00DE5E1F">
              <w:t>2 лв. плюс</w:t>
            </w:r>
            <w:r w:rsidR="00ED69EB" w:rsidRPr="00DE5E1F">
              <w:t xml:space="preserve"> пощенски разходи за доставка</w:t>
            </w:r>
          </w:p>
        </w:tc>
      </w:tr>
      <w:tr w:rsidR="0084688C" w:rsidRPr="00A25370" w:rsidTr="00FB448C">
        <w:tc>
          <w:tcPr>
            <w:tcW w:w="675" w:type="dxa"/>
            <w:tcBorders>
              <w:top w:val="nil"/>
            </w:tcBorders>
          </w:tcPr>
          <w:p w:rsidR="0084688C" w:rsidRPr="00A25370" w:rsidRDefault="0084688C" w:rsidP="00F67BBF">
            <w:pPr>
              <w:pStyle w:val="NoSpacing"/>
            </w:pPr>
          </w:p>
        </w:tc>
        <w:tc>
          <w:tcPr>
            <w:tcW w:w="5313" w:type="dxa"/>
            <w:tcBorders>
              <w:top w:val="nil"/>
            </w:tcBorders>
          </w:tcPr>
          <w:p w:rsidR="0084688C" w:rsidRPr="009208F2" w:rsidRDefault="00D35001" w:rsidP="00F46752">
            <w:pPr>
              <w:pStyle w:val="NoSpacing"/>
            </w:pPr>
            <w:r w:rsidRPr="009208F2">
              <w:t>5</w:t>
            </w:r>
            <w:r w:rsidR="0084688C" w:rsidRPr="009208F2">
              <w:t xml:space="preserve">. </w:t>
            </w:r>
            <w:r w:rsidR="00387980" w:rsidRPr="009208F2">
              <w:rPr>
                <w:i/>
                <w:sz w:val="20"/>
                <w:szCs w:val="20"/>
                <w:lang w:val="ru-RU"/>
              </w:rPr>
              <w:t>(Нова</w:t>
            </w:r>
            <w:r w:rsidR="00802FE6" w:rsidRPr="009208F2">
              <w:rPr>
                <w:i/>
                <w:sz w:val="20"/>
                <w:szCs w:val="20"/>
                <w:lang w:val="ru-RU"/>
              </w:rPr>
              <w:t xml:space="preserve"> с Решение № 743</w:t>
            </w:r>
            <w:r w:rsidR="00387980" w:rsidRPr="009208F2">
              <w:rPr>
                <w:i/>
                <w:sz w:val="20"/>
                <w:szCs w:val="20"/>
                <w:lang w:val="ru-RU"/>
              </w:rPr>
              <w:t>/26.04.2018 г.</w:t>
            </w:r>
            <w:r w:rsidR="00387980" w:rsidRPr="009208F2">
              <w:rPr>
                <w:i/>
                <w:sz w:val="20"/>
                <w:szCs w:val="20"/>
              </w:rPr>
              <w:t>)</w:t>
            </w:r>
            <w:r w:rsidR="00387980" w:rsidRPr="009208F2">
              <w:rPr>
                <w:i/>
                <w:sz w:val="16"/>
                <w:szCs w:val="16"/>
              </w:rPr>
              <w:t xml:space="preserve"> </w:t>
            </w:r>
            <w:r w:rsidR="00F46752">
              <w:rPr>
                <w:i/>
                <w:sz w:val="20"/>
                <w:szCs w:val="20"/>
              </w:rPr>
              <w:t>(Отм.</w:t>
            </w:r>
            <w:r w:rsidR="00DC2314" w:rsidRPr="00F46752">
              <w:rPr>
                <w:i/>
                <w:sz w:val="20"/>
                <w:szCs w:val="20"/>
              </w:rPr>
              <w:t xml:space="preserve"> с Решение № 93</w:t>
            </w:r>
            <w:r w:rsidR="00F46752">
              <w:rPr>
                <w:i/>
                <w:sz w:val="20"/>
                <w:szCs w:val="20"/>
              </w:rPr>
              <w:t>0/19.12.2018 г.</w:t>
            </w:r>
            <w:r w:rsidR="00DC2314" w:rsidRPr="00F46752">
              <w:rPr>
                <w:i/>
                <w:sz w:val="20"/>
                <w:szCs w:val="20"/>
              </w:rPr>
              <w:t>)</w:t>
            </w:r>
          </w:p>
        </w:tc>
        <w:tc>
          <w:tcPr>
            <w:tcW w:w="4326" w:type="dxa"/>
            <w:tcBorders>
              <w:top w:val="nil"/>
            </w:tcBorders>
          </w:tcPr>
          <w:p w:rsidR="0084688C" w:rsidRPr="00DC2314" w:rsidRDefault="0084688C" w:rsidP="00F67BBF">
            <w:pPr>
              <w:pStyle w:val="NoSpacing"/>
              <w:rPr>
                <w:strike/>
              </w:rPr>
            </w:pPr>
          </w:p>
        </w:tc>
      </w:tr>
      <w:tr w:rsidR="0084688C" w:rsidRPr="00A25370" w:rsidTr="00FB448C">
        <w:tc>
          <w:tcPr>
            <w:tcW w:w="675" w:type="dxa"/>
            <w:tcBorders>
              <w:top w:val="nil"/>
            </w:tcBorders>
          </w:tcPr>
          <w:p w:rsidR="0084688C" w:rsidRPr="00A25370" w:rsidRDefault="0084688C" w:rsidP="00F67BBF">
            <w:pPr>
              <w:pStyle w:val="NoSpacing"/>
            </w:pPr>
          </w:p>
        </w:tc>
        <w:tc>
          <w:tcPr>
            <w:tcW w:w="5313" w:type="dxa"/>
            <w:tcBorders>
              <w:top w:val="nil"/>
            </w:tcBorders>
          </w:tcPr>
          <w:p w:rsidR="00242D3E" w:rsidRPr="009208F2" w:rsidRDefault="007B4348" w:rsidP="00BC2C12">
            <w:pPr>
              <w:pStyle w:val="NoSpacing"/>
            </w:pPr>
            <w:r w:rsidRPr="009208F2">
              <w:t xml:space="preserve">6. </w:t>
            </w:r>
            <w:r w:rsidR="00387980" w:rsidRPr="009208F2">
              <w:rPr>
                <w:i/>
                <w:sz w:val="20"/>
                <w:szCs w:val="20"/>
                <w:lang w:val="ru-RU"/>
              </w:rPr>
              <w:t>(Нова</w:t>
            </w:r>
            <w:r w:rsidR="00802FE6" w:rsidRPr="009208F2">
              <w:rPr>
                <w:i/>
                <w:sz w:val="20"/>
                <w:szCs w:val="20"/>
                <w:lang w:val="ru-RU"/>
              </w:rPr>
              <w:t xml:space="preserve"> с Решение № 743</w:t>
            </w:r>
            <w:r w:rsidR="00387980" w:rsidRPr="009208F2">
              <w:rPr>
                <w:i/>
                <w:sz w:val="20"/>
                <w:szCs w:val="20"/>
                <w:lang w:val="ru-RU"/>
              </w:rPr>
              <w:t>/26.04.2018 г.</w:t>
            </w:r>
            <w:r w:rsidR="00387980" w:rsidRPr="009208F2">
              <w:rPr>
                <w:i/>
                <w:sz w:val="20"/>
                <w:szCs w:val="20"/>
              </w:rPr>
              <w:t>)</w:t>
            </w:r>
            <w:r w:rsidR="00387980" w:rsidRPr="009208F2">
              <w:rPr>
                <w:i/>
                <w:sz w:val="16"/>
                <w:szCs w:val="16"/>
              </w:rPr>
              <w:t xml:space="preserve"> </w:t>
            </w:r>
            <w:r w:rsidR="00BC2C12" w:rsidRPr="00BC2C12">
              <w:rPr>
                <w:i/>
                <w:sz w:val="20"/>
                <w:szCs w:val="20"/>
              </w:rPr>
              <w:t>(Отм. с Решение № 111/26.02.2019 г. на Старозагорският адм. съд)</w:t>
            </w:r>
            <w:r w:rsidR="00ED69EB">
              <w:rPr>
                <w:i/>
                <w:sz w:val="20"/>
                <w:szCs w:val="20"/>
              </w:rPr>
              <w:t xml:space="preserve"> </w:t>
            </w:r>
            <w:r w:rsidR="00ED69EB" w:rsidRPr="00DE5E1F">
              <w:rPr>
                <w:i/>
                <w:sz w:val="20"/>
                <w:szCs w:val="20"/>
              </w:rPr>
              <w:t xml:space="preserve">(Нова с Решение № 1086/27.06.2019 г.) </w:t>
            </w:r>
            <w:r w:rsidR="00ED69EB" w:rsidRPr="00DE5E1F">
              <w:t xml:space="preserve">Такса за копиране на библиотечни документи </w:t>
            </w:r>
            <w:r w:rsidR="00ED69EB" w:rsidRPr="00DE5E1F">
              <w:rPr>
                <w:i/>
              </w:rPr>
              <w:t>(</w:t>
            </w:r>
            <w:r w:rsidR="00A26A69" w:rsidRPr="00DE5E1F">
              <w:rPr>
                <w:i/>
              </w:rPr>
              <w:t>съгл. чл. 52, ал. 1, т.5</w:t>
            </w:r>
            <w:r w:rsidR="00ED69EB" w:rsidRPr="00DE5E1F">
              <w:rPr>
                <w:i/>
              </w:rPr>
              <w:t xml:space="preserve"> от З</w:t>
            </w:r>
            <w:r w:rsidR="00FB448C" w:rsidRPr="00DE5E1F">
              <w:rPr>
                <w:i/>
              </w:rPr>
              <w:t>акона за обществените библиотеки</w:t>
            </w:r>
            <w:r w:rsidR="00ED69EB" w:rsidRPr="00DE5E1F">
              <w:rPr>
                <w:i/>
              </w:rPr>
              <w:t>)</w:t>
            </w:r>
          </w:p>
        </w:tc>
        <w:tc>
          <w:tcPr>
            <w:tcW w:w="4326" w:type="dxa"/>
            <w:tcBorders>
              <w:top w:val="nil"/>
            </w:tcBorders>
          </w:tcPr>
          <w:p w:rsidR="00242D3E" w:rsidRPr="00DE5E1F" w:rsidRDefault="00A26A69" w:rsidP="00242D3E">
            <w:pPr>
              <w:pStyle w:val="NoSpacing"/>
            </w:pPr>
            <w:r w:rsidRPr="00DE5E1F">
              <w:t>Черно-бяло с хартия формат А4 /на страница/</w:t>
            </w:r>
          </w:p>
          <w:p w:rsidR="00A26A69" w:rsidRPr="00DE5E1F" w:rsidRDefault="00A26A69" w:rsidP="00242D3E">
            <w:pPr>
              <w:pStyle w:val="NoSpacing"/>
            </w:pPr>
            <w:r w:rsidRPr="00DE5E1F">
              <w:t>- Едностранно с текст – 0,15 лв.</w:t>
            </w:r>
          </w:p>
          <w:p w:rsidR="00A26A69" w:rsidRPr="00DE5E1F" w:rsidRDefault="00A26A69" w:rsidP="00242D3E">
            <w:pPr>
              <w:pStyle w:val="NoSpacing"/>
            </w:pPr>
            <w:r w:rsidRPr="00DE5E1F">
              <w:t>- Двустранно с текст – 0,20 лв.</w:t>
            </w:r>
          </w:p>
          <w:p w:rsidR="00A26A69" w:rsidRPr="00DE5E1F" w:rsidRDefault="00A26A69" w:rsidP="00242D3E">
            <w:pPr>
              <w:pStyle w:val="NoSpacing"/>
            </w:pPr>
            <w:r w:rsidRPr="00DE5E1F">
              <w:t>- Едностранно с илюстрации – 0,50 лв.</w:t>
            </w:r>
          </w:p>
          <w:p w:rsidR="00A26A69" w:rsidRPr="00DE5E1F" w:rsidRDefault="00A26A69" w:rsidP="00242D3E">
            <w:pPr>
              <w:pStyle w:val="NoSpacing"/>
            </w:pPr>
          </w:p>
          <w:p w:rsidR="00A26A69" w:rsidRPr="00DE5E1F" w:rsidRDefault="00A26A69" w:rsidP="00242D3E">
            <w:pPr>
              <w:pStyle w:val="NoSpacing"/>
            </w:pPr>
            <w:r w:rsidRPr="00DE5E1F">
              <w:t>Цветно копиране и принтиране /на страница/</w:t>
            </w:r>
          </w:p>
          <w:p w:rsidR="00A26A69" w:rsidRPr="00DE5E1F" w:rsidRDefault="00A26A69" w:rsidP="00242D3E">
            <w:pPr>
              <w:pStyle w:val="NoSpacing"/>
            </w:pPr>
            <w:r w:rsidRPr="00DE5E1F">
              <w:t>- Формат А4 – 1,20 лв.</w:t>
            </w:r>
          </w:p>
          <w:p w:rsidR="00A26A69" w:rsidRPr="009208F2" w:rsidRDefault="00A26A69" w:rsidP="00242D3E">
            <w:pPr>
              <w:pStyle w:val="NoSpacing"/>
            </w:pPr>
            <w:r w:rsidRPr="00DE5E1F">
              <w:t>- Формат А3 – 2,00 лв.</w:t>
            </w:r>
          </w:p>
        </w:tc>
      </w:tr>
      <w:tr w:rsidR="0084688C" w:rsidRPr="00A25370" w:rsidTr="00FB448C">
        <w:tc>
          <w:tcPr>
            <w:tcW w:w="675" w:type="dxa"/>
            <w:tcBorders>
              <w:top w:val="nil"/>
            </w:tcBorders>
          </w:tcPr>
          <w:p w:rsidR="0084688C" w:rsidRPr="00A25370" w:rsidRDefault="0084688C" w:rsidP="00F67BBF">
            <w:pPr>
              <w:pStyle w:val="NoSpacing"/>
            </w:pPr>
          </w:p>
        </w:tc>
        <w:tc>
          <w:tcPr>
            <w:tcW w:w="5313" w:type="dxa"/>
            <w:tcBorders>
              <w:top w:val="nil"/>
            </w:tcBorders>
          </w:tcPr>
          <w:p w:rsidR="007B4348" w:rsidRPr="009208F2" w:rsidRDefault="007B4348" w:rsidP="00A26A69">
            <w:pPr>
              <w:pStyle w:val="NoSpacing"/>
            </w:pPr>
            <w:r w:rsidRPr="009208F2">
              <w:t>7</w:t>
            </w:r>
            <w:r w:rsidR="009208F2" w:rsidRPr="009208F2">
              <w:rPr>
                <w:i/>
                <w:lang w:val="ru-RU"/>
              </w:rPr>
              <w:t>.</w:t>
            </w:r>
            <w:r w:rsidR="00387980" w:rsidRPr="009208F2">
              <w:rPr>
                <w:i/>
                <w:lang w:val="ru-RU"/>
              </w:rPr>
              <w:t xml:space="preserve"> </w:t>
            </w:r>
            <w:r w:rsidR="00387980" w:rsidRPr="009208F2">
              <w:rPr>
                <w:i/>
                <w:sz w:val="20"/>
                <w:szCs w:val="20"/>
                <w:lang w:val="ru-RU"/>
              </w:rPr>
              <w:t>(Нова</w:t>
            </w:r>
            <w:r w:rsidR="00802FE6" w:rsidRPr="009208F2">
              <w:rPr>
                <w:i/>
                <w:sz w:val="20"/>
                <w:szCs w:val="20"/>
                <w:lang w:val="ru-RU"/>
              </w:rPr>
              <w:t xml:space="preserve"> с Решение № 743</w:t>
            </w:r>
            <w:r w:rsidR="00387980" w:rsidRPr="009208F2">
              <w:rPr>
                <w:i/>
                <w:sz w:val="20"/>
                <w:szCs w:val="20"/>
                <w:lang w:val="ru-RU"/>
              </w:rPr>
              <w:t>/26.04.2018 г.</w:t>
            </w:r>
            <w:r w:rsidR="00387980" w:rsidRPr="009208F2">
              <w:rPr>
                <w:i/>
                <w:sz w:val="20"/>
                <w:szCs w:val="20"/>
              </w:rPr>
              <w:t>)</w:t>
            </w:r>
            <w:r w:rsidR="00387980" w:rsidRPr="009208F2">
              <w:rPr>
                <w:i/>
                <w:sz w:val="16"/>
                <w:szCs w:val="16"/>
              </w:rPr>
              <w:t xml:space="preserve"> </w:t>
            </w:r>
            <w:r w:rsidR="00BC2C12" w:rsidRPr="00BC2C12">
              <w:rPr>
                <w:i/>
                <w:sz w:val="20"/>
                <w:szCs w:val="20"/>
              </w:rPr>
              <w:t>(Отм. с Решение № 111/26.02.2019 г. на Старозагорският адм. съд</w:t>
            </w:r>
            <w:r w:rsidR="00FB448C">
              <w:rPr>
                <w:i/>
                <w:sz w:val="20"/>
                <w:szCs w:val="20"/>
              </w:rPr>
              <w:t>)</w:t>
            </w:r>
            <w:r w:rsidR="00A26A69">
              <w:rPr>
                <w:i/>
                <w:sz w:val="20"/>
                <w:szCs w:val="20"/>
              </w:rPr>
              <w:t xml:space="preserve"> </w:t>
            </w:r>
            <w:r w:rsidR="00A26A69" w:rsidRPr="00DE5E1F">
              <w:rPr>
                <w:i/>
                <w:sz w:val="20"/>
                <w:szCs w:val="20"/>
              </w:rPr>
              <w:t xml:space="preserve">(Нова с Решение № 1086/27.06.2019 г.) </w:t>
            </w:r>
            <w:r w:rsidR="00A26A69" w:rsidRPr="00DE5E1F">
              <w:t xml:space="preserve">Такса за достъп до въшни мрежови ресурси и база данни </w:t>
            </w:r>
            <w:r w:rsidR="00A26A69" w:rsidRPr="00DE5E1F">
              <w:rPr>
                <w:i/>
              </w:rPr>
              <w:t>(съгл. чл. 52, ал. 1, т.4 от З</w:t>
            </w:r>
            <w:r w:rsidR="00FB448C" w:rsidRPr="00DE5E1F">
              <w:rPr>
                <w:i/>
              </w:rPr>
              <w:t>акона за обществените библиотеки</w:t>
            </w:r>
            <w:r w:rsidR="00A26A69" w:rsidRPr="00DE5E1F">
              <w:rPr>
                <w:i/>
              </w:rPr>
              <w:t>)</w:t>
            </w:r>
          </w:p>
        </w:tc>
        <w:tc>
          <w:tcPr>
            <w:tcW w:w="4326" w:type="dxa"/>
            <w:tcBorders>
              <w:top w:val="nil"/>
            </w:tcBorders>
          </w:tcPr>
          <w:p w:rsidR="00BC2C12" w:rsidRPr="00DE5E1F" w:rsidRDefault="00BC2C12" w:rsidP="00BC2C12">
            <w:pPr>
              <w:pStyle w:val="NoSpacing"/>
            </w:pPr>
          </w:p>
          <w:p w:rsidR="00242D3E" w:rsidRPr="00DE5E1F" w:rsidRDefault="003D7035" w:rsidP="00242D3E">
            <w:pPr>
              <w:pStyle w:val="NoSpacing"/>
            </w:pPr>
            <w:r w:rsidRPr="00DE5E1F">
              <w:t>Принтиране от Интернет /на страница/:</w:t>
            </w:r>
          </w:p>
          <w:p w:rsidR="003D7035" w:rsidRPr="00DE5E1F" w:rsidRDefault="003D7035" w:rsidP="00242D3E">
            <w:pPr>
              <w:pStyle w:val="NoSpacing"/>
            </w:pPr>
            <w:r w:rsidRPr="00DE5E1F">
              <w:t>Черно-бяло с хартия А4:</w:t>
            </w:r>
          </w:p>
          <w:p w:rsidR="003D7035" w:rsidRPr="00DE5E1F" w:rsidRDefault="003D7035" w:rsidP="00242D3E">
            <w:pPr>
              <w:pStyle w:val="NoSpacing"/>
            </w:pPr>
            <w:r w:rsidRPr="00DE5E1F">
              <w:t>- Едностранно с текст – 0,20 лв.</w:t>
            </w:r>
          </w:p>
          <w:p w:rsidR="003D7035" w:rsidRPr="00DE5E1F" w:rsidRDefault="003D7035" w:rsidP="00242D3E">
            <w:pPr>
              <w:pStyle w:val="NoSpacing"/>
            </w:pPr>
            <w:r w:rsidRPr="00DE5E1F">
              <w:t>- Едностранно с илюстрации – 0,60 лв.</w:t>
            </w:r>
          </w:p>
          <w:p w:rsidR="003D7035" w:rsidRPr="00DE5E1F" w:rsidRDefault="003D7035" w:rsidP="00242D3E">
            <w:pPr>
              <w:pStyle w:val="NoSpacing"/>
            </w:pPr>
          </w:p>
          <w:p w:rsidR="003D7035" w:rsidRPr="00DE5E1F" w:rsidRDefault="003D7035" w:rsidP="00242D3E">
            <w:pPr>
              <w:pStyle w:val="NoSpacing"/>
            </w:pPr>
            <w:r w:rsidRPr="00DE5E1F">
              <w:t>Цветно с хартия А4 – 1,20 лв.</w:t>
            </w:r>
          </w:p>
          <w:p w:rsidR="003D7035" w:rsidRPr="00DE5E1F" w:rsidRDefault="003D7035" w:rsidP="00242D3E">
            <w:pPr>
              <w:pStyle w:val="NoSpacing"/>
            </w:pPr>
            <w:r w:rsidRPr="00DE5E1F">
              <w:t xml:space="preserve">Сканиране </w:t>
            </w:r>
            <w:r w:rsidR="002E23AD" w:rsidRPr="00DE5E1F">
              <w:t>/</w:t>
            </w:r>
            <w:r w:rsidRPr="00DE5E1F">
              <w:t>на страница</w:t>
            </w:r>
            <w:r w:rsidR="002E23AD" w:rsidRPr="00DE5E1F">
              <w:t>/</w:t>
            </w:r>
            <w:r w:rsidRPr="00DE5E1F">
              <w:t xml:space="preserve"> – 1,00</w:t>
            </w:r>
            <w:r w:rsidR="00FB448C" w:rsidRPr="00DE5E1F">
              <w:t xml:space="preserve"> </w:t>
            </w:r>
            <w:r w:rsidRPr="00DE5E1F">
              <w:t>лв.</w:t>
            </w:r>
          </w:p>
        </w:tc>
      </w:tr>
      <w:tr w:rsidR="0084688C" w:rsidRPr="00A25370" w:rsidTr="00FB448C">
        <w:tc>
          <w:tcPr>
            <w:tcW w:w="675" w:type="dxa"/>
            <w:tcBorders>
              <w:top w:val="nil"/>
            </w:tcBorders>
          </w:tcPr>
          <w:p w:rsidR="0084688C" w:rsidRPr="00A25370" w:rsidRDefault="0084688C" w:rsidP="00F67BBF">
            <w:pPr>
              <w:pStyle w:val="NoSpacing"/>
            </w:pPr>
          </w:p>
        </w:tc>
        <w:tc>
          <w:tcPr>
            <w:tcW w:w="5313" w:type="dxa"/>
            <w:tcBorders>
              <w:top w:val="nil"/>
            </w:tcBorders>
          </w:tcPr>
          <w:p w:rsidR="0084688C" w:rsidRPr="009208F2" w:rsidRDefault="00E8465B" w:rsidP="00802FE6">
            <w:pPr>
              <w:pStyle w:val="NoSpacing"/>
            </w:pPr>
            <w:r w:rsidRPr="009208F2">
              <w:t>8.</w:t>
            </w:r>
            <w:r w:rsidR="00C42EAE" w:rsidRPr="009208F2">
              <w:t xml:space="preserve"> </w:t>
            </w:r>
            <w:r w:rsidR="00387980" w:rsidRPr="009208F2">
              <w:rPr>
                <w:i/>
                <w:sz w:val="20"/>
                <w:szCs w:val="20"/>
                <w:lang w:val="ru-RU"/>
              </w:rPr>
              <w:t>(Нова</w:t>
            </w:r>
            <w:r w:rsidR="00802FE6" w:rsidRPr="009208F2">
              <w:rPr>
                <w:i/>
                <w:sz w:val="20"/>
                <w:szCs w:val="20"/>
                <w:lang w:val="ru-RU"/>
              </w:rPr>
              <w:t>. с Решение № 743</w:t>
            </w:r>
            <w:r w:rsidR="00387980" w:rsidRPr="009208F2">
              <w:rPr>
                <w:i/>
                <w:sz w:val="20"/>
                <w:szCs w:val="20"/>
                <w:lang w:val="ru-RU"/>
              </w:rPr>
              <w:t>/26.04.2018 г.</w:t>
            </w:r>
            <w:r w:rsidR="00387980" w:rsidRPr="009208F2">
              <w:rPr>
                <w:i/>
                <w:sz w:val="20"/>
                <w:szCs w:val="20"/>
              </w:rPr>
              <w:t>)</w:t>
            </w:r>
            <w:r w:rsidR="00387980" w:rsidRPr="009208F2">
              <w:rPr>
                <w:i/>
                <w:sz w:val="16"/>
                <w:szCs w:val="16"/>
              </w:rPr>
              <w:t xml:space="preserve"> </w:t>
            </w:r>
            <w:r w:rsidR="00C42EAE" w:rsidRPr="009208F2">
              <w:t>Похабени и загубени документи (съгласно чл.66 от Закона за обществените библиотеки) – по преценка на библиотекаря и съобразно ценността на книгата</w:t>
            </w:r>
          </w:p>
        </w:tc>
        <w:tc>
          <w:tcPr>
            <w:tcW w:w="4326" w:type="dxa"/>
            <w:tcBorders>
              <w:top w:val="nil"/>
            </w:tcBorders>
          </w:tcPr>
          <w:p w:rsidR="00C42EAE" w:rsidRPr="009208F2" w:rsidRDefault="00C42EAE" w:rsidP="00C42EAE">
            <w:pPr>
              <w:pStyle w:val="NoSpacing"/>
              <w:ind w:hanging="34"/>
            </w:pPr>
            <w:r w:rsidRPr="009208F2">
              <w:t>от 200</w:t>
            </w:r>
            <w:r w:rsidR="00AC39A5" w:rsidRPr="009208F2">
              <w:t>,00</w:t>
            </w:r>
            <w:r w:rsidRPr="009208F2">
              <w:t xml:space="preserve"> лв. </w:t>
            </w:r>
          </w:p>
          <w:p w:rsidR="0084688C" w:rsidRPr="009208F2" w:rsidRDefault="00C42EAE" w:rsidP="00C42EAE">
            <w:pPr>
              <w:pStyle w:val="NoSpacing"/>
              <w:ind w:hanging="34"/>
            </w:pPr>
            <w:r w:rsidRPr="009208F2">
              <w:t>до 500</w:t>
            </w:r>
            <w:r w:rsidR="00AC39A5" w:rsidRPr="009208F2">
              <w:t>,00</w:t>
            </w:r>
            <w:r w:rsidRPr="009208F2">
              <w:t xml:space="preserve"> лв.</w:t>
            </w:r>
          </w:p>
        </w:tc>
      </w:tr>
      <w:tr w:rsidR="0084688C" w:rsidRPr="00A25370" w:rsidTr="00FB448C">
        <w:tc>
          <w:tcPr>
            <w:tcW w:w="675" w:type="dxa"/>
            <w:tcBorders>
              <w:top w:val="nil"/>
            </w:tcBorders>
          </w:tcPr>
          <w:p w:rsidR="0084688C" w:rsidRPr="00A25370" w:rsidRDefault="0084688C" w:rsidP="00F67BBF">
            <w:pPr>
              <w:pStyle w:val="NoSpacing"/>
            </w:pPr>
          </w:p>
        </w:tc>
        <w:tc>
          <w:tcPr>
            <w:tcW w:w="5313" w:type="dxa"/>
            <w:tcBorders>
              <w:top w:val="nil"/>
            </w:tcBorders>
          </w:tcPr>
          <w:p w:rsidR="0084688C" w:rsidRPr="009208F2" w:rsidRDefault="00556FE4" w:rsidP="00F46752">
            <w:pPr>
              <w:pStyle w:val="NoSpacing"/>
            </w:pPr>
            <w:r w:rsidRPr="009208F2">
              <w:t xml:space="preserve">9. </w:t>
            </w:r>
            <w:r w:rsidR="00387980" w:rsidRPr="009208F2">
              <w:rPr>
                <w:i/>
                <w:sz w:val="20"/>
                <w:szCs w:val="20"/>
                <w:lang w:val="ru-RU"/>
              </w:rPr>
              <w:t>(Нова</w:t>
            </w:r>
            <w:r w:rsidR="00802FE6" w:rsidRPr="009208F2">
              <w:rPr>
                <w:i/>
                <w:sz w:val="20"/>
                <w:szCs w:val="20"/>
                <w:lang w:val="ru-RU"/>
              </w:rPr>
              <w:t xml:space="preserve"> с Решение № 743</w:t>
            </w:r>
            <w:r w:rsidR="00387980" w:rsidRPr="009208F2">
              <w:rPr>
                <w:i/>
                <w:sz w:val="20"/>
                <w:szCs w:val="20"/>
                <w:lang w:val="ru-RU"/>
              </w:rPr>
              <w:t>/26.04.2018 г.</w:t>
            </w:r>
            <w:r w:rsidR="00387980" w:rsidRPr="009208F2">
              <w:rPr>
                <w:i/>
                <w:sz w:val="20"/>
                <w:szCs w:val="20"/>
              </w:rPr>
              <w:t>)</w:t>
            </w:r>
            <w:r w:rsidR="00387980" w:rsidRPr="009208F2">
              <w:rPr>
                <w:i/>
                <w:sz w:val="16"/>
                <w:szCs w:val="16"/>
              </w:rPr>
              <w:t xml:space="preserve"> </w:t>
            </w:r>
            <w:r w:rsidR="00DC2314" w:rsidRPr="00F46752">
              <w:rPr>
                <w:i/>
                <w:sz w:val="20"/>
                <w:szCs w:val="20"/>
              </w:rPr>
              <w:t>(Из</w:t>
            </w:r>
            <w:r w:rsidR="00F46752">
              <w:rPr>
                <w:i/>
                <w:sz w:val="20"/>
                <w:szCs w:val="20"/>
              </w:rPr>
              <w:t>м. с Решение № 930/19.12.2018 г.</w:t>
            </w:r>
            <w:r w:rsidR="00DC2314" w:rsidRPr="00F46752">
              <w:rPr>
                <w:i/>
                <w:sz w:val="20"/>
                <w:szCs w:val="20"/>
              </w:rPr>
              <w:t>)</w:t>
            </w:r>
            <w:r w:rsidR="00DC2314">
              <w:t xml:space="preserve"> </w:t>
            </w:r>
            <w:r w:rsidR="00DC2314" w:rsidRPr="00F46752">
              <w:t>Цена</w:t>
            </w:r>
            <w:r w:rsidR="00DC2314">
              <w:t xml:space="preserve"> </w:t>
            </w:r>
            <w:r w:rsidR="00C42EAE" w:rsidRPr="009208F2">
              <w:t>за предоставяне на специализирана библиотечна услуга „Лятна академия за деца“</w:t>
            </w:r>
          </w:p>
        </w:tc>
        <w:tc>
          <w:tcPr>
            <w:tcW w:w="4326" w:type="dxa"/>
            <w:tcBorders>
              <w:top w:val="nil"/>
            </w:tcBorders>
          </w:tcPr>
          <w:p w:rsidR="0084688C" w:rsidRPr="009208F2" w:rsidRDefault="0084688C" w:rsidP="00F67BBF">
            <w:pPr>
              <w:pStyle w:val="NoSpacing"/>
            </w:pPr>
          </w:p>
          <w:p w:rsidR="009A2CD2" w:rsidRPr="009208F2" w:rsidRDefault="00C42EAE" w:rsidP="00C42EAE">
            <w:pPr>
              <w:pStyle w:val="NoSpacing"/>
            </w:pPr>
            <w:r w:rsidRPr="009208F2">
              <w:t>2,00лв. на ден на посещение</w:t>
            </w:r>
          </w:p>
        </w:tc>
      </w:tr>
      <w:tr w:rsidR="0084688C" w:rsidRPr="00A25370" w:rsidTr="00FB448C">
        <w:tc>
          <w:tcPr>
            <w:tcW w:w="675" w:type="dxa"/>
          </w:tcPr>
          <w:p w:rsidR="0084688C" w:rsidRPr="00A25370" w:rsidRDefault="0084688C" w:rsidP="00F67BBF">
            <w:pPr>
              <w:pStyle w:val="NoSpacing"/>
            </w:pPr>
          </w:p>
        </w:tc>
        <w:tc>
          <w:tcPr>
            <w:tcW w:w="5313" w:type="dxa"/>
          </w:tcPr>
          <w:p w:rsidR="0084688C" w:rsidRPr="009208F2" w:rsidRDefault="00BA6385" w:rsidP="00F46752">
            <w:pPr>
              <w:pStyle w:val="NoSpacing"/>
            </w:pPr>
            <w:r w:rsidRPr="009208F2">
              <w:t xml:space="preserve">10. </w:t>
            </w:r>
            <w:r w:rsidR="001E5AEC" w:rsidRPr="009208F2">
              <w:rPr>
                <w:i/>
                <w:sz w:val="16"/>
                <w:szCs w:val="16"/>
              </w:rPr>
              <w:t>(</w:t>
            </w:r>
            <w:r w:rsidR="00A31652" w:rsidRPr="009208F2">
              <w:rPr>
                <w:i/>
                <w:sz w:val="16"/>
                <w:szCs w:val="16"/>
              </w:rPr>
              <w:t>Изм. с  Решение №1270</w:t>
            </w:r>
            <w:r w:rsidR="001E5AEC" w:rsidRPr="009208F2">
              <w:rPr>
                <w:i/>
                <w:sz w:val="16"/>
                <w:szCs w:val="16"/>
              </w:rPr>
              <w:t>/</w:t>
            </w:r>
            <w:r w:rsidR="00A31652" w:rsidRPr="009208F2">
              <w:rPr>
                <w:i/>
                <w:sz w:val="16"/>
                <w:szCs w:val="16"/>
              </w:rPr>
              <w:t>26</w:t>
            </w:r>
            <w:r w:rsidR="001E5AEC" w:rsidRPr="009208F2">
              <w:rPr>
                <w:i/>
                <w:sz w:val="16"/>
                <w:szCs w:val="16"/>
              </w:rPr>
              <w:t xml:space="preserve">.03.2015 г.) </w:t>
            </w:r>
            <w:r w:rsidR="001E5AEC" w:rsidRPr="009208F2">
              <w:rPr>
                <w:i/>
              </w:rPr>
              <w:t xml:space="preserve"> </w:t>
            </w:r>
            <w:r w:rsidR="00387980" w:rsidRPr="009208F2">
              <w:rPr>
                <w:i/>
                <w:sz w:val="20"/>
                <w:szCs w:val="20"/>
                <w:lang w:val="ru-RU"/>
              </w:rPr>
              <w:t>(Нова</w:t>
            </w:r>
            <w:r w:rsidR="00802FE6" w:rsidRPr="009208F2">
              <w:rPr>
                <w:i/>
                <w:sz w:val="20"/>
                <w:szCs w:val="20"/>
                <w:lang w:val="ru-RU"/>
              </w:rPr>
              <w:t>. с Решение № 743</w:t>
            </w:r>
            <w:r w:rsidR="00387980" w:rsidRPr="009208F2">
              <w:rPr>
                <w:i/>
                <w:sz w:val="20"/>
                <w:szCs w:val="20"/>
                <w:lang w:val="ru-RU"/>
              </w:rPr>
              <w:t>/26.04.2018 г.</w:t>
            </w:r>
            <w:r w:rsidR="00387980" w:rsidRPr="009208F2">
              <w:rPr>
                <w:i/>
                <w:sz w:val="20"/>
                <w:szCs w:val="20"/>
              </w:rPr>
              <w:t>)</w:t>
            </w:r>
            <w:r w:rsidR="00387980" w:rsidRPr="009208F2">
              <w:rPr>
                <w:i/>
                <w:sz w:val="16"/>
                <w:szCs w:val="16"/>
              </w:rPr>
              <w:t xml:space="preserve"> </w:t>
            </w:r>
            <w:r w:rsidR="00F46752" w:rsidRPr="00F46752">
              <w:rPr>
                <w:i/>
                <w:sz w:val="18"/>
                <w:szCs w:val="18"/>
              </w:rPr>
              <w:t>(Отм.</w:t>
            </w:r>
            <w:r w:rsidR="00F46752">
              <w:rPr>
                <w:i/>
                <w:sz w:val="18"/>
                <w:szCs w:val="18"/>
              </w:rPr>
              <w:t xml:space="preserve"> с Решение № 930/19.12.2018 г</w:t>
            </w:r>
            <w:r w:rsidR="00DC2314" w:rsidRPr="00F46752">
              <w:rPr>
                <w:i/>
                <w:sz w:val="18"/>
                <w:szCs w:val="18"/>
              </w:rPr>
              <w:t>.)</w:t>
            </w:r>
          </w:p>
        </w:tc>
        <w:tc>
          <w:tcPr>
            <w:tcW w:w="4326" w:type="dxa"/>
          </w:tcPr>
          <w:p w:rsidR="001E5AEC" w:rsidRPr="009208F2" w:rsidRDefault="001E5AEC" w:rsidP="001E5AEC">
            <w:pPr>
              <w:pStyle w:val="NoSpacing"/>
            </w:pPr>
          </w:p>
          <w:p w:rsidR="001E5AEC" w:rsidRPr="009208F2" w:rsidRDefault="001E5AEC" w:rsidP="001E5AEC">
            <w:pPr>
              <w:pStyle w:val="NoSpacing"/>
            </w:pPr>
          </w:p>
          <w:p w:rsidR="007D33B6" w:rsidRPr="009208F2" w:rsidRDefault="007D33B6" w:rsidP="001E5AEC">
            <w:pPr>
              <w:pStyle w:val="NoSpacing"/>
            </w:pPr>
          </w:p>
          <w:p w:rsidR="007D33B6" w:rsidRPr="009208F2" w:rsidRDefault="007D33B6" w:rsidP="001E5AEC">
            <w:pPr>
              <w:pStyle w:val="NoSpacing"/>
            </w:pPr>
          </w:p>
        </w:tc>
      </w:tr>
      <w:tr w:rsidR="0084688C" w:rsidRPr="00A25370" w:rsidTr="00FB448C">
        <w:tc>
          <w:tcPr>
            <w:tcW w:w="675" w:type="dxa"/>
          </w:tcPr>
          <w:p w:rsidR="0084688C" w:rsidRPr="00A25370" w:rsidRDefault="0084688C" w:rsidP="00F67BBF">
            <w:pPr>
              <w:pStyle w:val="NoSpacing"/>
            </w:pPr>
          </w:p>
        </w:tc>
        <w:tc>
          <w:tcPr>
            <w:tcW w:w="5313" w:type="dxa"/>
          </w:tcPr>
          <w:p w:rsidR="0084688C" w:rsidRPr="009208F2" w:rsidRDefault="00242E39" w:rsidP="00D44283">
            <w:pPr>
              <w:pStyle w:val="NoSpacing"/>
              <w:rPr>
                <w:sz w:val="20"/>
                <w:szCs w:val="20"/>
              </w:rPr>
            </w:pPr>
            <w:r w:rsidRPr="009208F2">
              <w:rPr>
                <w:sz w:val="20"/>
                <w:szCs w:val="20"/>
              </w:rPr>
              <w:t>11</w:t>
            </w:r>
            <w:r w:rsidR="00387980" w:rsidRPr="009208F2">
              <w:rPr>
                <w:i/>
                <w:sz w:val="20"/>
                <w:szCs w:val="20"/>
                <w:lang w:val="ru-RU"/>
              </w:rPr>
              <w:t>(От</w:t>
            </w:r>
            <w:r w:rsidR="00802FE6" w:rsidRPr="009208F2">
              <w:rPr>
                <w:i/>
                <w:sz w:val="20"/>
                <w:szCs w:val="20"/>
                <w:lang w:val="ru-RU"/>
              </w:rPr>
              <w:t>м. с Решение № 743</w:t>
            </w:r>
            <w:r w:rsidR="00387980" w:rsidRPr="009208F2">
              <w:rPr>
                <w:i/>
                <w:sz w:val="20"/>
                <w:szCs w:val="20"/>
                <w:lang w:val="ru-RU"/>
              </w:rPr>
              <w:t>/26.04.2018 г.</w:t>
            </w:r>
            <w:r w:rsidR="00387980" w:rsidRPr="009208F2">
              <w:rPr>
                <w:i/>
                <w:sz w:val="20"/>
                <w:szCs w:val="20"/>
              </w:rPr>
              <w:t>)</w:t>
            </w:r>
          </w:p>
        </w:tc>
        <w:tc>
          <w:tcPr>
            <w:tcW w:w="4326" w:type="dxa"/>
          </w:tcPr>
          <w:p w:rsidR="0084688C" w:rsidRPr="00A25370" w:rsidRDefault="0084688C" w:rsidP="00F67BBF">
            <w:pPr>
              <w:pStyle w:val="NoSpacing"/>
            </w:pPr>
          </w:p>
        </w:tc>
      </w:tr>
      <w:tr w:rsidR="0084688C" w:rsidRPr="00A25370" w:rsidTr="00FB448C">
        <w:tc>
          <w:tcPr>
            <w:tcW w:w="675" w:type="dxa"/>
          </w:tcPr>
          <w:p w:rsidR="0084688C" w:rsidRPr="00A25370" w:rsidRDefault="0084688C" w:rsidP="00F67BBF">
            <w:pPr>
              <w:pStyle w:val="NoSpacing"/>
            </w:pPr>
          </w:p>
        </w:tc>
        <w:tc>
          <w:tcPr>
            <w:tcW w:w="5313" w:type="dxa"/>
          </w:tcPr>
          <w:p w:rsidR="0084688C" w:rsidRPr="009208F2" w:rsidRDefault="00242E39" w:rsidP="00802FE6">
            <w:pPr>
              <w:pStyle w:val="NoSpacing"/>
              <w:rPr>
                <w:sz w:val="20"/>
                <w:szCs w:val="20"/>
              </w:rPr>
            </w:pPr>
            <w:r w:rsidRPr="009208F2">
              <w:rPr>
                <w:sz w:val="20"/>
                <w:szCs w:val="20"/>
              </w:rPr>
              <w:t>12</w:t>
            </w:r>
            <w:r w:rsidR="00387980" w:rsidRPr="009208F2">
              <w:rPr>
                <w:i/>
                <w:sz w:val="20"/>
                <w:szCs w:val="20"/>
                <w:lang w:val="ru-RU"/>
              </w:rPr>
              <w:t xml:space="preserve"> (От</w:t>
            </w:r>
            <w:r w:rsidR="00802FE6" w:rsidRPr="009208F2">
              <w:rPr>
                <w:i/>
                <w:sz w:val="20"/>
                <w:szCs w:val="20"/>
                <w:lang w:val="ru-RU"/>
              </w:rPr>
              <w:t>м. с Решение № 743</w:t>
            </w:r>
            <w:r w:rsidR="00387980" w:rsidRPr="009208F2">
              <w:rPr>
                <w:i/>
                <w:sz w:val="20"/>
                <w:szCs w:val="20"/>
                <w:lang w:val="ru-RU"/>
              </w:rPr>
              <w:t>/26.04.2018 г.</w:t>
            </w:r>
            <w:r w:rsidR="00387980" w:rsidRPr="009208F2">
              <w:rPr>
                <w:i/>
                <w:sz w:val="20"/>
                <w:szCs w:val="20"/>
              </w:rPr>
              <w:t>)</w:t>
            </w:r>
          </w:p>
        </w:tc>
        <w:tc>
          <w:tcPr>
            <w:tcW w:w="4326" w:type="dxa"/>
          </w:tcPr>
          <w:p w:rsidR="006B0999" w:rsidRPr="00A25370" w:rsidRDefault="006B0999" w:rsidP="009A2CD2">
            <w:pPr>
              <w:pStyle w:val="NoSpacing"/>
            </w:pPr>
          </w:p>
        </w:tc>
      </w:tr>
      <w:tr w:rsidR="0084688C" w:rsidRPr="00A25370" w:rsidTr="00FB448C">
        <w:tc>
          <w:tcPr>
            <w:tcW w:w="675" w:type="dxa"/>
          </w:tcPr>
          <w:p w:rsidR="0084688C" w:rsidRPr="00A25370" w:rsidRDefault="0084688C" w:rsidP="00F67BBF">
            <w:pPr>
              <w:pStyle w:val="NoSpacing"/>
            </w:pPr>
          </w:p>
        </w:tc>
        <w:tc>
          <w:tcPr>
            <w:tcW w:w="5313" w:type="dxa"/>
          </w:tcPr>
          <w:p w:rsidR="00352701" w:rsidRPr="009208F2" w:rsidRDefault="0054528F" w:rsidP="00D44283">
            <w:pPr>
              <w:pStyle w:val="NoSpacing"/>
              <w:rPr>
                <w:i/>
                <w:sz w:val="20"/>
                <w:szCs w:val="20"/>
              </w:rPr>
            </w:pPr>
            <w:r w:rsidRPr="009208F2">
              <w:rPr>
                <w:sz w:val="20"/>
                <w:szCs w:val="20"/>
              </w:rPr>
              <w:t xml:space="preserve">13. </w:t>
            </w:r>
            <w:r w:rsidR="00387980" w:rsidRPr="009208F2">
              <w:rPr>
                <w:i/>
                <w:sz w:val="20"/>
                <w:szCs w:val="20"/>
                <w:lang w:val="ru-RU"/>
              </w:rPr>
              <w:t>(От</w:t>
            </w:r>
            <w:r w:rsidR="00802FE6" w:rsidRPr="009208F2">
              <w:rPr>
                <w:i/>
                <w:sz w:val="20"/>
                <w:szCs w:val="20"/>
                <w:lang w:val="ru-RU"/>
              </w:rPr>
              <w:t>м. с Решение № 743</w:t>
            </w:r>
            <w:r w:rsidR="00387980" w:rsidRPr="009208F2">
              <w:rPr>
                <w:i/>
                <w:sz w:val="20"/>
                <w:szCs w:val="20"/>
                <w:lang w:val="ru-RU"/>
              </w:rPr>
              <w:t>/26.04.2018 г.</w:t>
            </w:r>
            <w:r w:rsidR="00387980" w:rsidRPr="009208F2">
              <w:rPr>
                <w:i/>
                <w:sz w:val="20"/>
                <w:szCs w:val="20"/>
              </w:rPr>
              <w:t>)</w:t>
            </w:r>
          </w:p>
        </w:tc>
        <w:tc>
          <w:tcPr>
            <w:tcW w:w="4326" w:type="dxa"/>
          </w:tcPr>
          <w:p w:rsidR="0084688C" w:rsidRPr="00A25370" w:rsidRDefault="0084688C" w:rsidP="00F67BBF">
            <w:pPr>
              <w:pStyle w:val="NoSpacing"/>
            </w:pPr>
          </w:p>
        </w:tc>
      </w:tr>
      <w:tr w:rsidR="0084688C" w:rsidRPr="00A25370" w:rsidTr="00FB448C">
        <w:tc>
          <w:tcPr>
            <w:tcW w:w="675" w:type="dxa"/>
          </w:tcPr>
          <w:p w:rsidR="0084688C" w:rsidRPr="00A25370" w:rsidRDefault="0084688C" w:rsidP="00F67BBF">
            <w:pPr>
              <w:pStyle w:val="NoSpacing"/>
            </w:pPr>
          </w:p>
        </w:tc>
        <w:tc>
          <w:tcPr>
            <w:tcW w:w="5313" w:type="dxa"/>
          </w:tcPr>
          <w:p w:rsidR="0084688C" w:rsidRPr="009208F2" w:rsidRDefault="0054528F" w:rsidP="00387980">
            <w:pPr>
              <w:pStyle w:val="NoSpacing"/>
              <w:rPr>
                <w:sz w:val="20"/>
                <w:szCs w:val="20"/>
              </w:rPr>
            </w:pPr>
            <w:r w:rsidRPr="009208F2">
              <w:rPr>
                <w:sz w:val="20"/>
                <w:szCs w:val="20"/>
              </w:rPr>
              <w:t xml:space="preserve">14. </w:t>
            </w:r>
            <w:r w:rsidR="00387980" w:rsidRPr="009208F2">
              <w:rPr>
                <w:i/>
                <w:sz w:val="20"/>
                <w:szCs w:val="20"/>
                <w:lang w:val="ru-RU"/>
              </w:rPr>
              <w:t>(От</w:t>
            </w:r>
            <w:r w:rsidR="00802FE6" w:rsidRPr="009208F2">
              <w:rPr>
                <w:i/>
                <w:sz w:val="20"/>
                <w:szCs w:val="20"/>
                <w:lang w:val="ru-RU"/>
              </w:rPr>
              <w:t>м. с Решение № 743</w:t>
            </w:r>
            <w:r w:rsidR="00387980" w:rsidRPr="009208F2">
              <w:rPr>
                <w:i/>
                <w:sz w:val="20"/>
                <w:szCs w:val="20"/>
                <w:lang w:val="ru-RU"/>
              </w:rPr>
              <w:t>/26.04.2018 г.</w:t>
            </w:r>
            <w:r w:rsidR="00387980" w:rsidRPr="009208F2">
              <w:rPr>
                <w:i/>
                <w:sz w:val="20"/>
                <w:szCs w:val="20"/>
              </w:rPr>
              <w:t>)</w:t>
            </w:r>
          </w:p>
        </w:tc>
        <w:tc>
          <w:tcPr>
            <w:tcW w:w="4326" w:type="dxa"/>
          </w:tcPr>
          <w:p w:rsidR="0054528F" w:rsidRPr="00A25370" w:rsidRDefault="0054528F" w:rsidP="00F67BBF">
            <w:pPr>
              <w:pStyle w:val="NoSpacing"/>
            </w:pPr>
          </w:p>
        </w:tc>
      </w:tr>
      <w:tr w:rsidR="0084688C" w:rsidRPr="00A25370" w:rsidTr="00FB448C">
        <w:tc>
          <w:tcPr>
            <w:tcW w:w="675" w:type="dxa"/>
          </w:tcPr>
          <w:p w:rsidR="0084688C" w:rsidRPr="00A25370" w:rsidRDefault="0084688C" w:rsidP="00F67BBF">
            <w:pPr>
              <w:pStyle w:val="NoSpacing"/>
            </w:pPr>
          </w:p>
        </w:tc>
        <w:tc>
          <w:tcPr>
            <w:tcW w:w="5313" w:type="dxa"/>
          </w:tcPr>
          <w:p w:rsidR="0084688C" w:rsidRPr="009208F2" w:rsidRDefault="0054528F" w:rsidP="00802FE6">
            <w:pPr>
              <w:pStyle w:val="NoSpacing"/>
              <w:rPr>
                <w:sz w:val="20"/>
                <w:szCs w:val="20"/>
              </w:rPr>
            </w:pPr>
            <w:r w:rsidRPr="009208F2">
              <w:rPr>
                <w:sz w:val="20"/>
                <w:szCs w:val="20"/>
              </w:rPr>
              <w:t xml:space="preserve">15. </w:t>
            </w:r>
            <w:r w:rsidR="00DD5D29" w:rsidRPr="009208F2">
              <w:rPr>
                <w:i/>
                <w:sz w:val="20"/>
                <w:szCs w:val="20"/>
              </w:rPr>
              <w:t>(</w:t>
            </w:r>
            <w:r w:rsidR="00387980" w:rsidRPr="009208F2">
              <w:rPr>
                <w:i/>
                <w:sz w:val="20"/>
                <w:szCs w:val="20"/>
                <w:lang w:val="ru-RU"/>
              </w:rPr>
              <w:t>От</w:t>
            </w:r>
            <w:r w:rsidR="00802FE6" w:rsidRPr="009208F2">
              <w:rPr>
                <w:i/>
                <w:sz w:val="20"/>
                <w:szCs w:val="20"/>
                <w:lang w:val="ru-RU"/>
              </w:rPr>
              <w:t>м. с Решение № 743</w:t>
            </w:r>
            <w:r w:rsidR="00387980" w:rsidRPr="009208F2">
              <w:rPr>
                <w:i/>
                <w:sz w:val="20"/>
                <w:szCs w:val="20"/>
                <w:lang w:val="ru-RU"/>
              </w:rPr>
              <w:t>/26.04.2018 г.</w:t>
            </w:r>
            <w:r w:rsidR="00387980" w:rsidRPr="009208F2">
              <w:rPr>
                <w:i/>
                <w:sz w:val="20"/>
                <w:szCs w:val="20"/>
              </w:rPr>
              <w:t>)</w:t>
            </w:r>
          </w:p>
        </w:tc>
        <w:tc>
          <w:tcPr>
            <w:tcW w:w="4326" w:type="dxa"/>
          </w:tcPr>
          <w:p w:rsidR="0084688C" w:rsidRPr="00A25370" w:rsidRDefault="0084688C" w:rsidP="00DD5D29">
            <w:pPr>
              <w:pStyle w:val="NoSpacing"/>
            </w:pPr>
          </w:p>
        </w:tc>
      </w:tr>
      <w:tr w:rsidR="0084688C" w:rsidRPr="00A25370" w:rsidTr="00FB448C">
        <w:tc>
          <w:tcPr>
            <w:tcW w:w="675" w:type="dxa"/>
          </w:tcPr>
          <w:p w:rsidR="0084688C" w:rsidRPr="00A25370" w:rsidRDefault="0084688C" w:rsidP="00F67BBF">
            <w:pPr>
              <w:pStyle w:val="NoSpacing"/>
            </w:pPr>
          </w:p>
        </w:tc>
        <w:tc>
          <w:tcPr>
            <w:tcW w:w="5313" w:type="dxa"/>
          </w:tcPr>
          <w:p w:rsidR="00DD5D29" w:rsidRPr="009208F2" w:rsidRDefault="0054528F" w:rsidP="00F67BBF">
            <w:pPr>
              <w:pStyle w:val="NoSpacing"/>
              <w:rPr>
                <w:i/>
                <w:sz w:val="20"/>
                <w:szCs w:val="20"/>
              </w:rPr>
            </w:pPr>
            <w:r w:rsidRPr="009208F2">
              <w:rPr>
                <w:sz w:val="20"/>
                <w:szCs w:val="20"/>
              </w:rPr>
              <w:t>16</w:t>
            </w:r>
            <w:r w:rsidR="00387980" w:rsidRPr="009208F2">
              <w:rPr>
                <w:i/>
                <w:sz w:val="20"/>
                <w:szCs w:val="20"/>
                <w:lang w:val="ru-RU"/>
              </w:rPr>
              <w:t xml:space="preserve">  (От</w:t>
            </w:r>
            <w:r w:rsidR="00802FE6" w:rsidRPr="009208F2">
              <w:rPr>
                <w:i/>
                <w:sz w:val="20"/>
                <w:szCs w:val="20"/>
                <w:lang w:val="ru-RU"/>
              </w:rPr>
              <w:t>м. с Решение № 743</w:t>
            </w:r>
            <w:r w:rsidR="00387980" w:rsidRPr="009208F2">
              <w:rPr>
                <w:i/>
                <w:sz w:val="20"/>
                <w:szCs w:val="20"/>
                <w:lang w:val="ru-RU"/>
              </w:rPr>
              <w:t>/26.04.2018 г.</w:t>
            </w:r>
            <w:r w:rsidR="00387980" w:rsidRPr="009208F2">
              <w:rPr>
                <w:i/>
                <w:sz w:val="20"/>
                <w:szCs w:val="20"/>
              </w:rPr>
              <w:t>)</w:t>
            </w:r>
          </w:p>
          <w:p w:rsidR="00CD018E" w:rsidRPr="009208F2" w:rsidRDefault="00CD018E" w:rsidP="00387980">
            <w:pPr>
              <w:pStyle w:val="NoSpacing"/>
              <w:rPr>
                <w:strike/>
                <w:sz w:val="20"/>
                <w:szCs w:val="20"/>
              </w:rPr>
            </w:pPr>
            <w:r w:rsidRPr="009208F2">
              <w:rPr>
                <w:sz w:val="20"/>
                <w:szCs w:val="20"/>
              </w:rPr>
              <w:t xml:space="preserve">17. </w:t>
            </w:r>
            <w:r w:rsidR="001E5AEC" w:rsidRPr="009208F2">
              <w:rPr>
                <w:i/>
                <w:sz w:val="20"/>
                <w:szCs w:val="20"/>
              </w:rPr>
              <w:t>(</w:t>
            </w:r>
            <w:r w:rsidR="00DD4F80" w:rsidRPr="009208F2">
              <w:rPr>
                <w:i/>
                <w:sz w:val="20"/>
                <w:szCs w:val="20"/>
              </w:rPr>
              <w:t>Изм. с  Решение №1270</w:t>
            </w:r>
            <w:r w:rsidR="001E5AEC" w:rsidRPr="009208F2">
              <w:rPr>
                <w:i/>
                <w:sz w:val="20"/>
                <w:szCs w:val="20"/>
              </w:rPr>
              <w:t>/</w:t>
            </w:r>
            <w:r w:rsidR="00DD4F80" w:rsidRPr="009208F2">
              <w:rPr>
                <w:i/>
                <w:sz w:val="20"/>
                <w:szCs w:val="20"/>
              </w:rPr>
              <w:t>26</w:t>
            </w:r>
            <w:r w:rsidR="001E5AEC" w:rsidRPr="009208F2">
              <w:rPr>
                <w:i/>
                <w:sz w:val="20"/>
                <w:szCs w:val="20"/>
              </w:rPr>
              <w:t xml:space="preserve">.03.2015 г.) </w:t>
            </w:r>
            <w:r w:rsidR="00387980" w:rsidRPr="009208F2">
              <w:rPr>
                <w:i/>
                <w:sz w:val="20"/>
                <w:szCs w:val="20"/>
                <w:lang w:val="ru-RU"/>
              </w:rPr>
              <w:t>(От</w:t>
            </w:r>
            <w:r w:rsidR="00802FE6" w:rsidRPr="009208F2">
              <w:rPr>
                <w:i/>
                <w:sz w:val="20"/>
                <w:szCs w:val="20"/>
                <w:lang w:val="ru-RU"/>
              </w:rPr>
              <w:t>м. с Решение № 743</w:t>
            </w:r>
            <w:r w:rsidR="00387980" w:rsidRPr="009208F2">
              <w:rPr>
                <w:i/>
                <w:sz w:val="20"/>
                <w:szCs w:val="20"/>
                <w:lang w:val="ru-RU"/>
              </w:rPr>
              <w:t>/26.04.2018 г.</w:t>
            </w:r>
            <w:r w:rsidR="00387980" w:rsidRPr="009208F2">
              <w:rPr>
                <w:i/>
                <w:sz w:val="20"/>
                <w:szCs w:val="20"/>
              </w:rPr>
              <w:t>)</w:t>
            </w:r>
          </w:p>
        </w:tc>
        <w:tc>
          <w:tcPr>
            <w:tcW w:w="4326" w:type="dxa"/>
          </w:tcPr>
          <w:p w:rsidR="00CD018E" w:rsidRPr="00352701" w:rsidRDefault="00CD018E" w:rsidP="00DD5D29">
            <w:pPr>
              <w:pStyle w:val="NoSpacing"/>
              <w:rPr>
                <w:strike/>
              </w:rPr>
            </w:pPr>
          </w:p>
        </w:tc>
      </w:tr>
      <w:tr w:rsidR="0084688C" w:rsidRPr="00A25370" w:rsidTr="00FB448C">
        <w:tc>
          <w:tcPr>
            <w:tcW w:w="675" w:type="dxa"/>
          </w:tcPr>
          <w:p w:rsidR="0084688C" w:rsidRPr="00A25370" w:rsidRDefault="0084688C" w:rsidP="00F67BBF">
            <w:pPr>
              <w:pStyle w:val="NoSpacing"/>
            </w:pPr>
          </w:p>
        </w:tc>
        <w:tc>
          <w:tcPr>
            <w:tcW w:w="5313" w:type="dxa"/>
          </w:tcPr>
          <w:p w:rsidR="00802FE6" w:rsidRPr="009208F2" w:rsidRDefault="00CD018E" w:rsidP="00802FE6">
            <w:pPr>
              <w:pStyle w:val="NoSpacing"/>
              <w:rPr>
                <w:i/>
                <w:sz w:val="20"/>
                <w:szCs w:val="20"/>
                <w:lang w:val="ru-RU"/>
              </w:rPr>
            </w:pPr>
            <w:r w:rsidRPr="009208F2">
              <w:t xml:space="preserve">18. </w:t>
            </w:r>
            <w:r w:rsidR="00476B3B" w:rsidRPr="009208F2">
              <w:rPr>
                <w:i/>
                <w:sz w:val="16"/>
                <w:szCs w:val="16"/>
                <w:lang w:val="ru-RU"/>
              </w:rPr>
              <w:t xml:space="preserve">(Изм. - Решение № </w:t>
            </w:r>
            <w:r w:rsidR="00B168BB" w:rsidRPr="009208F2">
              <w:rPr>
                <w:i/>
                <w:sz w:val="16"/>
                <w:szCs w:val="16"/>
                <w:lang w:val="ru-RU"/>
              </w:rPr>
              <w:t>837</w:t>
            </w:r>
            <w:r w:rsidR="00476B3B" w:rsidRPr="009208F2">
              <w:rPr>
                <w:i/>
                <w:sz w:val="16"/>
                <w:szCs w:val="16"/>
                <w:lang w:val="ru-RU"/>
              </w:rPr>
              <w:t>/17.12.2013 г.)</w:t>
            </w:r>
            <w:r w:rsidR="00387980" w:rsidRPr="009208F2">
              <w:rPr>
                <w:i/>
                <w:lang w:val="ru-RU"/>
              </w:rPr>
              <w:t xml:space="preserve"> </w:t>
            </w:r>
            <w:r w:rsidR="00387980" w:rsidRPr="009208F2">
              <w:rPr>
                <w:i/>
                <w:sz w:val="20"/>
                <w:szCs w:val="20"/>
                <w:lang w:val="ru-RU"/>
              </w:rPr>
              <w:t>(От</w:t>
            </w:r>
            <w:r w:rsidR="00802FE6" w:rsidRPr="009208F2">
              <w:rPr>
                <w:i/>
                <w:sz w:val="20"/>
                <w:szCs w:val="20"/>
                <w:lang w:val="ru-RU"/>
              </w:rPr>
              <w:t>м. с Решение №</w:t>
            </w:r>
          </w:p>
          <w:p w:rsidR="00800FB5" w:rsidRPr="009208F2" w:rsidRDefault="00802FE6" w:rsidP="00802FE6">
            <w:pPr>
              <w:pStyle w:val="NoSpacing"/>
            </w:pPr>
            <w:r w:rsidRPr="009208F2">
              <w:rPr>
                <w:i/>
                <w:sz w:val="20"/>
                <w:szCs w:val="20"/>
                <w:lang w:val="ru-RU"/>
              </w:rPr>
              <w:t>743</w:t>
            </w:r>
            <w:r w:rsidR="00387980" w:rsidRPr="009208F2">
              <w:rPr>
                <w:i/>
                <w:sz w:val="20"/>
                <w:szCs w:val="20"/>
                <w:lang w:val="ru-RU"/>
              </w:rPr>
              <w:t>/26.04.2018 г.</w:t>
            </w:r>
            <w:r w:rsidR="00387980" w:rsidRPr="009208F2">
              <w:rPr>
                <w:i/>
                <w:sz w:val="20"/>
                <w:szCs w:val="20"/>
              </w:rPr>
              <w:t>)</w:t>
            </w:r>
          </w:p>
        </w:tc>
        <w:tc>
          <w:tcPr>
            <w:tcW w:w="4326" w:type="dxa"/>
          </w:tcPr>
          <w:p w:rsidR="00800FB5" w:rsidRPr="00A25370" w:rsidRDefault="00800FB5" w:rsidP="00F67BBF">
            <w:pPr>
              <w:pStyle w:val="NoSpacing"/>
            </w:pPr>
          </w:p>
        </w:tc>
      </w:tr>
      <w:tr w:rsidR="0084688C" w:rsidRPr="00A25370" w:rsidTr="00FB448C">
        <w:tc>
          <w:tcPr>
            <w:tcW w:w="675" w:type="dxa"/>
          </w:tcPr>
          <w:p w:rsidR="0084688C" w:rsidRPr="00A25370" w:rsidRDefault="0084688C" w:rsidP="00F67BBF">
            <w:pPr>
              <w:pStyle w:val="NoSpacing"/>
            </w:pPr>
          </w:p>
        </w:tc>
        <w:tc>
          <w:tcPr>
            <w:tcW w:w="5313" w:type="dxa"/>
          </w:tcPr>
          <w:p w:rsidR="0084688C" w:rsidRPr="009208F2" w:rsidRDefault="00800FB5" w:rsidP="00D44283">
            <w:pPr>
              <w:pStyle w:val="NoSpacing"/>
            </w:pPr>
            <w:r w:rsidRPr="009208F2">
              <w:t xml:space="preserve">19. </w:t>
            </w:r>
            <w:r w:rsidR="00491337" w:rsidRPr="009208F2">
              <w:rPr>
                <w:i/>
                <w:sz w:val="16"/>
                <w:szCs w:val="16"/>
              </w:rPr>
              <w:t>(</w:t>
            </w:r>
            <w:r w:rsidR="00333745" w:rsidRPr="009208F2">
              <w:rPr>
                <w:i/>
                <w:sz w:val="16"/>
                <w:szCs w:val="16"/>
              </w:rPr>
              <w:t>Изм. с  Решение №1270</w:t>
            </w:r>
            <w:r w:rsidR="00491337" w:rsidRPr="009208F2">
              <w:rPr>
                <w:i/>
                <w:sz w:val="16"/>
                <w:szCs w:val="16"/>
              </w:rPr>
              <w:t>/</w:t>
            </w:r>
            <w:r w:rsidR="00333745" w:rsidRPr="009208F2">
              <w:rPr>
                <w:i/>
                <w:sz w:val="16"/>
                <w:szCs w:val="16"/>
              </w:rPr>
              <w:t>26</w:t>
            </w:r>
            <w:r w:rsidR="00491337" w:rsidRPr="009208F2">
              <w:rPr>
                <w:i/>
                <w:sz w:val="16"/>
                <w:szCs w:val="16"/>
              </w:rPr>
              <w:t>.03.2015 г</w:t>
            </w:r>
            <w:r w:rsidR="00491337" w:rsidRPr="009208F2">
              <w:rPr>
                <w:i/>
                <w:sz w:val="20"/>
                <w:szCs w:val="20"/>
              </w:rPr>
              <w:t xml:space="preserve">.) </w:t>
            </w:r>
            <w:r w:rsidR="00387980" w:rsidRPr="009208F2">
              <w:rPr>
                <w:i/>
                <w:sz w:val="20"/>
                <w:szCs w:val="20"/>
                <w:lang w:val="ru-RU"/>
              </w:rPr>
              <w:t xml:space="preserve"> (От</w:t>
            </w:r>
            <w:r w:rsidR="00802FE6" w:rsidRPr="009208F2">
              <w:rPr>
                <w:i/>
                <w:sz w:val="20"/>
                <w:szCs w:val="20"/>
                <w:lang w:val="ru-RU"/>
              </w:rPr>
              <w:t>м. с Решение № 743</w:t>
            </w:r>
            <w:r w:rsidR="00387980" w:rsidRPr="009208F2">
              <w:rPr>
                <w:i/>
                <w:sz w:val="20"/>
                <w:szCs w:val="20"/>
                <w:lang w:val="ru-RU"/>
              </w:rPr>
              <w:t>/26.04.2018 г.</w:t>
            </w:r>
            <w:r w:rsidR="00387980" w:rsidRPr="009208F2">
              <w:rPr>
                <w:i/>
                <w:sz w:val="20"/>
                <w:szCs w:val="20"/>
              </w:rPr>
              <w:t>)</w:t>
            </w:r>
          </w:p>
        </w:tc>
        <w:tc>
          <w:tcPr>
            <w:tcW w:w="4326" w:type="dxa"/>
          </w:tcPr>
          <w:p w:rsidR="00333745" w:rsidRPr="00A25370" w:rsidRDefault="00333745" w:rsidP="00DD5D29">
            <w:pPr>
              <w:pStyle w:val="NoSpacing"/>
              <w:rPr>
                <w:lang w:val="en-US"/>
              </w:rPr>
            </w:pPr>
          </w:p>
        </w:tc>
      </w:tr>
      <w:tr w:rsidR="0084688C" w:rsidRPr="00A25370" w:rsidTr="00FB448C">
        <w:tc>
          <w:tcPr>
            <w:tcW w:w="675" w:type="dxa"/>
          </w:tcPr>
          <w:p w:rsidR="0084688C" w:rsidRPr="00A25370" w:rsidRDefault="0084688C" w:rsidP="00F67BBF">
            <w:pPr>
              <w:pStyle w:val="NoSpacing"/>
            </w:pPr>
          </w:p>
        </w:tc>
        <w:tc>
          <w:tcPr>
            <w:tcW w:w="5313" w:type="dxa"/>
          </w:tcPr>
          <w:p w:rsidR="0084688C" w:rsidRPr="00A25370" w:rsidRDefault="00800FB5" w:rsidP="00387980">
            <w:pPr>
              <w:pStyle w:val="NoSpacing"/>
            </w:pPr>
            <w:r w:rsidRPr="00A25370">
              <w:t>20</w:t>
            </w:r>
            <w:r w:rsidRPr="009208F2">
              <w:rPr>
                <w:sz w:val="20"/>
                <w:szCs w:val="20"/>
              </w:rPr>
              <w:t xml:space="preserve">. </w:t>
            </w:r>
            <w:r w:rsidR="00387980" w:rsidRPr="009208F2">
              <w:rPr>
                <w:i/>
                <w:sz w:val="20"/>
                <w:szCs w:val="20"/>
                <w:lang w:val="ru-RU"/>
              </w:rPr>
              <w:t>(От</w:t>
            </w:r>
            <w:r w:rsidR="00802FE6" w:rsidRPr="009208F2">
              <w:rPr>
                <w:i/>
                <w:sz w:val="20"/>
                <w:szCs w:val="20"/>
                <w:lang w:val="ru-RU"/>
              </w:rPr>
              <w:t>м. с Решение № 743</w:t>
            </w:r>
            <w:r w:rsidR="00387980" w:rsidRPr="009208F2">
              <w:rPr>
                <w:i/>
                <w:sz w:val="20"/>
                <w:szCs w:val="20"/>
                <w:lang w:val="ru-RU"/>
              </w:rPr>
              <w:t>/26.04.2018 г.</w:t>
            </w:r>
            <w:r w:rsidR="00387980" w:rsidRPr="009208F2">
              <w:rPr>
                <w:i/>
                <w:sz w:val="20"/>
                <w:szCs w:val="20"/>
              </w:rPr>
              <w:t>)</w:t>
            </w:r>
          </w:p>
        </w:tc>
        <w:tc>
          <w:tcPr>
            <w:tcW w:w="4326" w:type="dxa"/>
          </w:tcPr>
          <w:p w:rsidR="00DD2F83" w:rsidRPr="00A25370" w:rsidRDefault="00DD2F83" w:rsidP="00DD5D29">
            <w:pPr>
              <w:pStyle w:val="NoSpacing"/>
            </w:pPr>
          </w:p>
        </w:tc>
      </w:tr>
      <w:tr w:rsidR="0084688C" w:rsidRPr="00A25370" w:rsidTr="00FB448C">
        <w:tc>
          <w:tcPr>
            <w:tcW w:w="675" w:type="dxa"/>
          </w:tcPr>
          <w:p w:rsidR="0084688C" w:rsidRPr="00A25370" w:rsidRDefault="0084688C" w:rsidP="00F67BBF">
            <w:pPr>
              <w:pStyle w:val="NoSpacing"/>
            </w:pPr>
          </w:p>
        </w:tc>
        <w:tc>
          <w:tcPr>
            <w:tcW w:w="5313" w:type="dxa"/>
          </w:tcPr>
          <w:p w:rsidR="00802FE6" w:rsidRPr="009208F2" w:rsidRDefault="00F76D4B" w:rsidP="00352701">
            <w:pPr>
              <w:pStyle w:val="NoSpacing"/>
              <w:rPr>
                <w:i/>
                <w:sz w:val="20"/>
                <w:szCs w:val="20"/>
                <w:lang w:val="ru-RU"/>
              </w:rPr>
            </w:pPr>
            <w:r w:rsidRPr="00A25370">
              <w:t xml:space="preserve">21. </w:t>
            </w:r>
            <w:r w:rsidR="00476B3B" w:rsidRPr="00A25370">
              <w:rPr>
                <w:i/>
                <w:sz w:val="16"/>
                <w:szCs w:val="16"/>
                <w:lang w:val="ru-RU"/>
              </w:rPr>
              <w:t xml:space="preserve">(Изм. - Решение № </w:t>
            </w:r>
            <w:r w:rsidR="00B168BB" w:rsidRPr="00A25370">
              <w:rPr>
                <w:i/>
                <w:sz w:val="16"/>
                <w:szCs w:val="16"/>
                <w:lang w:val="ru-RU"/>
              </w:rPr>
              <w:t>837</w:t>
            </w:r>
            <w:r w:rsidR="00476B3B" w:rsidRPr="00A25370">
              <w:rPr>
                <w:i/>
                <w:sz w:val="16"/>
                <w:szCs w:val="16"/>
                <w:lang w:val="ru-RU"/>
              </w:rPr>
              <w:t xml:space="preserve">/17.12.2013 г.) </w:t>
            </w:r>
            <w:r w:rsidR="00387980" w:rsidRPr="009208F2">
              <w:rPr>
                <w:i/>
                <w:sz w:val="20"/>
                <w:szCs w:val="20"/>
                <w:lang w:val="ru-RU"/>
              </w:rPr>
              <w:t>(От</w:t>
            </w:r>
            <w:r w:rsidR="00802FE6" w:rsidRPr="009208F2">
              <w:rPr>
                <w:i/>
                <w:sz w:val="20"/>
                <w:szCs w:val="20"/>
                <w:lang w:val="ru-RU"/>
              </w:rPr>
              <w:t>м. с Решение №</w:t>
            </w:r>
          </w:p>
          <w:p w:rsidR="00387980" w:rsidRPr="009208F2" w:rsidRDefault="00802FE6" w:rsidP="00352701">
            <w:pPr>
              <w:pStyle w:val="NoSpacing"/>
              <w:rPr>
                <w:sz w:val="20"/>
                <w:szCs w:val="20"/>
              </w:rPr>
            </w:pPr>
            <w:r w:rsidRPr="009208F2">
              <w:rPr>
                <w:i/>
                <w:sz w:val="20"/>
                <w:szCs w:val="20"/>
                <w:lang w:val="ru-RU"/>
              </w:rPr>
              <w:t>743</w:t>
            </w:r>
            <w:r w:rsidR="00387980" w:rsidRPr="009208F2">
              <w:rPr>
                <w:i/>
                <w:sz w:val="20"/>
                <w:szCs w:val="20"/>
                <w:lang w:val="ru-RU"/>
              </w:rPr>
              <w:t>/26.04.2018 г.</w:t>
            </w:r>
            <w:r w:rsidR="00387980" w:rsidRPr="009208F2">
              <w:rPr>
                <w:i/>
                <w:sz w:val="20"/>
                <w:szCs w:val="20"/>
              </w:rPr>
              <w:t xml:space="preserve">) </w:t>
            </w:r>
            <w:r w:rsidR="00863170" w:rsidRPr="009208F2">
              <w:rPr>
                <w:sz w:val="20"/>
                <w:szCs w:val="20"/>
              </w:rPr>
              <w:t xml:space="preserve">22. </w:t>
            </w:r>
            <w:r w:rsidR="000C318C" w:rsidRPr="009208F2">
              <w:rPr>
                <w:i/>
                <w:sz w:val="20"/>
                <w:szCs w:val="20"/>
                <w:lang w:val="ru-RU"/>
              </w:rPr>
              <w:t xml:space="preserve">(Изм. - Решение № </w:t>
            </w:r>
            <w:r w:rsidR="00B168BB" w:rsidRPr="009208F2">
              <w:rPr>
                <w:i/>
                <w:sz w:val="20"/>
                <w:szCs w:val="20"/>
                <w:lang w:val="ru-RU"/>
              </w:rPr>
              <w:t>837</w:t>
            </w:r>
            <w:r w:rsidR="000C318C" w:rsidRPr="009208F2">
              <w:rPr>
                <w:i/>
                <w:sz w:val="20"/>
                <w:szCs w:val="20"/>
                <w:lang w:val="ru-RU"/>
              </w:rPr>
              <w:t xml:space="preserve">/17.12.2013 г.) </w:t>
            </w:r>
            <w:r w:rsidR="00387980" w:rsidRPr="009208F2">
              <w:rPr>
                <w:i/>
                <w:sz w:val="20"/>
                <w:szCs w:val="20"/>
                <w:lang w:val="ru-RU"/>
              </w:rPr>
              <w:t>(От</w:t>
            </w:r>
            <w:r w:rsidRPr="009208F2">
              <w:rPr>
                <w:i/>
                <w:sz w:val="20"/>
                <w:szCs w:val="20"/>
                <w:lang w:val="ru-RU"/>
              </w:rPr>
              <w:t>м. с Решение № 743</w:t>
            </w:r>
            <w:r w:rsidR="00387980" w:rsidRPr="009208F2">
              <w:rPr>
                <w:i/>
                <w:sz w:val="20"/>
                <w:szCs w:val="20"/>
                <w:lang w:val="ru-RU"/>
              </w:rPr>
              <w:t>/26.04.2018 г.</w:t>
            </w:r>
            <w:r w:rsidR="00387980" w:rsidRPr="009208F2">
              <w:rPr>
                <w:i/>
                <w:sz w:val="20"/>
                <w:szCs w:val="20"/>
              </w:rPr>
              <w:t xml:space="preserve">) </w:t>
            </w:r>
          </w:p>
          <w:p w:rsidR="000C318C" w:rsidRPr="009208F2" w:rsidRDefault="00D54CE9" w:rsidP="00352701">
            <w:pPr>
              <w:pStyle w:val="NoSpacing"/>
              <w:rPr>
                <w:sz w:val="20"/>
                <w:szCs w:val="20"/>
              </w:rPr>
            </w:pPr>
            <w:r w:rsidRPr="009208F2">
              <w:rPr>
                <w:sz w:val="20"/>
                <w:szCs w:val="20"/>
              </w:rPr>
              <w:t xml:space="preserve">23. </w:t>
            </w:r>
            <w:r w:rsidR="00387980" w:rsidRPr="009208F2">
              <w:rPr>
                <w:i/>
                <w:sz w:val="20"/>
                <w:szCs w:val="20"/>
                <w:lang w:val="ru-RU"/>
              </w:rPr>
              <w:t>(От</w:t>
            </w:r>
            <w:r w:rsidR="00802FE6" w:rsidRPr="009208F2">
              <w:rPr>
                <w:i/>
                <w:sz w:val="20"/>
                <w:szCs w:val="20"/>
                <w:lang w:val="ru-RU"/>
              </w:rPr>
              <w:t>м. с Решение № 743</w:t>
            </w:r>
            <w:r w:rsidR="00387980" w:rsidRPr="009208F2">
              <w:rPr>
                <w:i/>
                <w:sz w:val="20"/>
                <w:szCs w:val="20"/>
                <w:lang w:val="ru-RU"/>
              </w:rPr>
              <w:t>/26.04.2018 г.</w:t>
            </w:r>
            <w:r w:rsidR="00387980" w:rsidRPr="009208F2">
              <w:rPr>
                <w:i/>
                <w:sz w:val="20"/>
                <w:szCs w:val="20"/>
              </w:rPr>
              <w:t>)</w:t>
            </w:r>
          </w:p>
          <w:p w:rsidR="009967C6" w:rsidRPr="00A25370" w:rsidRDefault="000C318C" w:rsidP="00387980">
            <w:pPr>
              <w:pStyle w:val="NoSpacing"/>
            </w:pPr>
            <w:r w:rsidRPr="009208F2">
              <w:rPr>
                <w:sz w:val="20"/>
                <w:szCs w:val="20"/>
              </w:rPr>
              <w:t xml:space="preserve">24. </w:t>
            </w:r>
            <w:r w:rsidR="00A93FBE" w:rsidRPr="009208F2">
              <w:rPr>
                <w:i/>
                <w:sz w:val="20"/>
                <w:szCs w:val="20"/>
                <w:lang w:val="ru-RU"/>
              </w:rPr>
              <w:t xml:space="preserve">(Нова-Решение № </w:t>
            </w:r>
            <w:r w:rsidR="00B168BB" w:rsidRPr="009208F2">
              <w:rPr>
                <w:i/>
                <w:sz w:val="20"/>
                <w:szCs w:val="20"/>
                <w:lang w:val="ru-RU"/>
              </w:rPr>
              <w:t>837</w:t>
            </w:r>
            <w:r w:rsidR="00A93FBE" w:rsidRPr="009208F2">
              <w:rPr>
                <w:i/>
                <w:sz w:val="20"/>
                <w:szCs w:val="20"/>
                <w:lang w:val="ru-RU"/>
              </w:rPr>
              <w:t xml:space="preserve">/17.12.2013 г.) </w:t>
            </w:r>
            <w:r w:rsidR="00387980" w:rsidRPr="009208F2">
              <w:rPr>
                <w:i/>
                <w:sz w:val="20"/>
                <w:szCs w:val="20"/>
                <w:lang w:val="ru-RU"/>
              </w:rPr>
              <w:t>(От</w:t>
            </w:r>
            <w:r w:rsidR="00802FE6" w:rsidRPr="009208F2">
              <w:rPr>
                <w:i/>
                <w:sz w:val="20"/>
                <w:szCs w:val="20"/>
                <w:lang w:val="ru-RU"/>
              </w:rPr>
              <w:t>м. с Решение № 743</w:t>
            </w:r>
            <w:r w:rsidR="00387980" w:rsidRPr="009208F2">
              <w:rPr>
                <w:i/>
                <w:sz w:val="20"/>
                <w:szCs w:val="20"/>
                <w:lang w:val="ru-RU"/>
              </w:rPr>
              <w:t>/26.04.2018 г.</w:t>
            </w:r>
            <w:r w:rsidR="00387980" w:rsidRPr="009208F2">
              <w:rPr>
                <w:i/>
                <w:sz w:val="20"/>
                <w:szCs w:val="20"/>
              </w:rPr>
              <w:t xml:space="preserve">) </w:t>
            </w:r>
            <w:r w:rsidRPr="009208F2">
              <w:rPr>
                <w:sz w:val="20"/>
                <w:szCs w:val="20"/>
              </w:rPr>
              <w:t>25</w:t>
            </w:r>
            <w:r w:rsidR="00D80ADD" w:rsidRPr="009208F2">
              <w:rPr>
                <w:sz w:val="20"/>
                <w:szCs w:val="20"/>
              </w:rPr>
              <w:t>.</w:t>
            </w:r>
            <w:r w:rsidRPr="009208F2">
              <w:rPr>
                <w:sz w:val="20"/>
                <w:szCs w:val="20"/>
              </w:rPr>
              <w:t xml:space="preserve"> </w:t>
            </w:r>
            <w:r w:rsidR="00A93FBE" w:rsidRPr="009208F2">
              <w:rPr>
                <w:i/>
                <w:sz w:val="20"/>
                <w:szCs w:val="20"/>
                <w:lang w:val="ru-RU"/>
              </w:rPr>
              <w:t xml:space="preserve">(Нова-Решение № </w:t>
            </w:r>
            <w:r w:rsidR="00B168BB" w:rsidRPr="009208F2">
              <w:rPr>
                <w:i/>
                <w:sz w:val="20"/>
                <w:szCs w:val="20"/>
                <w:lang w:val="ru-RU"/>
              </w:rPr>
              <w:t>837</w:t>
            </w:r>
            <w:r w:rsidR="00A93FBE" w:rsidRPr="009208F2">
              <w:rPr>
                <w:i/>
                <w:sz w:val="20"/>
                <w:szCs w:val="20"/>
                <w:lang w:val="ru-RU"/>
              </w:rPr>
              <w:t xml:space="preserve">/17.12.2013 г.) </w:t>
            </w:r>
            <w:r w:rsidR="00387980" w:rsidRPr="009208F2">
              <w:rPr>
                <w:i/>
                <w:sz w:val="20"/>
                <w:szCs w:val="20"/>
                <w:lang w:val="ru-RU"/>
              </w:rPr>
              <w:t>(От</w:t>
            </w:r>
            <w:r w:rsidR="00802FE6" w:rsidRPr="009208F2">
              <w:rPr>
                <w:i/>
                <w:sz w:val="20"/>
                <w:szCs w:val="20"/>
                <w:lang w:val="ru-RU"/>
              </w:rPr>
              <w:t>м. с Решение № 743</w:t>
            </w:r>
            <w:r w:rsidR="00387980" w:rsidRPr="009208F2">
              <w:rPr>
                <w:i/>
                <w:sz w:val="20"/>
                <w:szCs w:val="20"/>
                <w:lang w:val="ru-RU"/>
              </w:rPr>
              <w:t>/26.04.2018 г.</w:t>
            </w:r>
            <w:r w:rsidR="00387980" w:rsidRPr="009208F2">
              <w:rPr>
                <w:i/>
                <w:sz w:val="20"/>
                <w:szCs w:val="20"/>
              </w:rPr>
              <w:t xml:space="preserve">) </w:t>
            </w:r>
            <w:r w:rsidRPr="009208F2">
              <w:rPr>
                <w:sz w:val="20"/>
                <w:szCs w:val="20"/>
              </w:rPr>
              <w:t xml:space="preserve">26. </w:t>
            </w:r>
            <w:r w:rsidR="00A93FBE" w:rsidRPr="009208F2">
              <w:rPr>
                <w:i/>
                <w:sz w:val="20"/>
                <w:szCs w:val="20"/>
                <w:lang w:val="ru-RU"/>
              </w:rPr>
              <w:t xml:space="preserve">(Нова-Решение № </w:t>
            </w:r>
            <w:r w:rsidR="00B168BB" w:rsidRPr="009208F2">
              <w:rPr>
                <w:i/>
                <w:sz w:val="20"/>
                <w:szCs w:val="20"/>
                <w:lang w:val="ru-RU"/>
              </w:rPr>
              <w:t>837</w:t>
            </w:r>
            <w:r w:rsidR="00A93FBE" w:rsidRPr="009208F2">
              <w:rPr>
                <w:i/>
                <w:sz w:val="20"/>
                <w:szCs w:val="20"/>
                <w:lang w:val="ru-RU"/>
              </w:rPr>
              <w:t xml:space="preserve">/17.12.2013 г.) </w:t>
            </w:r>
            <w:r w:rsidR="00387980" w:rsidRPr="009208F2">
              <w:rPr>
                <w:i/>
                <w:sz w:val="20"/>
                <w:szCs w:val="20"/>
              </w:rPr>
              <w:t xml:space="preserve"> (</w:t>
            </w:r>
            <w:r w:rsidR="00387980" w:rsidRPr="009208F2">
              <w:rPr>
                <w:i/>
                <w:sz w:val="20"/>
                <w:szCs w:val="20"/>
                <w:lang w:val="ru-RU"/>
              </w:rPr>
              <w:t>От</w:t>
            </w:r>
            <w:r w:rsidR="00802FE6" w:rsidRPr="009208F2">
              <w:rPr>
                <w:i/>
                <w:sz w:val="20"/>
                <w:szCs w:val="20"/>
                <w:lang w:val="ru-RU"/>
              </w:rPr>
              <w:t>м. с Решение № 743</w:t>
            </w:r>
            <w:r w:rsidR="00387980" w:rsidRPr="009208F2">
              <w:rPr>
                <w:i/>
                <w:sz w:val="20"/>
                <w:szCs w:val="20"/>
                <w:lang w:val="ru-RU"/>
              </w:rPr>
              <w:t>/26.04.2018 г.</w:t>
            </w:r>
            <w:r w:rsidR="00387980" w:rsidRPr="009208F2">
              <w:rPr>
                <w:i/>
                <w:sz w:val="20"/>
                <w:szCs w:val="20"/>
              </w:rPr>
              <w:t xml:space="preserve">) </w:t>
            </w:r>
            <w:r w:rsidR="009967C6" w:rsidRPr="009208F2">
              <w:rPr>
                <w:sz w:val="20"/>
                <w:szCs w:val="20"/>
              </w:rPr>
              <w:t xml:space="preserve">27. </w:t>
            </w:r>
            <w:r w:rsidR="009967C6" w:rsidRPr="009208F2">
              <w:rPr>
                <w:i/>
                <w:sz w:val="20"/>
                <w:szCs w:val="20"/>
                <w:lang w:val="en-US"/>
              </w:rPr>
              <w:t>(</w:t>
            </w:r>
            <w:r w:rsidR="00D02CC0" w:rsidRPr="009208F2">
              <w:rPr>
                <w:i/>
                <w:sz w:val="20"/>
                <w:szCs w:val="20"/>
              </w:rPr>
              <w:t>Нова с Решение № 228</w:t>
            </w:r>
            <w:r w:rsidR="009967C6" w:rsidRPr="009208F2">
              <w:rPr>
                <w:i/>
                <w:sz w:val="20"/>
                <w:szCs w:val="20"/>
              </w:rPr>
              <w:t>/28.07.2016 г.</w:t>
            </w:r>
            <w:r w:rsidR="009967C6" w:rsidRPr="009208F2">
              <w:rPr>
                <w:i/>
                <w:sz w:val="20"/>
                <w:szCs w:val="20"/>
                <w:lang w:val="en-US"/>
              </w:rPr>
              <w:t>)</w:t>
            </w:r>
            <w:r w:rsidR="00DD5D29" w:rsidRPr="009208F2">
              <w:rPr>
                <w:i/>
                <w:sz w:val="20"/>
                <w:szCs w:val="20"/>
              </w:rPr>
              <w:t xml:space="preserve"> </w:t>
            </w:r>
            <w:r w:rsidR="00387980" w:rsidRPr="009208F2">
              <w:rPr>
                <w:i/>
                <w:sz w:val="20"/>
                <w:szCs w:val="20"/>
                <w:lang w:val="ru-RU"/>
              </w:rPr>
              <w:t>(От</w:t>
            </w:r>
            <w:r w:rsidR="009208F2">
              <w:rPr>
                <w:i/>
                <w:sz w:val="20"/>
                <w:szCs w:val="20"/>
                <w:lang w:val="ru-RU"/>
              </w:rPr>
              <w:t>м. с Решение № 743/</w:t>
            </w:r>
            <w:r w:rsidR="00387980" w:rsidRPr="009208F2">
              <w:rPr>
                <w:i/>
                <w:sz w:val="20"/>
                <w:szCs w:val="20"/>
                <w:lang w:val="ru-RU"/>
              </w:rPr>
              <w:t>/26.04.2018 г.</w:t>
            </w:r>
            <w:r w:rsidR="00387980" w:rsidRPr="009208F2">
              <w:rPr>
                <w:i/>
                <w:sz w:val="20"/>
                <w:szCs w:val="20"/>
              </w:rPr>
              <w:t>)</w:t>
            </w:r>
          </w:p>
        </w:tc>
        <w:tc>
          <w:tcPr>
            <w:tcW w:w="4326" w:type="dxa"/>
          </w:tcPr>
          <w:p w:rsidR="0084688C" w:rsidRPr="00A25370" w:rsidRDefault="0084688C" w:rsidP="00F67BBF">
            <w:pPr>
              <w:pStyle w:val="NoSpacing"/>
            </w:pPr>
          </w:p>
          <w:p w:rsidR="00DC198C" w:rsidRPr="00A25370" w:rsidRDefault="00DC198C" w:rsidP="00F67BBF">
            <w:pPr>
              <w:pStyle w:val="NoSpacing"/>
            </w:pPr>
          </w:p>
          <w:p w:rsidR="000C318C" w:rsidRPr="00A25370" w:rsidRDefault="000C318C" w:rsidP="00F67BBF">
            <w:pPr>
              <w:pStyle w:val="NoSpacing"/>
            </w:pPr>
          </w:p>
          <w:p w:rsidR="00863170" w:rsidRPr="00A25370" w:rsidRDefault="00863170" w:rsidP="00F67BBF">
            <w:pPr>
              <w:pStyle w:val="NoSpacing"/>
            </w:pPr>
          </w:p>
          <w:p w:rsidR="00863170" w:rsidRPr="00A25370" w:rsidRDefault="00863170" w:rsidP="00F67BBF">
            <w:pPr>
              <w:pStyle w:val="NoSpacing"/>
            </w:pPr>
          </w:p>
          <w:p w:rsidR="000C318C" w:rsidRPr="00A25370" w:rsidRDefault="000C318C" w:rsidP="00F67BBF">
            <w:pPr>
              <w:pStyle w:val="NoSpacing"/>
              <w:rPr>
                <w:sz w:val="16"/>
                <w:szCs w:val="16"/>
              </w:rPr>
            </w:pPr>
          </w:p>
          <w:p w:rsidR="008E285A" w:rsidRPr="00A25370" w:rsidRDefault="008E285A" w:rsidP="00DD5D29">
            <w:pPr>
              <w:pStyle w:val="NoSpacing"/>
            </w:pPr>
          </w:p>
        </w:tc>
      </w:tr>
      <w:tr w:rsidR="003E38D2" w:rsidRPr="00A25370" w:rsidTr="00FB448C">
        <w:tc>
          <w:tcPr>
            <w:tcW w:w="675" w:type="dxa"/>
            <w:tcBorders>
              <w:bottom w:val="nil"/>
            </w:tcBorders>
          </w:tcPr>
          <w:p w:rsidR="003E38D2" w:rsidRPr="00A25370" w:rsidRDefault="003E38D2" w:rsidP="00F67BBF">
            <w:pPr>
              <w:pStyle w:val="NoSpacing"/>
            </w:pPr>
            <w:r w:rsidRPr="00A25370">
              <w:t>102</w:t>
            </w:r>
            <w:r w:rsidR="00E97501" w:rsidRPr="00A25370">
              <w:t>.</w:t>
            </w:r>
          </w:p>
        </w:tc>
        <w:tc>
          <w:tcPr>
            <w:tcW w:w="5313" w:type="dxa"/>
            <w:tcBorders>
              <w:bottom w:val="nil"/>
            </w:tcBorders>
          </w:tcPr>
          <w:p w:rsidR="003E38D2" w:rsidRPr="00A25370" w:rsidRDefault="00051EFA" w:rsidP="00F67BBF">
            <w:pPr>
              <w:pStyle w:val="NoSpacing"/>
            </w:pPr>
            <w:r w:rsidRPr="00A25370">
              <w:t xml:space="preserve">Художествена галерия </w:t>
            </w:r>
            <w:r w:rsidR="00E928FA" w:rsidRPr="00A25370">
              <w:t>–</w:t>
            </w:r>
            <w:r w:rsidRPr="00A25370">
              <w:t xml:space="preserve"> Казанлък</w:t>
            </w:r>
          </w:p>
          <w:p w:rsidR="00E928FA" w:rsidRPr="00A25370" w:rsidRDefault="00E928FA" w:rsidP="00333745">
            <w:pPr>
              <w:pStyle w:val="NoSpacing"/>
              <w:rPr>
                <w:sz w:val="16"/>
                <w:szCs w:val="16"/>
              </w:rPr>
            </w:pPr>
            <w:r w:rsidRPr="00A25370">
              <w:rPr>
                <w:i/>
                <w:sz w:val="16"/>
                <w:szCs w:val="16"/>
              </w:rPr>
              <w:t xml:space="preserve">(Изм. </w:t>
            </w:r>
            <w:r w:rsidR="0021416D" w:rsidRPr="00A25370">
              <w:rPr>
                <w:i/>
                <w:sz w:val="16"/>
                <w:szCs w:val="16"/>
              </w:rPr>
              <w:t>-</w:t>
            </w:r>
            <w:r w:rsidRPr="00A25370">
              <w:rPr>
                <w:i/>
                <w:sz w:val="16"/>
                <w:szCs w:val="16"/>
              </w:rPr>
              <w:t xml:space="preserve"> Решение № 282/24.09.2009 г.)</w:t>
            </w:r>
            <w:r w:rsidR="00491337" w:rsidRPr="00A25370">
              <w:rPr>
                <w:i/>
                <w:sz w:val="16"/>
                <w:szCs w:val="16"/>
              </w:rPr>
              <w:t xml:space="preserve"> </w:t>
            </w:r>
            <w:r w:rsidR="00333745" w:rsidRPr="00A25370">
              <w:rPr>
                <w:i/>
                <w:sz w:val="16"/>
                <w:szCs w:val="16"/>
              </w:rPr>
              <w:br/>
            </w:r>
            <w:r w:rsidR="00491337" w:rsidRPr="00A25370">
              <w:rPr>
                <w:i/>
                <w:sz w:val="16"/>
                <w:szCs w:val="16"/>
              </w:rPr>
              <w:t>(</w:t>
            </w:r>
            <w:r w:rsidR="00333745" w:rsidRPr="00A25370">
              <w:rPr>
                <w:i/>
                <w:sz w:val="16"/>
                <w:szCs w:val="16"/>
              </w:rPr>
              <w:t>Изм. с  Решение №1270</w:t>
            </w:r>
            <w:r w:rsidR="00491337" w:rsidRPr="00A25370">
              <w:rPr>
                <w:i/>
                <w:sz w:val="16"/>
                <w:szCs w:val="16"/>
              </w:rPr>
              <w:t>/</w:t>
            </w:r>
            <w:r w:rsidR="00333745" w:rsidRPr="00A25370">
              <w:rPr>
                <w:i/>
                <w:sz w:val="16"/>
                <w:szCs w:val="16"/>
              </w:rPr>
              <w:t>26</w:t>
            </w:r>
            <w:r w:rsidR="00491337" w:rsidRPr="00A25370">
              <w:rPr>
                <w:i/>
                <w:sz w:val="16"/>
                <w:szCs w:val="16"/>
              </w:rPr>
              <w:t>.03.2015 г.)</w:t>
            </w:r>
          </w:p>
        </w:tc>
        <w:tc>
          <w:tcPr>
            <w:tcW w:w="4326" w:type="dxa"/>
            <w:tcBorders>
              <w:bottom w:val="nil"/>
            </w:tcBorders>
          </w:tcPr>
          <w:p w:rsidR="003E38D2" w:rsidRPr="00A25370" w:rsidRDefault="003E38D2" w:rsidP="00F67BBF">
            <w:pPr>
              <w:pStyle w:val="NoSpacing"/>
            </w:pPr>
          </w:p>
        </w:tc>
      </w:tr>
      <w:tr w:rsidR="003E38D2" w:rsidRPr="00A25370" w:rsidTr="00FB448C">
        <w:tc>
          <w:tcPr>
            <w:tcW w:w="675" w:type="dxa"/>
            <w:tcBorders>
              <w:top w:val="nil"/>
              <w:bottom w:val="single" w:sz="4" w:space="0" w:color="auto"/>
            </w:tcBorders>
          </w:tcPr>
          <w:p w:rsidR="003E38D2" w:rsidRPr="00A25370" w:rsidRDefault="003E38D2" w:rsidP="00F67BBF">
            <w:pPr>
              <w:pStyle w:val="NoSpacing"/>
            </w:pPr>
          </w:p>
        </w:tc>
        <w:tc>
          <w:tcPr>
            <w:tcW w:w="5313" w:type="dxa"/>
            <w:tcBorders>
              <w:top w:val="nil"/>
              <w:bottom w:val="single" w:sz="4" w:space="0" w:color="auto"/>
            </w:tcBorders>
          </w:tcPr>
          <w:p w:rsidR="003E38D2" w:rsidRPr="00A25370" w:rsidRDefault="00B12904" w:rsidP="00F67BBF">
            <w:pPr>
              <w:pStyle w:val="NoSpacing"/>
            </w:pPr>
            <w:r w:rsidRPr="00A25370">
              <w:t>1. Постоянна експозиция – входни билети:</w:t>
            </w:r>
          </w:p>
          <w:p w:rsidR="00B12904" w:rsidRPr="00A25370" w:rsidRDefault="00B12904" w:rsidP="00F67BBF">
            <w:pPr>
              <w:pStyle w:val="NoSpacing"/>
            </w:pPr>
            <w:r w:rsidRPr="00A25370">
              <w:t>- за възрастни</w:t>
            </w:r>
          </w:p>
          <w:p w:rsidR="00B12904" w:rsidRPr="00A25370" w:rsidRDefault="00B12904" w:rsidP="00F67BBF">
            <w:pPr>
              <w:pStyle w:val="NoSpacing"/>
            </w:pPr>
            <w:r w:rsidRPr="00A25370">
              <w:t>- за учащи</w:t>
            </w:r>
          </w:p>
          <w:p w:rsidR="004863D1" w:rsidRPr="00A25370" w:rsidRDefault="004863D1" w:rsidP="00F67BBF">
            <w:pPr>
              <w:pStyle w:val="NoSpacing"/>
            </w:pPr>
          </w:p>
          <w:p w:rsidR="00C1767D" w:rsidRPr="00A25370" w:rsidRDefault="00C1767D" w:rsidP="00F67BBF">
            <w:pPr>
              <w:pStyle w:val="NoSpacing"/>
            </w:pPr>
            <w:r w:rsidRPr="00A25370">
              <w:t>2. Постоянна експозиция родна къща Дечко Узунов – входни билети</w:t>
            </w:r>
          </w:p>
          <w:p w:rsidR="00C1767D" w:rsidRPr="00A25370" w:rsidRDefault="00C1767D" w:rsidP="00F67BBF">
            <w:pPr>
              <w:pStyle w:val="NoSpacing"/>
            </w:pPr>
            <w:r w:rsidRPr="00A25370">
              <w:t>- за възрастни</w:t>
            </w:r>
          </w:p>
          <w:p w:rsidR="00C1767D" w:rsidRPr="00A25370" w:rsidRDefault="00C1767D" w:rsidP="00F67BBF">
            <w:pPr>
              <w:pStyle w:val="NoSpacing"/>
            </w:pPr>
            <w:r w:rsidRPr="00A25370">
              <w:t>- за учащи</w:t>
            </w:r>
          </w:p>
          <w:p w:rsidR="004863D1" w:rsidRPr="00A25370" w:rsidRDefault="004863D1" w:rsidP="00F67BBF">
            <w:pPr>
              <w:pStyle w:val="NoSpacing"/>
            </w:pPr>
          </w:p>
          <w:p w:rsidR="00C1767D" w:rsidRPr="00A25370" w:rsidRDefault="00C1767D" w:rsidP="00F67BBF">
            <w:pPr>
              <w:pStyle w:val="NoSpacing"/>
            </w:pPr>
            <w:r w:rsidRPr="00A25370">
              <w:t>3. Постоянна експозиция родна къща Ненко Балкански – входни билети</w:t>
            </w:r>
          </w:p>
          <w:p w:rsidR="00C1767D" w:rsidRPr="00A25370" w:rsidRDefault="00C1767D" w:rsidP="00F67BBF">
            <w:pPr>
              <w:pStyle w:val="NoSpacing"/>
            </w:pPr>
            <w:r w:rsidRPr="00A25370">
              <w:t>- за възрастни</w:t>
            </w:r>
          </w:p>
          <w:p w:rsidR="00C1767D" w:rsidRPr="00A25370" w:rsidRDefault="00C1767D" w:rsidP="00F67BBF">
            <w:pPr>
              <w:pStyle w:val="NoSpacing"/>
            </w:pPr>
            <w:r w:rsidRPr="00A25370">
              <w:t>- за учащи</w:t>
            </w:r>
          </w:p>
          <w:p w:rsidR="004863D1" w:rsidRPr="00A25370" w:rsidRDefault="004863D1" w:rsidP="00F67BBF">
            <w:pPr>
              <w:pStyle w:val="NoSpacing"/>
            </w:pPr>
          </w:p>
          <w:p w:rsidR="00C1767D" w:rsidRPr="00A25370" w:rsidRDefault="00C1767D" w:rsidP="00F67BBF">
            <w:pPr>
              <w:pStyle w:val="NoSpacing"/>
            </w:pPr>
            <w:r w:rsidRPr="00A25370">
              <w:t>4. Експониране на самостоятелни или групови изложби (живопис, графика, с</w:t>
            </w:r>
            <w:r w:rsidR="009E66AD" w:rsidRPr="00A25370">
              <w:t>кулптура, фотография и други в</w:t>
            </w:r>
            <w:r w:rsidRPr="00A25370">
              <w:t xml:space="preserve"> Худ. галерия</w:t>
            </w:r>
          </w:p>
          <w:p w:rsidR="00491337" w:rsidRPr="00A25370" w:rsidRDefault="00491337" w:rsidP="00F67BBF">
            <w:pPr>
              <w:pStyle w:val="NoSpacing"/>
            </w:pPr>
          </w:p>
          <w:p w:rsidR="00491337" w:rsidRPr="00A25370" w:rsidRDefault="00491337" w:rsidP="00491337">
            <w:pPr>
              <w:pStyle w:val="NoSpacing"/>
            </w:pPr>
            <w:r w:rsidRPr="00A25370">
              <w:t xml:space="preserve">5. </w:t>
            </w:r>
            <w:r w:rsidRPr="00A25370">
              <w:rPr>
                <w:i/>
                <w:sz w:val="16"/>
                <w:szCs w:val="16"/>
              </w:rPr>
              <w:t>(Нова, с  Решение</w:t>
            </w:r>
            <w:r w:rsidR="00333745" w:rsidRPr="00A25370">
              <w:rPr>
                <w:i/>
                <w:sz w:val="16"/>
                <w:szCs w:val="16"/>
              </w:rPr>
              <w:t xml:space="preserve"> №1270</w:t>
            </w:r>
            <w:r w:rsidRPr="00A25370">
              <w:rPr>
                <w:i/>
                <w:sz w:val="16"/>
                <w:szCs w:val="16"/>
              </w:rPr>
              <w:t>/</w:t>
            </w:r>
            <w:r w:rsidR="00333745" w:rsidRPr="00A25370">
              <w:rPr>
                <w:i/>
                <w:sz w:val="16"/>
                <w:szCs w:val="16"/>
              </w:rPr>
              <w:t>26</w:t>
            </w:r>
            <w:r w:rsidRPr="00A25370">
              <w:rPr>
                <w:i/>
                <w:sz w:val="16"/>
                <w:szCs w:val="16"/>
              </w:rPr>
              <w:t>.03.2015 г.)</w:t>
            </w:r>
            <w:r w:rsidRPr="00A25370">
              <w:t xml:space="preserve"> </w:t>
            </w:r>
            <w:r w:rsidR="00333745" w:rsidRPr="00A25370">
              <w:br/>
            </w:r>
            <w:r w:rsidR="009A68C9" w:rsidRPr="00A25370">
              <w:t>Пакетна цена при посещение на Постянна експозиция на Художествена галерия – Казанлък, Родна къща – експозиця „Акад. Дечко Узунов” и Родна къща – експозиция „Проф. Ненко Балкански”</w:t>
            </w:r>
            <w:r w:rsidR="004863D1" w:rsidRPr="00A25370">
              <w:t>:</w:t>
            </w:r>
          </w:p>
          <w:p w:rsidR="004863D1" w:rsidRPr="00A25370" w:rsidRDefault="004863D1" w:rsidP="00491337">
            <w:pPr>
              <w:pStyle w:val="NoSpacing"/>
            </w:pPr>
            <w:r w:rsidRPr="00A25370">
              <w:t>5.1. за възрастни</w:t>
            </w:r>
          </w:p>
          <w:p w:rsidR="004863D1" w:rsidRPr="00A25370" w:rsidRDefault="004863D1" w:rsidP="00491337">
            <w:pPr>
              <w:pStyle w:val="NoSpacing"/>
            </w:pPr>
            <w:r w:rsidRPr="00A25370">
              <w:t xml:space="preserve">5.2. за учащи </w:t>
            </w:r>
          </w:p>
          <w:p w:rsidR="003B08BA" w:rsidRPr="00A25370" w:rsidRDefault="003B08BA" w:rsidP="00491337">
            <w:pPr>
              <w:pStyle w:val="NoSpacing"/>
            </w:pPr>
          </w:p>
          <w:p w:rsidR="004863D1" w:rsidRPr="00A25370" w:rsidRDefault="004863D1" w:rsidP="00491337">
            <w:pPr>
              <w:pStyle w:val="NoSpacing"/>
            </w:pPr>
            <w:r w:rsidRPr="00A25370">
              <w:t xml:space="preserve">6. </w:t>
            </w:r>
            <w:r w:rsidRPr="00A25370">
              <w:rPr>
                <w:i/>
                <w:sz w:val="16"/>
                <w:szCs w:val="16"/>
              </w:rPr>
              <w:t xml:space="preserve">(Нова, с  Решение </w:t>
            </w:r>
            <w:r w:rsidR="003B08BA" w:rsidRPr="00A25370">
              <w:rPr>
                <w:i/>
                <w:sz w:val="16"/>
                <w:szCs w:val="16"/>
              </w:rPr>
              <w:t>№1270</w:t>
            </w:r>
            <w:r w:rsidRPr="00A25370">
              <w:rPr>
                <w:i/>
                <w:sz w:val="16"/>
                <w:szCs w:val="16"/>
              </w:rPr>
              <w:t>/</w:t>
            </w:r>
            <w:r w:rsidR="003B08BA" w:rsidRPr="00A25370">
              <w:rPr>
                <w:i/>
                <w:sz w:val="16"/>
                <w:szCs w:val="16"/>
              </w:rPr>
              <w:t>26</w:t>
            </w:r>
            <w:r w:rsidRPr="00A25370">
              <w:rPr>
                <w:i/>
                <w:sz w:val="16"/>
                <w:szCs w:val="16"/>
              </w:rPr>
              <w:t>.03.2015 г.)</w:t>
            </w:r>
            <w:r w:rsidRPr="00A25370">
              <w:t xml:space="preserve"> </w:t>
            </w:r>
            <w:r w:rsidR="003B08BA" w:rsidRPr="00A25370">
              <w:br/>
            </w:r>
            <w:r w:rsidRPr="00A25370">
              <w:lastRenderedPageBreak/>
              <w:t>Семеен билет при посещение на всеки един от обектите:</w:t>
            </w:r>
          </w:p>
          <w:p w:rsidR="004863D1" w:rsidRPr="00A25370" w:rsidRDefault="004863D1" w:rsidP="00491337">
            <w:pPr>
              <w:pStyle w:val="NoSpacing"/>
            </w:pPr>
            <w:r w:rsidRPr="00A25370">
              <w:t>6.1. за възрастни</w:t>
            </w:r>
          </w:p>
          <w:p w:rsidR="004863D1" w:rsidRPr="00A25370" w:rsidRDefault="004863D1" w:rsidP="00491337">
            <w:pPr>
              <w:pStyle w:val="NoSpacing"/>
            </w:pPr>
            <w:r w:rsidRPr="00A25370">
              <w:t xml:space="preserve">6.2. за деца до 14 години </w:t>
            </w:r>
          </w:p>
          <w:p w:rsidR="00D02CC0" w:rsidRPr="00A25370" w:rsidRDefault="00D02CC0" w:rsidP="00491337">
            <w:pPr>
              <w:pStyle w:val="NoSpacing"/>
            </w:pPr>
          </w:p>
          <w:p w:rsidR="004863D1" w:rsidRPr="00A25370" w:rsidRDefault="004863D1" w:rsidP="00491337">
            <w:pPr>
              <w:pStyle w:val="NoSpacing"/>
            </w:pPr>
            <w:r w:rsidRPr="00A25370">
              <w:t xml:space="preserve">7. </w:t>
            </w:r>
            <w:r w:rsidRPr="00A25370">
              <w:rPr>
                <w:i/>
                <w:sz w:val="16"/>
                <w:szCs w:val="16"/>
              </w:rPr>
              <w:t>(Нова,</w:t>
            </w:r>
            <w:r w:rsidR="007726D5" w:rsidRPr="00A25370">
              <w:rPr>
                <w:i/>
                <w:sz w:val="16"/>
                <w:szCs w:val="16"/>
              </w:rPr>
              <w:t xml:space="preserve"> с  Решение №1270</w:t>
            </w:r>
            <w:r w:rsidRPr="00A25370">
              <w:rPr>
                <w:i/>
                <w:sz w:val="16"/>
                <w:szCs w:val="16"/>
              </w:rPr>
              <w:t>/</w:t>
            </w:r>
            <w:r w:rsidR="007726D5" w:rsidRPr="00A25370">
              <w:rPr>
                <w:i/>
                <w:sz w:val="16"/>
                <w:szCs w:val="16"/>
              </w:rPr>
              <w:t>26</w:t>
            </w:r>
            <w:r w:rsidRPr="00A25370">
              <w:rPr>
                <w:i/>
                <w:sz w:val="16"/>
                <w:szCs w:val="16"/>
              </w:rPr>
              <w:t>.03.2015 г.)</w:t>
            </w:r>
            <w:r w:rsidRPr="00A25370">
              <w:t xml:space="preserve"> Входен билет за пенсионери</w:t>
            </w:r>
          </w:p>
          <w:p w:rsidR="004863D1" w:rsidRPr="00A25370" w:rsidRDefault="004863D1" w:rsidP="00491337">
            <w:pPr>
              <w:pStyle w:val="NoSpacing"/>
            </w:pPr>
          </w:p>
          <w:p w:rsidR="004863D1" w:rsidRPr="00A25370" w:rsidRDefault="004863D1" w:rsidP="00491337">
            <w:pPr>
              <w:pStyle w:val="NoSpacing"/>
            </w:pPr>
            <w:r w:rsidRPr="00A25370">
              <w:t xml:space="preserve">8. </w:t>
            </w:r>
            <w:r w:rsidRPr="00A25370">
              <w:rPr>
                <w:i/>
                <w:sz w:val="16"/>
                <w:szCs w:val="16"/>
              </w:rPr>
              <w:t>(Нова,</w:t>
            </w:r>
            <w:r w:rsidR="005367F2" w:rsidRPr="00A25370">
              <w:rPr>
                <w:i/>
                <w:sz w:val="16"/>
                <w:szCs w:val="16"/>
              </w:rPr>
              <w:t xml:space="preserve"> с  Решение №1270</w:t>
            </w:r>
            <w:r w:rsidRPr="00A25370">
              <w:rPr>
                <w:i/>
                <w:sz w:val="16"/>
                <w:szCs w:val="16"/>
              </w:rPr>
              <w:t>/</w:t>
            </w:r>
            <w:r w:rsidR="005367F2" w:rsidRPr="00A25370">
              <w:rPr>
                <w:i/>
                <w:sz w:val="16"/>
                <w:szCs w:val="16"/>
              </w:rPr>
              <w:t>26</w:t>
            </w:r>
            <w:r w:rsidRPr="00A25370">
              <w:rPr>
                <w:i/>
                <w:sz w:val="16"/>
                <w:szCs w:val="16"/>
              </w:rPr>
              <w:t>.03.2015 г.)</w:t>
            </w:r>
            <w:r w:rsidRPr="00A25370">
              <w:t xml:space="preserve"> Ползване на фоайето</w:t>
            </w:r>
            <w:r w:rsidR="007726D5" w:rsidRPr="00A25370">
              <w:t xml:space="preserve"> мероприятия в сферата на култур</w:t>
            </w:r>
            <w:r w:rsidR="005367F2" w:rsidRPr="00A25370">
              <w:t>а</w:t>
            </w:r>
            <w:r w:rsidR="007726D5" w:rsidRPr="00A25370">
              <w:t>та/театрални спектакли, музикални и хорови</w:t>
            </w:r>
            <w:r w:rsidR="003E7835" w:rsidRPr="00A25370">
              <w:t xml:space="preserve"> концерти, празнични чествания и други</w:t>
            </w:r>
            <w:r w:rsidRPr="00A25370">
              <w:t>:</w:t>
            </w:r>
          </w:p>
          <w:p w:rsidR="004863D1" w:rsidRPr="00A25370" w:rsidRDefault="004863D1" w:rsidP="00491337">
            <w:pPr>
              <w:pStyle w:val="NoSpacing"/>
            </w:pPr>
            <w:r w:rsidRPr="00A25370">
              <w:t>8.1. до 1 (един) час</w:t>
            </w:r>
          </w:p>
          <w:p w:rsidR="004863D1" w:rsidRPr="00A25370" w:rsidRDefault="004863D1" w:rsidP="00491337">
            <w:pPr>
              <w:pStyle w:val="NoSpacing"/>
            </w:pPr>
            <w:r w:rsidRPr="00A25370">
              <w:t>8.2. до 2 (два) часа</w:t>
            </w:r>
          </w:p>
        </w:tc>
        <w:tc>
          <w:tcPr>
            <w:tcW w:w="4326" w:type="dxa"/>
            <w:tcBorders>
              <w:top w:val="nil"/>
              <w:bottom w:val="single" w:sz="4" w:space="0" w:color="auto"/>
            </w:tcBorders>
          </w:tcPr>
          <w:p w:rsidR="003E38D2" w:rsidRPr="00A25370" w:rsidRDefault="003E38D2" w:rsidP="00F67BBF">
            <w:pPr>
              <w:pStyle w:val="NoSpacing"/>
            </w:pPr>
          </w:p>
          <w:p w:rsidR="00B12904" w:rsidRPr="00A25370" w:rsidRDefault="00B12904" w:rsidP="00F67BBF">
            <w:pPr>
              <w:pStyle w:val="NoSpacing"/>
            </w:pPr>
            <w:r w:rsidRPr="00A25370">
              <w:t>2.00 лв.</w:t>
            </w:r>
          </w:p>
          <w:p w:rsidR="00B12904" w:rsidRPr="00A25370" w:rsidRDefault="00B12904" w:rsidP="00F67BBF">
            <w:pPr>
              <w:pStyle w:val="NoSpacing"/>
            </w:pPr>
            <w:r w:rsidRPr="00A25370">
              <w:t>1.00 лв.</w:t>
            </w:r>
          </w:p>
          <w:p w:rsidR="00C1767D" w:rsidRPr="00A25370" w:rsidRDefault="00C1767D" w:rsidP="00F67BBF">
            <w:pPr>
              <w:pStyle w:val="NoSpacing"/>
            </w:pPr>
          </w:p>
          <w:p w:rsidR="00C1767D" w:rsidRPr="00A25370" w:rsidRDefault="00C1767D" w:rsidP="00F67BBF">
            <w:pPr>
              <w:pStyle w:val="NoSpacing"/>
            </w:pPr>
          </w:p>
          <w:p w:rsidR="004863D1" w:rsidRPr="00A25370" w:rsidRDefault="004863D1" w:rsidP="00F67BBF">
            <w:pPr>
              <w:pStyle w:val="NoSpacing"/>
            </w:pPr>
          </w:p>
          <w:p w:rsidR="00C1767D" w:rsidRPr="00A25370" w:rsidRDefault="00C1767D" w:rsidP="00F67BBF">
            <w:pPr>
              <w:pStyle w:val="NoSpacing"/>
            </w:pPr>
            <w:r w:rsidRPr="00A25370">
              <w:t>2.00 лв.</w:t>
            </w:r>
          </w:p>
          <w:p w:rsidR="00C1767D" w:rsidRPr="00A25370" w:rsidRDefault="00C1767D" w:rsidP="00F67BBF">
            <w:pPr>
              <w:pStyle w:val="NoSpacing"/>
            </w:pPr>
            <w:r w:rsidRPr="00A25370">
              <w:t>1.00 лв.</w:t>
            </w:r>
          </w:p>
          <w:p w:rsidR="00C1767D" w:rsidRPr="00A25370" w:rsidRDefault="00C1767D" w:rsidP="00F67BBF">
            <w:pPr>
              <w:pStyle w:val="NoSpacing"/>
            </w:pPr>
          </w:p>
          <w:p w:rsidR="00C1767D" w:rsidRPr="00A25370" w:rsidRDefault="00C1767D" w:rsidP="00F67BBF">
            <w:pPr>
              <w:pStyle w:val="NoSpacing"/>
            </w:pPr>
          </w:p>
          <w:p w:rsidR="004863D1" w:rsidRPr="00A25370" w:rsidRDefault="004863D1" w:rsidP="00F67BBF">
            <w:pPr>
              <w:pStyle w:val="NoSpacing"/>
            </w:pPr>
          </w:p>
          <w:p w:rsidR="00C1767D" w:rsidRPr="00A25370" w:rsidRDefault="00C1767D" w:rsidP="00F67BBF">
            <w:pPr>
              <w:pStyle w:val="NoSpacing"/>
            </w:pPr>
            <w:r w:rsidRPr="00A25370">
              <w:t>2.00 лв.</w:t>
            </w:r>
          </w:p>
          <w:p w:rsidR="00C1767D" w:rsidRPr="00A25370" w:rsidRDefault="00C1767D" w:rsidP="00F67BBF">
            <w:pPr>
              <w:pStyle w:val="NoSpacing"/>
            </w:pPr>
            <w:r w:rsidRPr="00A25370">
              <w:t>1.00 лв.</w:t>
            </w:r>
          </w:p>
          <w:p w:rsidR="00C1767D" w:rsidRPr="00A25370" w:rsidRDefault="00C1767D" w:rsidP="00F67BBF">
            <w:pPr>
              <w:pStyle w:val="NoSpacing"/>
            </w:pPr>
          </w:p>
          <w:p w:rsidR="00C1767D" w:rsidRPr="00A25370" w:rsidRDefault="00C1767D" w:rsidP="00F67BBF">
            <w:pPr>
              <w:pStyle w:val="NoSpacing"/>
            </w:pPr>
          </w:p>
          <w:p w:rsidR="00051EFA" w:rsidRPr="00A25370" w:rsidRDefault="00C1767D" w:rsidP="00F67BBF">
            <w:pPr>
              <w:pStyle w:val="NoSpacing"/>
            </w:pPr>
            <w:r w:rsidRPr="00A25370">
              <w:t>20.00 лв./на ден</w:t>
            </w:r>
          </w:p>
          <w:p w:rsidR="00491337" w:rsidRPr="00A25370" w:rsidRDefault="00491337" w:rsidP="00F67BBF">
            <w:pPr>
              <w:pStyle w:val="NoSpacing"/>
            </w:pPr>
          </w:p>
          <w:p w:rsidR="00491337" w:rsidRPr="00A25370" w:rsidRDefault="00491337" w:rsidP="00F67BBF">
            <w:pPr>
              <w:pStyle w:val="NoSpacing"/>
            </w:pPr>
          </w:p>
          <w:p w:rsidR="009A2CD2" w:rsidRPr="00A25370" w:rsidRDefault="009A2CD2" w:rsidP="00F67BBF">
            <w:pPr>
              <w:pStyle w:val="NoSpacing"/>
            </w:pPr>
          </w:p>
          <w:p w:rsidR="004863D1" w:rsidRPr="00A25370" w:rsidRDefault="004863D1" w:rsidP="00F67BBF">
            <w:pPr>
              <w:pStyle w:val="NoSpacing"/>
            </w:pPr>
          </w:p>
          <w:p w:rsidR="004863D1" w:rsidRPr="00A25370" w:rsidRDefault="004863D1" w:rsidP="00F67BBF">
            <w:pPr>
              <w:pStyle w:val="NoSpacing"/>
            </w:pPr>
          </w:p>
          <w:p w:rsidR="004863D1" w:rsidRPr="00A25370" w:rsidRDefault="004863D1" w:rsidP="00F67BBF">
            <w:pPr>
              <w:pStyle w:val="NoSpacing"/>
            </w:pPr>
          </w:p>
          <w:p w:rsidR="009208F2" w:rsidRDefault="003B08BA" w:rsidP="00F67BBF">
            <w:pPr>
              <w:pStyle w:val="NoSpacing"/>
            </w:pPr>
            <w:r w:rsidRPr="00A25370">
              <w:br/>
            </w:r>
          </w:p>
          <w:p w:rsidR="004863D1" w:rsidRPr="00A25370" w:rsidRDefault="004863D1" w:rsidP="00F67BBF">
            <w:pPr>
              <w:pStyle w:val="NoSpacing"/>
            </w:pPr>
            <w:r w:rsidRPr="00A25370">
              <w:t>4.00 лв.</w:t>
            </w:r>
          </w:p>
          <w:p w:rsidR="004863D1" w:rsidRPr="00A25370" w:rsidRDefault="004863D1" w:rsidP="00F67BBF">
            <w:pPr>
              <w:pStyle w:val="NoSpacing"/>
            </w:pPr>
            <w:r w:rsidRPr="00A25370">
              <w:t>2.00 лв.</w:t>
            </w:r>
          </w:p>
          <w:p w:rsidR="004863D1" w:rsidRPr="00A25370" w:rsidRDefault="004863D1" w:rsidP="00F67BBF">
            <w:pPr>
              <w:pStyle w:val="NoSpacing"/>
            </w:pPr>
          </w:p>
          <w:p w:rsidR="003B08BA" w:rsidRPr="00A25370" w:rsidRDefault="009208F2" w:rsidP="00F67BBF">
            <w:pPr>
              <w:pStyle w:val="NoSpacing"/>
            </w:pPr>
            <w:r>
              <w:br/>
            </w:r>
          </w:p>
          <w:p w:rsidR="007726D5" w:rsidRPr="00A25370" w:rsidRDefault="007726D5" w:rsidP="00F67BBF">
            <w:pPr>
              <w:pStyle w:val="NoSpacing"/>
            </w:pPr>
          </w:p>
          <w:p w:rsidR="004863D1" w:rsidRPr="00A25370" w:rsidRDefault="004863D1" w:rsidP="00F67BBF">
            <w:pPr>
              <w:pStyle w:val="NoSpacing"/>
            </w:pPr>
            <w:r w:rsidRPr="00A25370">
              <w:t>2.00 лв.</w:t>
            </w:r>
          </w:p>
          <w:p w:rsidR="004863D1" w:rsidRPr="00A25370" w:rsidRDefault="004863D1" w:rsidP="00F67BBF">
            <w:pPr>
              <w:pStyle w:val="NoSpacing"/>
            </w:pPr>
            <w:r w:rsidRPr="00A25370">
              <w:t>безплатно</w:t>
            </w:r>
          </w:p>
          <w:p w:rsidR="004863D1" w:rsidRPr="00A25370" w:rsidRDefault="004863D1" w:rsidP="00F67BBF">
            <w:pPr>
              <w:pStyle w:val="NoSpacing"/>
            </w:pPr>
          </w:p>
          <w:p w:rsidR="004863D1" w:rsidRPr="00A25370" w:rsidRDefault="004863D1" w:rsidP="00F67BBF">
            <w:pPr>
              <w:pStyle w:val="NoSpacing"/>
            </w:pPr>
          </w:p>
          <w:p w:rsidR="004863D1" w:rsidRPr="00A25370" w:rsidRDefault="004863D1" w:rsidP="00F67BBF">
            <w:pPr>
              <w:pStyle w:val="NoSpacing"/>
            </w:pPr>
            <w:r w:rsidRPr="00A25370">
              <w:t>1.00 лв.</w:t>
            </w:r>
          </w:p>
          <w:p w:rsidR="004863D1" w:rsidRPr="00A25370" w:rsidRDefault="004863D1" w:rsidP="00F67BBF">
            <w:pPr>
              <w:pStyle w:val="NoSpacing"/>
            </w:pPr>
          </w:p>
          <w:p w:rsidR="004863D1" w:rsidRPr="00A25370" w:rsidRDefault="004863D1" w:rsidP="00F67BBF">
            <w:pPr>
              <w:pStyle w:val="NoSpacing"/>
            </w:pPr>
          </w:p>
          <w:p w:rsidR="003E7835" w:rsidRPr="00A25370" w:rsidRDefault="003E7835" w:rsidP="00F67BBF">
            <w:pPr>
              <w:pStyle w:val="NoSpacing"/>
            </w:pPr>
          </w:p>
          <w:p w:rsidR="003E7835" w:rsidRPr="00A25370" w:rsidRDefault="003E7835" w:rsidP="00F67BBF">
            <w:pPr>
              <w:pStyle w:val="NoSpacing"/>
            </w:pPr>
          </w:p>
          <w:p w:rsidR="004863D1" w:rsidRPr="00A25370" w:rsidRDefault="0051678C" w:rsidP="00F67BBF">
            <w:pPr>
              <w:pStyle w:val="NoSpacing"/>
            </w:pPr>
            <w:r w:rsidRPr="00A25370">
              <w:t xml:space="preserve">  </w:t>
            </w:r>
            <w:r w:rsidR="009208F2">
              <w:br/>
            </w:r>
            <w:r w:rsidR="004863D1" w:rsidRPr="00A25370">
              <w:t>80.00 лв.</w:t>
            </w:r>
          </w:p>
          <w:p w:rsidR="008E285A" w:rsidRPr="00A25370" w:rsidRDefault="004863D1" w:rsidP="00F67BBF">
            <w:pPr>
              <w:pStyle w:val="NoSpacing"/>
            </w:pPr>
            <w:r w:rsidRPr="00A25370">
              <w:t>120.00 лв.</w:t>
            </w:r>
          </w:p>
        </w:tc>
      </w:tr>
      <w:tr w:rsidR="003E38D2" w:rsidRPr="00A25370" w:rsidTr="00FB448C">
        <w:tc>
          <w:tcPr>
            <w:tcW w:w="675" w:type="dxa"/>
            <w:tcBorders>
              <w:bottom w:val="single" w:sz="4" w:space="0" w:color="auto"/>
            </w:tcBorders>
          </w:tcPr>
          <w:p w:rsidR="003E38D2" w:rsidRPr="00A25370" w:rsidRDefault="00E97501" w:rsidP="00F67BBF">
            <w:pPr>
              <w:pStyle w:val="NoSpacing"/>
            </w:pPr>
            <w:r w:rsidRPr="00A25370">
              <w:lastRenderedPageBreak/>
              <w:t>103.</w:t>
            </w:r>
          </w:p>
        </w:tc>
        <w:tc>
          <w:tcPr>
            <w:tcW w:w="5313" w:type="dxa"/>
            <w:tcBorders>
              <w:bottom w:val="single" w:sz="4" w:space="0" w:color="auto"/>
            </w:tcBorders>
          </w:tcPr>
          <w:p w:rsidR="003E38D2" w:rsidRPr="00845505" w:rsidRDefault="00051EFA" w:rsidP="00F67BBF">
            <w:pPr>
              <w:pStyle w:val="NoSpacing"/>
            </w:pPr>
            <w:r w:rsidRPr="00845505">
              <w:t>ЛХМ „Чудомир” – Казанлък</w:t>
            </w:r>
            <w:r w:rsidR="009E66AD" w:rsidRPr="00845505">
              <w:t>:</w:t>
            </w:r>
          </w:p>
          <w:p w:rsidR="00051EFA" w:rsidRPr="00845505" w:rsidRDefault="007758EE" w:rsidP="00F67BBF">
            <w:pPr>
              <w:pStyle w:val="NoSpacing"/>
              <w:rPr>
                <w:sz w:val="20"/>
                <w:szCs w:val="20"/>
              </w:rPr>
            </w:pPr>
            <w:r w:rsidRPr="00845505">
              <w:rPr>
                <w:i/>
                <w:sz w:val="16"/>
                <w:szCs w:val="16"/>
              </w:rPr>
              <w:t xml:space="preserve">(Изм. </w:t>
            </w:r>
            <w:r w:rsidR="0021416D" w:rsidRPr="00845505">
              <w:rPr>
                <w:i/>
                <w:sz w:val="16"/>
                <w:szCs w:val="16"/>
              </w:rPr>
              <w:t>-</w:t>
            </w:r>
            <w:r w:rsidRPr="00845505">
              <w:rPr>
                <w:i/>
                <w:sz w:val="16"/>
                <w:szCs w:val="16"/>
              </w:rPr>
              <w:t xml:space="preserve"> Решение № 282/24.09.2009 г.)</w:t>
            </w:r>
            <w:r w:rsidR="004863D1" w:rsidRPr="00845505">
              <w:rPr>
                <w:i/>
                <w:sz w:val="16"/>
                <w:szCs w:val="16"/>
              </w:rPr>
              <w:t xml:space="preserve"> (Изм.,</w:t>
            </w:r>
            <w:r w:rsidR="003E7835" w:rsidRPr="00845505">
              <w:rPr>
                <w:i/>
                <w:sz w:val="16"/>
                <w:szCs w:val="16"/>
              </w:rPr>
              <w:t xml:space="preserve"> с  Решение </w:t>
            </w:r>
            <w:r w:rsidR="00557B5A" w:rsidRPr="00845505">
              <w:rPr>
                <w:i/>
                <w:sz w:val="16"/>
                <w:szCs w:val="16"/>
              </w:rPr>
              <w:t xml:space="preserve">№ </w:t>
            </w:r>
            <w:r w:rsidR="0042319C" w:rsidRPr="00845505">
              <w:rPr>
                <w:i/>
                <w:sz w:val="16"/>
                <w:szCs w:val="16"/>
              </w:rPr>
              <w:t>1270</w:t>
            </w:r>
            <w:r w:rsidR="004863D1" w:rsidRPr="00845505">
              <w:rPr>
                <w:i/>
                <w:sz w:val="16"/>
                <w:szCs w:val="16"/>
              </w:rPr>
              <w:t>/</w:t>
            </w:r>
            <w:r w:rsidR="0042319C" w:rsidRPr="00845505">
              <w:rPr>
                <w:i/>
                <w:sz w:val="16"/>
                <w:szCs w:val="16"/>
              </w:rPr>
              <w:t>26</w:t>
            </w:r>
            <w:r w:rsidR="004863D1" w:rsidRPr="00845505">
              <w:rPr>
                <w:i/>
                <w:sz w:val="16"/>
                <w:szCs w:val="16"/>
              </w:rPr>
              <w:t>.03.2015 г.)</w:t>
            </w:r>
            <w:r w:rsidR="00557B5A" w:rsidRPr="00845505">
              <w:rPr>
                <w:i/>
                <w:sz w:val="16"/>
                <w:szCs w:val="16"/>
              </w:rPr>
              <w:t xml:space="preserve"> </w:t>
            </w:r>
            <w:r w:rsidR="00802FE6" w:rsidRPr="00845505">
              <w:rPr>
                <w:i/>
                <w:sz w:val="20"/>
                <w:szCs w:val="20"/>
                <w:lang w:val="ru-RU"/>
              </w:rPr>
              <w:t>(Изм. с Решение № 743</w:t>
            </w:r>
            <w:r w:rsidR="00387980" w:rsidRPr="00845505">
              <w:rPr>
                <w:i/>
                <w:sz w:val="20"/>
                <w:szCs w:val="20"/>
                <w:lang w:val="ru-RU"/>
              </w:rPr>
              <w:t>/26.04.2018 г.</w:t>
            </w:r>
            <w:r w:rsidR="00387980" w:rsidRPr="00845505">
              <w:rPr>
                <w:i/>
                <w:sz w:val="20"/>
                <w:szCs w:val="20"/>
              </w:rPr>
              <w:t xml:space="preserve">) </w:t>
            </w:r>
          </w:p>
          <w:p w:rsidR="009562C2" w:rsidRPr="00845505" w:rsidRDefault="00631E9D" w:rsidP="00F67BBF">
            <w:pPr>
              <w:pStyle w:val="NoSpacing"/>
            </w:pPr>
            <w:r w:rsidRPr="00845505">
              <w:t>1. Цени на входни билети:</w:t>
            </w:r>
          </w:p>
          <w:p w:rsidR="00631E9D" w:rsidRPr="00845505" w:rsidRDefault="00631E9D" w:rsidP="00F67BBF">
            <w:pPr>
              <w:pStyle w:val="NoSpacing"/>
            </w:pPr>
            <w:r w:rsidRPr="00845505">
              <w:t>1.1. За възрастни</w:t>
            </w:r>
          </w:p>
          <w:p w:rsidR="00631E9D" w:rsidRPr="00845505" w:rsidRDefault="00631E9D" w:rsidP="00F67BBF">
            <w:pPr>
              <w:pStyle w:val="NoSpacing"/>
            </w:pPr>
            <w:r w:rsidRPr="00845505">
              <w:t>1.2. За ученици и пенсионери</w:t>
            </w:r>
          </w:p>
          <w:p w:rsidR="00631E9D" w:rsidRPr="00845505" w:rsidRDefault="00631E9D" w:rsidP="00F67BBF">
            <w:pPr>
              <w:pStyle w:val="NoSpacing"/>
            </w:pPr>
          </w:p>
          <w:p w:rsidR="00631E9D" w:rsidRPr="00845505" w:rsidRDefault="00631E9D" w:rsidP="00F67BBF">
            <w:pPr>
              <w:pStyle w:val="NoSpacing"/>
            </w:pPr>
            <w:r w:rsidRPr="00845505">
              <w:t xml:space="preserve">2. </w:t>
            </w:r>
            <w:r w:rsidR="00CC01F4" w:rsidRPr="00845505">
              <w:t>Цена за п</w:t>
            </w:r>
            <w:r w:rsidRPr="00845505">
              <w:t>олзване на Конферентна зала:</w:t>
            </w:r>
          </w:p>
          <w:p w:rsidR="00631E9D" w:rsidRPr="00845505" w:rsidRDefault="00631E9D" w:rsidP="00F67BBF">
            <w:pPr>
              <w:pStyle w:val="NoSpacing"/>
            </w:pPr>
            <w:r w:rsidRPr="00845505">
              <w:t>Ползването на Конферентната зала от всички Културни институти</w:t>
            </w:r>
            <w:r w:rsidR="00A952FE" w:rsidRPr="00845505">
              <w:t xml:space="preserve"> - Казанлък</w:t>
            </w:r>
            <w:r w:rsidRPr="00845505">
              <w:t>, до 3 (три) пъти годишно, ще бъде безплатно</w:t>
            </w:r>
            <w:r w:rsidR="00A952FE" w:rsidRPr="00845505">
              <w:t>.</w:t>
            </w:r>
          </w:p>
          <w:p w:rsidR="00A952FE" w:rsidRPr="00845505" w:rsidRDefault="00A952FE" w:rsidP="00F67BBF">
            <w:pPr>
              <w:pStyle w:val="NoSpacing"/>
            </w:pPr>
          </w:p>
          <w:p w:rsidR="00A952FE" w:rsidRPr="00845505" w:rsidRDefault="00A952FE" w:rsidP="00F67BBF">
            <w:pPr>
              <w:pStyle w:val="NoSpacing"/>
            </w:pPr>
            <w:r w:rsidRPr="00845505">
              <w:t xml:space="preserve">3. </w:t>
            </w:r>
            <w:r w:rsidR="00CC01F4" w:rsidRPr="00845505">
              <w:t>Цена за и</w:t>
            </w:r>
            <w:r w:rsidRPr="00845505">
              <w:t>знесена беседа</w:t>
            </w:r>
          </w:p>
          <w:p w:rsidR="00A952FE" w:rsidRPr="00845505" w:rsidRDefault="00A952FE" w:rsidP="00F67BBF">
            <w:pPr>
              <w:pStyle w:val="NoSpacing"/>
            </w:pPr>
          </w:p>
          <w:p w:rsidR="00A952FE" w:rsidRPr="00845505" w:rsidRDefault="00A952FE" w:rsidP="00F67BBF">
            <w:pPr>
              <w:pStyle w:val="NoSpacing"/>
            </w:pPr>
            <w:r w:rsidRPr="00845505">
              <w:t xml:space="preserve">4. </w:t>
            </w:r>
            <w:r w:rsidR="00CC01F4" w:rsidRPr="00845505">
              <w:t>Цена на з</w:t>
            </w:r>
            <w:r w:rsidRPr="00845505">
              <w:t>аснемане с фотоапарат</w:t>
            </w:r>
          </w:p>
          <w:p w:rsidR="00A952FE" w:rsidRPr="00845505" w:rsidRDefault="00A952FE" w:rsidP="00F67BBF">
            <w:pPr>
              <w:pStyle w:val="NoSpacing"/>
            </w:pPr>
          </w:p>
          <w:p w:rsidR="00A952FE" w:rsidRPr="00845505" w:rsidRDefault="00A952FE" w:rsidP="00F67BBF">
            <w:pPr>
              <w:pStyle w:val="NoSpacing"/>
            </w:pPr>
            <w:r w:rsidRPr="00845505">
              <w:t>5. Пълноцветно копие от творба на Чудомир, чрез електронен каталог:</w:t>
            </w:r>
          </w:p>
          <w:p w:rsidR="00A952FE" w:rsidRPr="00845505" w:rsidRDefault="00A952FE" w:rsidP="00F67BBF">
            <w:pPr>
              <w:pStyle w:val="NoSpacing"/>
              <w:rPr>
                <w:sz w:val="20"/>
                <w:szCs w:val="20"/>
              </w:rPr>
            </w:pPr>
            <w:r w:rsidRPr="00845505">
              <w:t xml:space="preserve">5.1. </w:t>
            </w:r>
            <w:r w:rsidR="009208F2" w:rsidRPr="00845505">
              <w:rPr>
                <w:i/>
                <w:sz w:val="20"/>
                <w:szCs w:val="20"/>
                <w:lang w:val="ru-RU"/>
              </w:rPr>
              <w:t>(Отм. с Решение № 743/26.04.2018 г.</w:t>
            </w:r>
            <w:r w:rsidR="009208F2" w:rsidRPr="00845505">
              <w:rPr>
                <w:i/>
                <w:sz w:val="20"/>
                <w:szCs w:val="20"/>
              </w:rPr>
              <w:t>)</w:t>
            </w:r>
          </w:p>
          <w:p w:rsidR="009562C2" w:rsidRPr="00845505" w:rsidRDefault="00A952FE" w:rsidP="00732A50">
            <w:pPr>
              <w:pStyle w:val="NoSpacing"/>
              <w:rPr>
                <w:sz w:val="20"/>
                <w:szCs w:val="20"/>
              </w:rPr>
            </w:pPr>
            <w:r w:rsidRPr="00845505">
              <w:t>5.2.</w:t>
            </w:r>
            <w:r w:rsidRPr="00845505">
              <w:rPr>
                <w:sz w:val="20"/>
                <w:szCs w:val="20"/>
              </w:rPr>
              <w:t xml:space="preserve"> </w:t>
            </w:r>
            <w:r w:rsidR="009208F2" w:rsidRPr="00845505">
              <w:rPr>
                <w:i/>
                <w:sz w:val="20"/>
                <w:szCs w:val="20"/>
                <w:lang w:val="ru-RU"/>
              </w:rPr>
              <w:t>(Отм. с Решение № 743/26.04.2018 г.</w:t>
            </w:r>
            <w:r w:rsidR="009208F2" w:rsidRPr="00845505">
              <w:rPr>
                <w:i/>
                <w:sz w:val="20"/>
                <w:szCs w:val="20"/>
              </w:rPr>
              <w:t>)</w:t>
            </w:r>
          </w:p>
          <w:p w:rsidR="007A1A00" w:rsidRPr="00845505" w:rsidRDefault="007A1A00" w:rsidP="00732A50">
            <w:pPr>
              <w:pStyle w:val="NoSpacing"/>
            </w:pPr>
            <w:r w:rsidRPr="00845505">
              <w:t>5.1.</w:t>
            </w:r>
            <w:r w:rsidR="009208F2" w:rsidRPr="00845505">
              <w:rPr>
                <w:i/>
                <w:sz w:val="20"/>
                <w:szCs w:val="20"/>
                <w:lang w:val="ru-RU"/>
              </w:rPr>
              <w:t xml:space="preserve"> </w:t>
            </w:r>
            <w:r w:rsidRPr="00845505">
              <w:t xml:space="preserve">А4. </w:t>
            </w:r>
            <w:r w:rsidR="009208F2" w:rsidRPr="00845505">
              <w:rPr>
                <w:i/>
                <w:sz w:val="20"/>
                <w:szCs w:val="20"/>
                <w:lang w:val="ru-RU"/>
              </w:rPr>
              <w:t>(Нова с Решение № 743/26.04.2018 г.</w:t>
            </w:r>
            <w:r w:rsidR="009208F2" w:rsidRPr="00845505">
              <w:rPr>
                <w:i/>
                <w:sz w:val="20"/>
                <w:szCs w:val="20"/>
              </w:rPr>
              <w:t>)</w:t>
            </w:r>
            <w:r w:rsidR="009208F2" w:rsidRPr="00845505">
              <w:t xml:space="preserve"> </w:t>
            </w:r>
            <w:r w:rsidRPr="00845505">
              <w:t>Отпечатано на принтер</w:t>
            </w:r>
          </w:p>
          <w:p w:rsidR="007A1A00" w:rsidRPr="00845505" w:rsidRDefault="007A1A00" w:rsidP="00732A50">
            <w:pPr>
              <w:pStyle w:val="NoSpacing"/>
            </w:pPr>
            <w:r w:rsidRPr="00845505">
              <w:t xml:space="preserve">5.2. </w:t>
            </w:r>
            <w:r w:rsidR="009208F2" w:rsidRPr="00845505">
              <w:t xml:space="preserve">А4. </w:t>
            </w:r>
            <w:r w:rsidR="009208F2" w:rsidRPr="00845505">
              <w:rPr>
                <w:i/>
                <w:sz w:val="20"/>
                <w:szCs w:val="20"/>
                <w:lang w:val="ru-RU"/>
              </w:rPr>
              <w:t>(Нова с Решение № 743/26.04.2018 г.</w:t>
            </w:r>
            <w:r w:rsidR="009208F2" w:rsidRPr="00845505">
              <w:rPr>
                <w:i/>
                <w:sz w:val="20"/>
                <w:szCs w:val="20"/>
              </w:rPr>
              <w:t>)</w:t>
            </w:r>
            <w:r w:rsidR="009208F2" w:rsidRPr="00845505">
              <w:t xml:space="preserve"> </w:t>
            </w:r>
            <w:r w:rsidRPr="00845505">
              <w:t>Отпечатано и ламинирано</w:t>
            </w:r>
          </w:p>
          <w:p w:rsidR="007A1A00" w:rsidRPr="00845505" w:rsidRDefault="007A1A00" w:rsidP="00732A50">
            <w:pPr>
              <w:pStyle w:val="NoSpacing"/>
            </w:pPr>
            <w:r w:rsidRPr="00845505">
              <w:t xml:space="preserve">5.3. А3. </w:t>
            </w:r>
            <w:r w:rsidR="009208F2" w:rsidRPr="00845505">
              <w:rPr>
                <w:i/>
                <w:sz w:val="20"/>
                <w:szCs w:val="20"/>
                <w:lang w:val="ru-RU"/>
              </w:rPr>
              <w:t>(Нова с Решение № 743/26.04.2018 г.</w:t>
            </w:r>
            <w:r w:rsidR="009208F2" w:rsidRPr="00845505">
              <w:rPr>
                <w:i/>
                <w:sz w:val="20"/>
                <w:szCs w:val="20"/>
              </w:rPr>
              <w:t>)</w:t>
            </w:r>
            <w:r w:rsidR="009208F2" w:rsidRPr="00845505">
              <w:t xml:space="preserve"> </w:t>
            </w:r>
            <w:r w:rsidRPr="00845505">
              <w:t>Отпечатано на принтер</w:t>
            </w:r>
          </w:p>
          <w:p w:rsidR="007A1A00" w:rsidRPr="00845505" w:rsidRDefault="007A1A00" w:rsidP="00732A50">
            <w:pPr>
              <w:pStyle w:val="NoSpacing"/>
            </w:pPr>
            <w:r w:rsidRPr="00845505">
              <w:t>5.4. А3.</w:t>
            </w:r>
            <w:r w:rsidR="009208F2" w:rsidRPr="00845505">
              <w:rPr>
                <w:i/>
                <w:sz w:val="20"/>
                <w:szCs w:val="20"/>
                <w:lang w:val="ru-RU"/>
              </w:rPr>
              <w:t xml:space="preserve"> (Нова с Решение № 743/26.04.2018 г.</w:t>
            </w:r>
            <w:r w:rsidR="009208F2" w:rsidRPr="00845505">
              <w:rPr>
                <w:i/>
                <w:sz w:val="20"/>
                <w:szCs w:val="20"/>
              </w:rPr>
              <w:t xml:space="preserve">) </w:t>
            </w:r>
            <w:r w:rsidRPr="00845505">
              <w:t>Отпечатано и ламинирано</w:t>
            </w:r>
          </w:p>
          <w:p w:rsidR="007A1A00" w:rsidRPr="00845505" w:rsidRDefault="007A1A00" w:rsidP="00732A50">
            <w:pPr>
              <w:pStyle w:val="NoSpacing"/>
            </w:pPr>
            <w:r w:rsidRPr="00845505">
              <w:t xml:space="preserve">5.5. А5. </w:t>
            </w:r>
            <w:r w:rsidR="009208F2" w:rsidRPr="00845505">
              <w:rPr>
                <w:i/>
                <w:sz w:val="20"/>
                <w:szCs w:val="20"/>
                <w:lang w:val="ru-RU"/>
              </w:rPr>
              <w:t>(Нова с Решение № 743/26.04.2018 г.</w:t>
            </w:r>
            <w:r w:rsidR="009208F2" w:rsidRPr="00845505">
              <w:rPr>
                <w:i/>
                <w:sz w:val="20"/>
                <w:szCs w:val="20"/>
              </w:rPr>
              <w:t xml:space="preserve">) </w:t>
            </w:r>
            <w:r w:rsidRPr="00845505">
              <w:t>Отпечатано на принтер</w:t>
            </w:r>
          </w:p>
          <w:p w:rsidR="007A1A00" w:rsidRPr="00845505" w:rsidRDefault="007A1A00" w:rsidP="00732A50">
            <w:pPr>
              <w:pStyle w:val="NoSpacing"/>
            </w:pPr>
            <w:r w:rsidRPr="00845505">
              <w:t xml:space="preserve">5.6. А5. </w:t>
            </w:r>
            <w:r w:rsidR="009208F2" w:rsidRPr="00845505">
              <w:rPr>
                <w:i/>
                <w:sz w:val="20"/>
                <w:szCs w:val="20"/>
                <w:lang w:val="ru-RU"/>
              </w:rPr>
              <w:t>(Нова с Решение № 743/26.04.2018 г.</w:t>
            </w:r>
            <w:r w:rsidR="009208F2" w:rsidRPr="00845505">
              <w:rPr>
                <w:i/>
                <w:sz w:val="20"/>
                <w:szCs w:val="20"/>
              </w:rPr>
              <w:t>)</w:t>
            </w:r>
            <w:r w:rsidR="009208F2" w:rsidRPr="00845505">
              <w:t xml:space="preserve"> </w:t>
            </w:r>
            <w:r w:rsidRPr="00845505">
              <w:t>Отпечатано и ламинирано</w:t>
            </w:r>
          </w:p>
          <w:p w:rsidR="007A1A00" w:rsidRPr="00845505" w:rsidRDefault="007A1A00" w:rsidP="00732A50">
            <w:pPr>
              <w:pStyle w:val="NoSpacing"/>
            </w:pPr>
          </w:p>
          <w:p w:rsidR="007A1A00" w:rsidRPr="00845505" w:rsidRDefault="007A1A00" w:rsidP="007A1A00">
            <w:pPr>
              <w:pStyle w:val="NoSpacing"/>
            </w:pPr>
            <w:r w:rsidRPr="00845505">
              <w:lastRenderedPageBreak/>
              <w:t>6.</w:t>
            </w:r>
            <w:r w:rsidR="00845505" w:rsidRPr="00845505">
              <w:rPr>
                <w:i/>
                <w:sz w:val="20"/>
                <w:szCs w:val="20"/>
                <w:lang w:val="ru-RU"/>
              </w:rPr>
              <w:t xml:space="preserve"> (Нова с Решение № 743/26.04.2018 г.</w:t>
            </w:r>
            <w:r w:rsidR="00845505" w:rsidRPr="00845505">
              <w:rPr>
                <w:i/>
                <w:sz w:val="20"/>
                <w:szCs w:val="20"/>
              </w:rPr>
              <w:t>)</w:t>
            </w:r>
            <w:r w:rsidRPr="00845505">
              <w:t>Други:</w:t>
            </w:r>
          </w:p>
          <w:p w:rsidR="007A1A00" w:rsidRPr="00845505" w:rsidRDefault="007A1A00" w:rsidP="007A1A00">
            <w:pPr>
              <w:pStyle w:val="NoSpacing"/>
            </w:pPr>
            <w:r w:rsidRPr="00845505">
              <w:t xml:space="preserve">6.1. </w:t>
            </w:r>
            <w:r w:rsidR="00741BB8" w:rsidRPr="00845505">
              <w:t>С</w:t>
            </w:r>
            <w:r w:rsidRPr="00845505">
              <w:t xml:space="preserve">увенири </w:t>
            </w:r>
            <w:r w:rsidR="00845505" w:rsidRPr="00845505">
              <w:t xml:space="preserve">с изображения </w:t>
            </w:r>
            <w:r w:rsidRPr="00845505">
              <w:t>по Чудомир</w:t>
            </w:r>
          </w:p>
          <w:p w:rsidR="007A1A00" w:rsidRPr="00845505" w:rsidRDefault="007A1A00" w:rsidP="007A1A00">
            <w:pPr>
              <w:pStyle w:val="NoSpacing"/>
            </w:pPr>
            <w:r w:rsidRPr="00845505">
              <w:t>6.2.</w:t>
            </w:r>
            <w:r w:rsidR="00741BB8" w:rsidRPr="00845505">
              <w:t xml:space="preserve"> К</w:t>
            </w:r>
            <w:r w:rsidRPr="00845505">
              <w:t>нигоразделители с мисли и изображения по Чудомир</w:t>
            </w:r>
          </w:p>
          <w:p w:rsidR="007A1A00" w:rsidRPr="00845505" w:rsidRDefault="00741BB8" w:rsidP="007A1A00">
            <w:pPr>
              <w:pStyle w:val="NoSpacing"/>
            </w:pPr>
            <w:r w:rsidRPr="00845505">
              <w:t xml:space="preserve">6.3. </w:t>
            </w:r>
            <w:r w:rsidR="007A1A00" w:rsidRPr="00845505">
              <w:t>Стикери за албум на Национално движение „Обичам България“</w:t>
            </w:r>
          </w:p>
          <w:p w:rsidR="007A1A00" w:rsidRPr="00845505" w:rsidRDefault="007A1A00" w:rsidP="00741BB8">
            <w:pPr>
              <w:pStyle w:val="NoSpacing"/>
            </w:pPr>
            <w:r w:rsidRPr="00845505">
              <w:t>6.</w:t>
            </w:r>
            <w:r w:rsidR="00741BB8" w:rsidRPr="00845505">
              <w:t>4</w:t>
            </w:r>
            <w:r w:rsidRPr="00845505">
              <w:t>.</w:t>
            </w:r>
            <w:r w:rsidR="00741BB8" w:rsidRPr="00845505">
              <w:t xml:space="preserve"> </w:t>
            </w:r>
            <w:r w:rsidRPr="00845505">
              <w:t>Книжка-албум за стикери на Национално движение „Обичам България“</w:t>
            </w:r>
          </w:p>
        </w:tc>
        <w:tc>
          <w:tcPr>
            <w:tcW w:w="4326" w:type="dxa"/>
            <w:tcBorders>
              <w:bottom w:val="single" w:sz="4" w:space="0" w:color="auto"/>
            </w:tcBorders>
          </w:tcPr>
          <w:p w:rsidR="003E38D2" w:rsidRPr="00845505" w:rsidRDefault="003E38D2" w:rsidP="00F67BBF">
            <w:pPr>
              <w:pStyle w:val="NoSpacing"/>
            </w:pPr>
          </w:p>
          <w:p w:rsidR="007758EE" w:rsidRPr="00845505" w:rsidRDefault="007758EE" w:rsidP="00F67BBF">
            <w:pPr>
              <w:pStyle w:val="NoSpacing"/>
            </w:pPr>
          </w:p>
          <w:p w:rsidR="00A952FE" w:rsidRPr="00845505" w:rsidRDefault="00A952FE" w:rsidP="00F67BBF">
            <w:pPr>
              <w:pStyle w:val="NoSpacing"/>
              <w:rPr>
                <w:strike/>
                <w:sz w:val="16"/>
                <w:szCs w:val="16"/>
              </w:rPr>
            </w:pPr>
          </w:p>
          <w:p w:rsidR="00A952FE" w:rsidRPr="00845505" w:rsidRDefault="009208F2" w:rsidP="00F67BBF">
            <w:pPr>
              <w:pStyle w:val="NoSpacing"/>
            </w:pPr>
            <w:r w:rsidRPr="00845505">
              <w:br/>
            </w:r>
            <w:r w:rsidR="007A1A00" w:rsidRPr="00845505">
              <w:t>4</w:t>
            </w:r>
            <w:r w:rsidR="00A952FE" w:rsidRPr="00845505">
              <w:t>.00 лв.</w:t>
            </w:r>
          </w:p>
          <w:p w:rsidR="00A952FE" w:rsidRPr="00845505" w:rsidRDefault="007A1A00" w:rsidP="00F67BBF">
            <w:pPr>
              <w:pStyle w:val="NoSpacing"/>
            </w:pPr>
            <w:r w:rsidRPr="00845505">
              <w:t>2</w:t>
            </w:r>
            <w:r w:rsidR="00A952FE" w:rsidRPr="00845505">
              <w:t>.00 лв.</w:t>
            </w:r>
          </w:p>
          <w:p w:rsidR="00A952FE" w:rsidRPr="00845505" w:rsidRDefault="00A952FE" w:rsidP="00F67BBF">
            <w:pPr>
              <w:pStyle w:val="NoSpacing"/>
              <w:rPr>
                <w:strike/>
              </w:rPr>
            </w:pPr>
          </w:p>
          <w:p w:rsidR="00A952FE" w:rsidRPr="00845505" w:rsidRDefault="00A952FE" w:rsidP="00F67BBF">
            <w:pPr>
              <w:pStyle w:val="NoSpacing"/>
              <w:rPr>
                <w:strike/>
                <w:sz w:val="16"/>
                <w:szCs w:val="16"/>
              </w:rPr>
            </w:pPr>
          </w:p>
          <w:p w:rsidR="00557B5A" w:rsidRPr="00845505" w:rsidRDefault="00557B5A" w:rsidP="00F67BBF">
            <w:pPr>
              <w:pStyle w:val="NoSpacing"/>
            </w:pPr>
          </w:p>
          <w:p w:rsidR="0042319C" w:rsidRPr="00845505" w:rsidRDefault="007A1A00" w:rsidP="00F67BBF">
            <w:pPr>
              <w:pStyle w:val="NoSpacing"/>
            </w:pPr>
            <w:r w:rsidRPr="00845505">
              <w:t>40,00лв./час</w:t>
            </w:r>
          </w:p>
          <w:p w:rsidR="00A952FE" w:rsidRPr="00845505" w:rsidRDefault="00A952FE" w:rsidP="00F67BBF">
            <w:pPr>
              <w:pStyle w:val="NoSpacing"/>
            </w:pPr>
          </w:p>
          <w:p w:rsidR="007A1A00" w:rsidRPr="00845505" w:rsidRDefault="007A1A00" w:rsidP="00F67BBF">
            <w:pPr>
              <w:pStyle w:val="NoSpacing"/>
            </w:pPr>
          </w:p>
          <w:p w:rsidR="00A952FE" w:rsidRPr="00845505" w:rsidRDefault="00A952FE" w:rsidP="00F67BBF">
            <w:pPr>
              <w:pStyle w:val="NoSpacing"/>
            </w:pPr>
            <w:r w:rsidRPr="00845505">
              <w:t>5.00 лв.</w:t>
            </w:r>
          </w:p>
          <w:p w:rsidR="00A952FE" w:rsidRPr="00845505" w:rsidRDefault="00A952FE" w:rsidP="00F67BBF">
            <w:pPr>
              <w:pStyle w:val="NoSpacing"/>
            </w:pPr>
          </w:p>
          <w:p w:rsidR="00A952FE" w:rsidRPr="00845505" w:rsidRDefault="007A1A00" w:rsidP="00F67BBF">
            <w:pPr>
              <w:pStyle w:val="NoSpacing"/>
            </w:pPr>
            <w:r w:rsidRPr="00845505">
              <w:t>5</w:t>
            </w:r>
            <w:r w:rsidR="00A952FE" w:rsidRPr="00845505">
              <w:t>.00 лв.</w:t>
            </w:r>
          </w:p>
          <w:p w:rsidR="00732A50" w:rsidRPr="00845505" w:rsidRDefault="00732A50" w:rsidP="00F67BBF">
            <w:pPr>
              <w:pStyle w:val="NoSpacing"/>
            </w:pPr>
          </w:p>
          <w:p w:rsidR="00732A50" w:rsidRPr="00845505" w:rsidRDefault="00732A50" w:rsidP="00F67BBF">
            <w:pPr>
              <w:pStyle w:val="NoSpacing"/>
              <w:rPr>
                <w:sz w:val="16"/>
                <w:szCs w:val="16"/>
              </w:rPr>
            </w:pPr>
          </w:p>
          <w:p w:rsidR="00732A50" w:rsidRPr="00845505" w:rsidRDefault="00732A50" w:rsidP="00F67BBF">
            <w:pPr>
              <w:pStyle w:val="NoSpacing"/>
              <w:rPr>
                <w:sz w:val="16"/>
                <w:szCs w:val="16"/>
              </w:rPr>
            </w:pPr>
          </w:p>
          <w:p w:rsidR="007A1A00" w:rsidRPr="00845505" w:rsidRDefault="00D02CC0" w:rsidP="007A1A00">
            <w:pPr>
              <w:pStyle w:val="NoSpacing"/>
              <w:rPr>
                <w:strike/>
              </w:rPr>
            </w:pPr>
            <w:r w:rsidRPr="00845505">
              <w:br/>
            </w:r>
          </w:p>
          <w:p w:rsidR="009208F2" w:rsidRPr="00845505" w:rsidRDefault="009208F2" w:rsidP="00732A50">
            <w:pPr>
              <w:pStyle w:val="NoSpacing"/>
            </w:pPr>
          </w:p>
          <w:p w:rsidR="007A1A00" w:rsidRPr="00845505" w:rsidRDefault="007A1A00" w:rsidP="00732A50">
            <w:pPr>
              <w:pStyle w:val="NoSpacing"/>
            </w:pPr>
            <w:r w:rsidRPr="00845505">
              <w:t>3,00 лв.</w:t>
            </w:r>
            <w:r w:rsidR="00ED4D31" w:rsidRPr="00845505">
              <w:t>/1 бр.</w:t>
            </w:r>
          </w:p>
          <w:p w:rsidR="00845505" w:rsidRPr="00845505" w:rsidRDefault="00845505" w:rsidP="00732A50">
            <w:pPr>
              <w:pStyle w:val="NoSpacing"/>
            </w:pPr>
          </w:p>
          <w:p w:rsidR="007A1A00" w:rsidRPr="00845505" w:rsidRDefault="007A1A00" w:rsidP="00732A50">
            <w:pPr>
              <w:pStyle w:val="NoSpacing"/>
            </w:pPr>
            <w:r w:rsidRPr="00845505">
              <w:t>4,00 лв.</w:t>
            </w:r>
            <w:r w:rsidR="00ED4D31" w:rsidRPr="00845505">
              <w:t>/1 бр.</w:t>
            </w:r>
          </w:p>
          <w:p w:rsidR="00845505" w:rsidRPr="00845505" w:rsidRDefault="00845505" w:rsidP="00732A50">
            <w:pPr>
              <w:pStyle w:val="NoSpacing"/>
            </w:pPr>
          </w:p>
          <w:p w:rsidR="007A1A00" w:rsidRPr="00845505" w:rsidRDefault="00741BB8" w:rsidP="00732A50">
            <w:pPr>
              <w:pStyle w:val="NoSpacing"/>
            </w:pPr>
            <w:r w:rsidRPr="00845505">
              <w:t>4</w:t>
            </w:r>
            <w:r w:rsidR="007A1A00" w:rsidRPr="00845505">
              <w:t>,00 лв.</w:t>
            </w:r>
            <w:r w:rsidR="00ED4D31" w:rsidRPr="00845505">
              <w:t>/1 бр.</w:t>
            </w:r>
          </w:p>
          <w:p w:rsidR="00845505" w:rsidRPr="00845505" w:rsidRDefault="00845505" w:rsidP="00732A50">
            <w:pPr>
              <w:pStyle w:val="NoSpacing"/>
            </w:pPr>
          </w:p>
          <w:p w:rsidR="007A1A00" w:rsidRPr="00845505" w:rsidRDefault="00741BB8" w:rsidP="00732A50">
            <w:pPr>
              <w:pStyle w:val="NoSpacing"/>
            </w:pPr>
            <w:r w:rsidRPr="00845505">
              <w:t>5</w:t>
            </w:r>
            <w:r w:rsidR="007A1A00" w:rsidRPr="00845505">
              <w:t>,00 лв.</w:t>
            </w:r>
            <w:r w:rsidR="00ED4D31" w:rsidRPr="00845505">
              <w:t>/1 бр.</w:t>
            </w:r>
          </w:p>
          <w:p w:rsidR="00845505" w:rsidRPr="00845505" w:rsidRDefault="00845505" w:rsidP="00732A50">
            <w:pPr>
              <w:pStyle w:val="NoSpacing"/>
            </w:pPr>
          </w:p>
          <w:p w:rsidR="007A1A00" w:rsidRPr="00845505" w:rsidRDefault="007A1A00" w:rsidP="00732A50">
            <w:pPr>
              <w:pStyle w:val="NoSpacing"/>
            </w:pPr>
            <w:r w:rsidRPr="00845505">
              <w:t>1,00 лв.</w:t>
            </w:r>
            <w:r w:rsidR="00ED4D31" w:rsidRPr="00845505">
              <w:t>/1 бр.</w:t>
            </w:r>
          </w:p>
          <w:p w:rsidR="00845505" w:rsidRPr="00845505" w:rsidRDefault="00845505" w:rsidP="00732A50">
            <w:pPr>
              <w:pStyle w:val="NoSpacing"/>
            </w:pPr>
          </w:p>
          <w:p w:rsidR="007A1A00" w:rsidRPr="00845505" w:rsidRDefault="007A1A00" w:rsidP="00732A50">
            <w:pPr>
              <w:pStyle w:val="NoSpacing"/>
            </w:pPr>
            <w:r w:rsidRPr="00845505">
              <w:t>2,00 лв.</w:t>
            </w:r>
            <w:r w:rsidR="00ED4D31" w:rsidRPr="00845505">
              <w:t>/1 бр.</w:t>
            </w:r>
          </w:p>
          <w:p w:rsidR="007A1A00" w:rsidRPr="00845505" w:rsidRDefault="007A1A00" w:rsidP="00732A50">
            <w:pPr>
              <w:pStyle w:val="NoSpacing"/>
              <w:rPr>
                <w:strike/>
              </w:rPr>
            </w:pPr>
          </w:p>
          <w:p w:rsidR="007A1A00" w:rsidRPr="00845505" w:rsidRDefault="007A1A00" w:rsidP="00732A50">
            <w:pPr>
              <w:pStyle w:val="NoSpacing"/>
              <w:rPr>
                <w:strike/>
              </w:rPr>
            </w:pPr>
          </w:p>
          <w:p w:rsidR="00845505" w:rsidRPr="00845505" w:rsidRDefault="00845505" w:rsidP="00732A50">
            <w:pPr>
              <w:pStyle w:val="NoSpacing"/>
            </w:pPr>
          </w:p>
          <w:p w:rsidR="007A1A00" w:rsidRPr="00845505" w:rsidRDefault="007A1A00" w:rsidP="00732A50">
            <w:pPr>
              <w:pStyle w:val="NoSpacing"/>
            </w:pPr>
            <w:r w:rsidRPr="00845505">
              <w:t>2,00 лв.</w:t>
            </w:r>
            <w:r w:rsidR="00B419B2" w:rsidRPr="00845505">
              <w:t>/1 бр.</w:t>
            </w:r>
          </w:p>
          <w:p w:rsidR="007A1A00" w:rsidRPr="00845505" w:rsidRDefault="007A1A00" w:rsidP="00732A50">
            <w:pPr>
              <w:pStyle w:val="NoSpacing"/>
            </w:pPr>
            <w:r w:rsidRPr="00845505">
              <w:t>0,50 лв.</w:t>
            </w:r>
            <w:r w:rsidR="00B419B2" w:rsidRPr="00845505">
              <w:t>/1 бр.</w:t>
            </w:r>
          </w:p>
          <w:p w:rsidR="007A1A00" w:rsidRPr="00845505" w:rsidRDefault="007A1A00" w:rsidP="00732A50">
            <w:pPr>
              <w:pStyle w:val="NoSpacing"/>
            </w:pPr>
          </w:p>
          <w:p w:rsidR="007A1A00" w:rsidRPr="00845505" w:rsidRDefault="007A1A00" w:rsidP="00732A50">
            <w:pPr>
              <w:pStyle w:val="NoSpacing"/>
            </w:pPr>
            <w:r w:rsidRPr="00845505">
              <w:t>0,60 лв.</w:t>
            </w:r>
            <w:r w:rsidR="00B419B2" w:rsidRPr="00845505">
              <w:t>/1 бр.</w:t>
            </w:r>
          </w:p>
          <w:p w:rsidR="007A1A00" w:rsidRPr="00845505" w:rsidRDefault="007A1A00" w:rsidP="00732A50">
            <w:pPr>
              <w:pStyle w:val="NoSpacing"/>
            </w:pPr>
          </w:p>
          <w:p w:rsidR="007A1A00" w:rsidRPr="00845505" w:rsidRDefault="007A1A00" w:rsidP="00732A50">
            <w:pPr>
              <w:pStyle w:val="NoSpacing"/>
            </w:pPr>
            <w:r w:rsidRPr="00845505">
              <w:t>2,00 лв.</w:t>
            </w:r>
            <w:r w:rsidR="00B419B2" w:rsidRPr="00845505">
              <w:t>/1 бр.</w:t>
            </w:r>
          </w:p>
          <w:p w:rsidR="007A1A00" w:rsidRPr="00845505" w:rsidRDefault="007A1A00" w:rsidP="00732A50">
            <w:pPr>
              <w:pStyle w:val="NoSpacing"/>
              <w:rPr>
                <w:strike/>
              </w:rPr>
            </w:pPr>
          </w:p>
        </w:tc>
      </w:tr>
      <w:tr w:rsidR="00DC629E" w:rsidRPr="00A25370" w:rsidTr="00FB448C">
        <w:tc>
          <w:tcPr>
            <w:tcW w:w="675" w:type="dxa"/>
          </w:tcPr>
          <w:p w:rsidR="00DC629E" w:rsidRPr="00A25370" w:rsidRDefault="00DC629E" w:rsidP="00F67BBF">
            <w:pPr>
              <w:pStyle w:val="NoSpacing"/>
            </w:pPr>
            <w:r w:rsidRPr="00A25370">
              <w:lastRenderedPageBreak/>
              <w:t>104.</w:t>
            </w:r>
          </w:p>
        </w:tc>
        <w:tc>
          <w:tcPr>
            <w:tcW w:w="5313" w:type="dxa"/>
          </w:tcPr>
          <w:p w:rsidR="00BA1A02" w:rsidRPr="00A25370" w:rsidRDefault="00BA1A02" w:rsidP="00BA1A02">
            <w:pPr>
              <w:pStyle w:val="NoSpacing"/>
              <w:rPr>
                <w:i/>
                <w:sz w:val="16"/>
                <w:szCs w:val="16"/>
                <w:lang w:val="ru-RU"/>
              </w:rPr>
            </w:pPr>
            <w:r w:rsidRPr="00A25370">
              <w:rPr>
                <w:i/>
                <w:sz w:val="16"/>
                <w:szCs w:val="16"/>
              </w:rPr>
              <w:t>(Изм. - Решение № 282/24.09.2009 г.)</w:t>
            </w:r>
            <w:r w:rsidRPr="00A25370">
              <w:rPr>
                <w:i/>
                <w:sz w:val="16"/>
                <w:szCs w:val="16"/>
                <w:lang w:val="ru-RU"/>
              </w:rPr>
              <w:t xml:space="preserve"> (Изм. - Решение № </w:t>
            </w:r>
            <w:r w:rsidR="00B168BB" w:rsidRPr="00A25370">
              <w:rPr>
                <w:i/>
                <w:sz w:val="16"/>
                <w:szCs w:val="16"/>
                <w:lang w:val="ru-RU"/>
              </w:rPr>
              <w:t>837</w:t>
            </w:r>
            <w:r w:rsidRPr="00A25370">
              <w:rPr>
                <w:i/>
                <w:sz w:val="16"/>
                <w:szCs w:val="16"/>
                <w:lang w:val="ru-RU"/>
              </w:rPr>
              <w:t>/17.12.2013 г.)</w:t>
            </w:r>
            <w:r w:rsidR="00F457AC" w:rsidRPr="00A25370">
              <w:rPr>
                <w:i/>
                <w:sz w:val="20"/>
                <w:szCs w:val="20"/>
                <w:lang w:val="en-US"/>
              </w:rPr>
              <w:t xml:space="preserve"> </w:t>
            </w:r>
            <w:r w:rsidR="00F457AC" w:rsidRPr="00A25370">
              <w:rPr>
                <w:i/>
                <w:sz w:val="16"/>
                <w:szCs w:val="16"/>
                <w:lang w:val="en-US"/>
              </w:rPr>
              <w:t>(</w:t>
            </w:r>
            <w:r w:rsidR="00D02CC0" w:rsidRPr="00A25370">
              <w:rPr>
                <w:i/>
                <w:sz w:val="16"/>
                <w:szCs w:val="16"/>
              </w:rPr>
              <w:t>Изм. с Решение  № 228</w:t>
            </w:r>
            <w:r w:rsidR="00F457AC" w:rsidRPr="00A25370">
              <w:rPr>
                <w:i/>
                <w:sz w:val="16"/>
                <w:szCs w:val="16"/>
              </w:rPr>
              <w:t>/28.07.2016 г.</w:t>
            </w:r>
            <w:r w:rsidR="00F457AC" w:rsidRPr="00A25370">
              <w:rPr>
                <w:i/>
                <w:sz w:val="16"/>
                <w:szCs w:val="16"/>
                <w:lang w:val="en-US"/>
              </w:rPr>
              <w:t>)</w:t>
            </w:r>
          </w:p>
          <w:p w:rsidR="00DC629E" w:rsidRPr="00A25370" w:rsidRDefault="00DC629E" w:rsidP="00F67BBF">
            <w:pPr>
              <w:pStyle w:val="NoSpacing"/>
              <w:rPr>
                <w:u w:val="single"/>
              </w:rPr>
            </w:pPr>
            <w:r w:rsidRPr="00A25370">
              <w:rPr>
                <w:u w:val="single"/>
              </w:rPr>
              <w:t>Изложбена зала на ул.</w:t>
            </w:r>
            <w:r w:rsidR="009E66AD" w:rsidRPr="00A25370">
              <w:rPr>
                <w:u w:val="single"/>
              </w:rPr>
              <w:t xml:space="preserve"> </w:t>
            </w:r>
            <w:r w:rsidRPr="00A25370">
              <w:rPr>
                <w:u w:val="single"/>
              </w:rPr>
              <w:t>”Искра”№</w:t>
            </w:r>
            <w:r w:rsidR="009E66AD" w:rsidRPr="00A25370">
              <w:rPr>
                <w:u w:val="single"/>
              </w:rPr>
              <w:t xml:space="preserve"> </w:t>
            </w:r>
            <w:r w:rsidRPr="00A25370">
              <w:rPr>
                <w:u w:val="single"/>
              </w:rPr>
              <w:t>4</w:t>
            </w:r>
            <w:r w:rsidR="009E66AD" w:rsidRPr="00A25370">
              <w:rPr>
                <w:u w:val="single"/>
              </w:rPr>
              <w:t>:</w:t>
            </w:r>
          </w:p>
          <w:p w:rsidR="00BA1A02" w:rsidRPr="00A25370" w:rsidRDefault="00BA1A02" w:rsidP="00BA1A02">
            <w:pPr>
              <w:rPr>
                <w:rFonts w:ascii="Times New Roman" w:hAnsi="Times New Roman"/>
              </w:rPr>
            </w:pPr>
            <w:r w:rsidRPr="00A25370">
              <w:rPr>
                <w:rFonts w:ascii="Times New Roman" w:hAnsi="Times New Roman"/>
              </w:rPr>
              <w:t xml:space="preserve">1. Ползване на залата за изложба /една седмица - 7 дена/ </w:t>
            </w:r>
          </w:p>
          <w:p w:rsidR="00120B01" w:rsidRPr="00A25370" w:rsidRDefault="00120B01" w:rsidP="00BA1A02">
            <w:pPr>
              <w:rPr>
                <w:rFonts w:ascii="Times New Roman" w:hAnsi="Times New Roman"/>
                <w:sz w:val="20"/>
              </w:rPr>
            </w:pPr>
          </w:p>
          <w:p w:rsidR="00BA1A02" w:rsidRPr="00A25370" w:rsidRDefault="00BA1A02" w:rsidP="00BA1A02">
            <w:pPr>
              <w:rPr>
                <w:rFonts w:ascii="Times New Roman" w:hAnsi="Times New Roman"/>
              </w:rPr>
            </w:pPr>
            <w:r w:rsidRPr="00A25370">
              <w:rPr>
                <w:rFonts w:ascii="Times New Roman" w:hAnsi="Times New Roman"/>
              </w:rPr>
              <w:t xml:space="preserve">2. Ползване на изложбена зала-концерти, представяне на книги и други </w:t>
            </w:r>
          </w:p>
          <w:p w:rsidR="00120B01" w:rsidRPr="00A25370" w:rsidRDefault="00120B01" w:rsidP="00BA1A02">
            <w:pPr>
              <w:rPr>
                <w:rFonts w:ascii="Times New Roman" w:hAnsi="Times New Roman"/>
                <w:sz w:val="20"/>
              </w:rPr>
            </w:pPr>
          </w:p>
          <w:p w:rsidR="00DC629E" w:rsidRPr="00A25370" w:rsidRDefault="00BA1A02" w:rsidP="00BA1A02">
            <w:pPr>
              <w:rPr>
                <w:rFonts w:ascii="Times New Roman" w:hAnsi="Times New Roman"/>
              </w:rPr>
            </w:pPr>
            <w:r w:rsidRPr="00A25370">
              <w:rPr>
                <w:rFonts w:ascii="Times New Roman" w:hAnsi="Times New Roman"/>
              </w:rPr>
              <w:t>3. Ползване на залата за други събития</w:t>
            </w:r>
          </w:p>
        </w:tc>
        <w:tc>
          <w:tcPr>
            <w:tcW w:w="4326" w:type="dxa"/>
          </w:tcPr>
          <w:p w:rsidR="00DC629E" w:rsidRPr="00A25370" w:rsidRDefault="00DC629E" w:rsidP="00F67BBF">
            <w:pPr>
              <w:pStyle w:val="NoSpacing"/>
            </w:pPr>
          </w:p>
          <w:p w:rsidR="00BA1A02" w:rsidRPr="00A25370" w:rsidRDefault="00BA1A02" w:rsidP="00F67BBF">
            <w:pPr>
              <w:pStyle w:val="NoSpacing"/>
            </w:pPr>
          </w:p>
          <w:p w:rsidR="00BA1A02" w:rsidRPr="00A25370" w:rsidRDefault="00BA1A02" w:rsidP="00F67BBF">
            <w:pPr>
              <w:pStyle w:val="NoSpacing"/>
              <w:rPr>
                <w:sz w:val="16"/>
                <w:szCs w:val="16"/>
              </w:rPr>
            </w:pPr>
          </w:p>
          <w:p w:rsidR="00BA1A02" w:rsidRPr="00A25370" w:rsidRDefault="00F457AC" w:rsidP="00F67BBF">
            <w:pPr>
              <w:pStyle w:val="NoSpacing"/>
            </w:pPr>
            <w:r w:rsidRPr="00A25370">
              <w:t>100.</w:t>
            </w:r>
            <w:r w:rsidR="00BA1A02" w:rsidRPr="00A25370">
              <w:t>00 лв.</w:t>
            </w:r>
          </w:p>
          <w:p w:rsidR="00120B01" w:rsidRPr="00A25370" w:rsidRDefault="00120B01" w:rsidP="00F67BBF">
            <w:pPr>
              <w:pStyle w:val="NoSpacing"/>
            </w:pPr>
          </w:p>
          <w:p w:rsidR="00F457AC" w:rsidRPr="00A25370" w:rsidRDefault="00F457AC" w:rsidP="00F67BBF">
            <w:pPr>
              <w:pStyle w:val="NoSpacing"/>
            </w:pPr>
          </w:p>
          <w:p w:rsidR="00BA1A02" w:rsidRPr="00A25370" w:rsidRDefault="00F457AC" w:rsidP="00F67BBF">
            <w:pPr>
              <w:pStyle w:val="NoSpacing"/>
            </w:pPr>
            <w:r w:rsidRPr="00A25370">
              <w:t>50.</w:t>
            </w:r>
            <w:r w:rsidR="00BA1A02" w:rsidRPr="00A25370">
              <w:t>00 лв./час</w:t>
            </w:r>
          </w:p>
          <w:p w:rsidR="00120B01" w:rsidRPr="00A25370" w:rsidRDefault="00120B01" w:rsidP="00BA1A02">
            <w:pPr>
              <w:pStyle w:val="NoSpacing"/>
            </w:pPr>
          </w:p>
          <w:p w:rsidR="00DC629E" w:rsidRPr="00A25370" w:rsidRDefault="00F457AC" w:rsidP="00BA1A02">
            <w:pPr>
              <w:pStyle w:val="NoSpacing"/>
            </w:pPr>
            <w:r w:rsidRPr="00A25370">
              <w:t>100.</w:t>
            </w:r>
            <w:r w:rsidR="00BA1A02" w:rsidRPr="00A25370">
              <w:t>00 лв./час</w:t>
            </w:r>
          </w:p>
        </w:tc>
      </w:tr>
      <w:tr w:rsidR="00D533FE" w:rsidRPr="00A25370" w:rsidTr="00FB448C">
        <w:tc>
          <w:tcPr>
            <w:tcW w:w="675" w:type="dxa"/>
          </w:tcPr>
          <w:p w:rsidR="00D533FE" w:rsidRPr="00A25370" w:rsidRDefault="00D533FE" w:rsidP="00F67BBF">
            <w:pPr>
              <w:pStyle w:val="NoSpacing"/>
            </w:pPr>
            <w:r w:rsidRPr="00A25370">
              <w:t>105.</w:t>
            </w:r>
          </w:p>
          <w:p w:rsidR="00B81937" w:rsidRPr="00A25370" w:rsidRDefault="00B81937" w:rsidP="00F67BBF">
            <w:pPr>
              <w:pStyle w:val="NoSpacing"/>
            </w:pPr>
          </w:p>
        </w:tc>
        <w:tc>
          <w:tcPr>
            <w:tcW w:w="5313" w:type="dxa"/>
          </w:tcPr>
          <w:p w:rsidR="00D533FE" w:rsidRPr="00A25370" w:rsidRDefault="00F73047" w:rsidP="00F67BBF">
            <w:pPr>
              <w:pStyle w:val="NoSpacing"/>
              <w:rPr>
                <w:sz w:val="16"/>
                <w:szCs w:val="16"/>
              </w:rPr>
            </w:pPr>
            <w:r w:rsidRPr="00A25370">
              <w:rPr>
                <w:i/>
                <w:sz w:val="16"/>
                <w:szCs w:val="16"/>
              </w:rPr>
              <w:t xml:space="preserve">(Отм. </w:t>
            </w:r>
            <w:r w:rsidR="0021416D" w:rsidRPr="00A25370">
              <w:rPr>
                <w:i/>
                <w:sz w:val="16"/>
                <w:szCs w:val="16"/>
              </w:rPr>
              <w:t>-</w:t>
            </w:r>
            <w:r w:rsidRPr="00A25370">
              <w:rPr>
                <w:i/>
                <w:sz w:val="16"/>
                <w:szCs w:val="16"/>
              </w:rPr>
              <w:t xml:space="preserve"> Решение № 282/24.09.2009 г.)</w:t>
            </w:r>
            <w:r w:rsidR="00B81937" w:rsidRPr="00A25370">
              <w:rPr>
                <w:i/>
                <w:sz w:val="16"/>
                <w:szCs w:val="16"/>
              </w:rPr>
              <w:t xml:space="preserve"> (Нова., Решение № 73/13.02.2012)</w:t>
            </w:r>
            <w:r w:rsidR="001C55DF" w:rsidRPr="00A25370">
              <w:rPr>
                <w:i/>
                <w:sz w:val="16"/>
                <w:szCs w:val="16"/>
                <w:lang w:val="ru-RU"/>
              </w:rPr>
              <w:t xml:space="preserve"> (Изм . - Решение № </w:t>
            </w:r>
            <w:r w:rsidR="00E92D74" w:rsidRPr="00A25370">
              <w:rPr>
                <w:i/>
                <w:sz w:val="16"/>
                <w:szCs w:val="16"/>
                <w:lang w:val="ru-RU"/>
              </w:rPr>
              <w:t>837</w:t>
            </w:r>
            <w:r w:rsidR="001C55DF" w:rsidRPr="00A25370">
              <w:rPr>
                <w:i/>
                <w:sz w:val="16"/>
                <w:szCs w:val="16"/>
                <w:lang w:val="ru-RU"/>
              </w:rPr>
              <w:t>/17.12.2013 г.)</w:t>
            </w:r>
            <w:r w:rsidR="00F457AC" w:rsidRPr="00A25370">
              <w:rPr>
                <w:i/>
                <w:sz w:val="20"/>
                <w:szCs w:val="20"/>
                <w:lang w:val="en-US"/>
              </w:rPr>
              <w:t xml:space="preserve"> </w:t>
            </w:r>
            <w:r w:rsidR="00F457AC" w:rsidRPr="00A25370">
              <w:rPr>
                <w:i/>
                <w:sz w:val="16"/>
                <w:szCs w:val="16"/>
                <w:lang w:val="en-US"/>
              </w:rPr>
              <w:t>(</w:t>
            </w:r>
            <w:r w:rsidR="00D02CC0" w:rsidRPr="00A25370">
              <w:rPr>
                <w:i/>
                <w:sz w:val="16"/>
                <w:szCs w:val="16"/>
              </w:rPr>
              <w:t>Изм. с Решение 228</w:t>
            </w:r>
            <w:r w:rsidR="00F457AC" w:rsidRPr="00A25370">
              <w:rPr>
                <w:i/>
                <w:sz w:val="16"/>
                <w:szCs w:val="16"/>
              </w:rPr>
              <w:t>/28.07.2016 г.</w:t>
            </w:r>
            <w:r w:rsidR="00F457AC" w:rsidRPr="00A25370">
              <w:rPr>
                <w:i/>
                <w:sz w:val="16"/>
                <w:szCs w:val="16"/>
                <w:lang w:val="en-US"/>
              </w:rPr>
              <w:t>)</w:t>
            </w:r>
          </w:p>
          <w:p w:rsidR="00B81937" w:rsidRPr="00A25370" w:rsidRDefault="00F511A3" w:rsidP="00F67BBF">
            <w:pPr>
              <w:pStyle w:val="NoSpacing"/>
            </w:pPr>
            <w:r w:rsidRPr="00A25370">
              <w:t>Входни билети за провеждане на конкурси:</w:t>
            </w:r>
          </w:p>
          <w:p w:rsidR="00F511A3" w:rsidRPr="00A25370" w:rsidRDefault="00F511A3" w:rsidP="00F67BBF">
            <w:pPr>
              <w:pStyle w:val="NoSpacing"/>
            </w:pPr>
            <w:r w:rsidRPr="00A25370">
              <w:t>1. Конкурс „Царица Роза”:</w:t>
            </w:r>
          </w:p>
          <w:p w:rsidR="00F511A3" w:rsidRPr="00A25370" w:rsidRDefault="00F511A3" w:rsidP="00F67BBF">
            <w:pPr>
              <w:pStyle w:val="NoSpacing"/>
            </w:pPr>
            <w:r w:rsidRPr="00A25370">
              <w:t xml:space="preserve">1.1. </w:t>
            </w:r>
            <w:r w:rsidR="00D02CC0" w:rsidRPr="00A25370">
              <w:rPr>
                <w:i/>
                <w:sz w:val="16"/>
                <w:szCs w:val="16"/>
                <w:lang w:val="en-US"/>
              </w:rPr>
              <w:t>(</w:t>
            </w:r>
            <w:r w:rsidR="00D02CC0" w:rsidRPr="00A25370">
              <w:rPr>
                <w:i/>
                <w:sz w:val="16"/>
                <w:szCs w:val="16"/>
              </w:rPr>
              <w:t>Изм. с Решение 228/28.07.2016 г.</w:t>
            </w:r>
            <w:r w:rsidR="00D02CC0" w:rsidRPr="00A25370">
              <w:rPr>
                <w:i/>
                <w:sz w:val="16"/>
                <w:szCs w:val="16"/>
                <w:lang w:val="en-US"/>
              </w:rPr>
              <w:t>)</w:t>
            </w:r>
            <w:r w:rsidR="007C426A" w:rsidRPr="00A25370">
              <w:t>седящи места до 6-ти ред, включително</w:t>
            </w:r>
          </w:p>
          <w:p w:rsidR="00E32BDB" w:rsidRPr="00A25370" w:rsidRDefault="00C30CAF" w:rsidP="00F67BBF">
            <w:pPr>
              <w:pStyle w:val="NoSpacing"/>
            </w:pPr>
            <w:r w:rsidRPr="00A25370">
              <w:t xml:space="preserve">1.2. </w:t>
            </w:r>
            <w:r w:rsidR="00D02CC0" w:rsidRPr="00A25370">
              <w:rPr>
                <w:i/>
                <w:sz w:val="16"/>
                <w:szCs w:val="16"/>
                <w:lang w:val="en-US"/>
              </w:rPr>
              <w:t>(</w:t>
            </w:r>
            <w:r w:rsidR="00D02CC0" w:rsidRPr="00A25370">
              <w:rPr>
                <w:i/>
                <w:sz w:val="16"/>
                <w:szCs w:val="16"/>
              </w:rPr>
              <w:t>Изм. с Решение 228/28.07.2016 г.</w:t>
            </w:r>
            <w:r w:rsidR="00D02CC0" w:rsidRPr="00A25370">
              <w:rPr>
                <w:i/>
                <w:sz w:val="16"/>
                <w:szCs w:val="16"/>
                <w:lang w:val="en-US"/>
              </w:rPr>
              <w:t>)</w:t>
            </w:r>
            <w:r w:rsidRPr="00A25370">
              <w:t>седящи места от 6-ти до 13-ти ред включит.</w:t>
            </w:r>
          </w:p>
          <w:p w:rsidR="006D16D1" w:rsidRPr="00A25370" w:rsidRDefault="006D16D1" w:rsidP="00F67BBF">
            <w:pPr>
              <w:pStyle w:val="NoSpacing"/>
            </w:pPr>
            <w:r w:rsidRPr="00A25370">
              <w:t xml:space="preserve">1.3. </w:t>
            </w:r>
            <w:r w:rsidR="00D02CC0" w:rsidRPr="00A25370">
              <w:rPr>
                <w:i/>
                <w:sz w:val="16"/>
                <w:szCs w:val="16"/>
                <w:lang w:val="en-US"/>
              </w:rPr>
              <w:t>(</w:t>
            </w:r>
            <w:r w:rsidR="00D02CC0" w:rsidRPr="00A25370">
              <w:rPr>
                <w:i/>
                <w:sz w:val="16"/>
                <w:szCs w:val="16"/>
              </w:rPr>
              <w:t>Изм. с Решение 228/28.07.2016 г.</w:t>
            </w:r>
            <w:r w:rsidR="00D02CC0" w:rsidRPr="00A25370">
              <w:rPr>
                <w:i/>
                <w:sz w:val="16"/>
                <w:szCs w:val="16"/>
                <w:lang w:val="en-US"/>
              </w:rPr>
              <w:t>)</w:t>
            </w:r>
            <w:r w:rsidRPr="00A25370">
              <w:t>седящи места, след 13-ти ред</w:t>
            </w:r>
          </w:p>
          <w:p w:rsidR="001C55DF" w:rsidRPr="00A25370" w:rsidRDefault="006D16D1" w:rsidP="001C55DF">
            <w:pPr>
              <w:pStyle w:val="NoSpacing"/>
            </w:pPr>
            <w:r w:rsidRPr="00A25370">
              <w:t xml:space="preserve">1.4. </w:t>
            </w:r>
            <w:r w:rsidR="001C55DF" w:rsidRPr="00A25370">
              <w:rPr>
                <w:i/>
                <w:sz w:val="16"/>
                <w:szCs w:val="16"/>
                <w:lang w:val="ru-RU"/>
              </w:rPr>
              <w:t xml:space="preserve">(Отм . - Решение № </w:t>
            </w:r>
            <w:r w:rsidR="00E92D74" w:rsidRPr="00A25370">
              <w:rPr>
                <w:i/>
                <w:sz w:val="16"/>
                <w:szCs w:val="16"/>
                <w:lang w:val="ru-RU"/>
              </w:rPr>
              <w:t>837</w:t>
            </w:r>
            <w:r w:rsidR="001C55DF" w:rsidRPr="00A25370">
              <w:rPr>
                <w:i/>
                <w:sz w:val="16"/>
                <w:szCs w:val="16"/>
                <w:lang w:val="ru-RU"/>
              </w:rPr>
              <w:t>/17.12.2013 г.)</w:t>
            </w:r>
            <w:r w:rsidR="00F457AC" w:rsidRPr="00A25370">
              <w:rPr>
                <w:i/>
                <w:sz w:val="16"/>
                <w:szCs w:val="16"/>
                <w:lang w:val="ru-RU"/>
              </w:rPr>
              <w:br/>
            </w:r>
            <w:r w:rsidR="00F457AC" w:rsidRPr="00A25370">
              <w:rPr>
                <w:lang w:val="ru-RU"/>
              </w:rPr>
              <w:t>1.</w:t>
            </w:r>
            <w:r w:rsidR="00AD6934" w:rsidRPr="00A25370">
              <w:rPr>
                <w:lang w:val="ru-RU"/>
              </w:rPr>
              <w:t>5</w:t>
            </w:r>
            <w:r w:rsidR="00F457AC" w:rsidRPr="00A25370">
              <w:rPr>
                <w:lang w:val="ru-RU"/>
              </w:rPr>
              <w:t>.</w:t>
            </w:r>
            <w:r w:rsidR="00F457AC" w:rsidRPr="00A25370">
              <w:rPr>
                <w:i/>
                <w:sz w:val="18"/>
                <w:szCs w:val="16"/>
                <w:lang w:val="ru-RU"/>
              </w:rPr>
              <w:t xml:space="preserve"> </w:t>
            </w:r>
            <w:r w:rsidR="00F457AC" w:rsidRPr="00A25370">
              <w:rPr>
                <w:i/>
                <w:sz w:val="16"/>
                <w:szCs w:val="16"/>
                <w:lang w:val="en-US"/>
              </w:rPr>
              <w:t>(</w:t>
            </w:r>
            <w:r w:rsidR="00D02CC0" w:rsidRPr="00A25370">
              <w:rPr>
                <w:i/>
                <w:sz w:val="16"/>
                <w:szCs w:val="16"/>
              </w:rPr>
              <w:t>Нова с Решение № 228</w:t>
            </w:r>
            <w:r w:rsidR="00F457AC" w:rsidRPr="00A25370">
              <w:rPr>
                <w:i/>
                <w:sz w:val="16"/>
                <w:szCs w:val="16"/>
              </w:rPr>
              <w:t>/28.07.2016 г.</w:t>
            </w:r>
            <w:r w:rsidR="00F457AC" w:rsidRPr="00A25370">
              <w:rPr>
                <w:i/>
                <w:sz w:val="16"/>
                <w:szCs w:val="16"/>
                <w:lang w:val="en-US"/>
              </w:rPr>
              <w:t>)</w:t>
            </w:r>
            <w:r w:rsidR="00F457AC" w:rsidRPr="00A25370">
              <w:rPr>
                <w:i/>
                <w:sz w:val="20"/>
                <w:szCs w:val="20"/>
              </w:rPr>
              <w:t xml:space="preserve"> </w:t>
            </w:r>
            <w:r w:rsidR="00F457AC" w:rsidRPr="00A25370">
              <w:t xml:space="preserve">Правостоящи </w:t>
            </w:r>
          </w:p>
          <w:p w:rsidR="00633E28" w:rsidRPr="00A25370" w:rsidRDefault="00633E28" w:rsidP="00F67BBF">
            <w:pPr>
              <w:pStyle w:val="NoSpacing"/>
              <w:rPr>
                <w:sz w:val="16"/>
                <w:szCs w:val="16"/>
              </w:rPr>
            </w:pPr>
          </w:p>
          <w:p w:rsidR="00633E28" w:rsidRPr="00A25370" w:rsidRDefault="00633E28" w:rsidP="00F67BBF">
            <w:pPr>
              <w:pStyle w:val="NoSpacing"/>
            </w:pPr>
            <w:r w:rsidRPr="00A25370">
              <w:t>2. Конкурс „Мини Роза”:</w:t>
            </w:r>
          </w:p>
          <w:p w:rsidR="00633E28" w:rsidRPr="00A25370" w:rsidRDefault="00633E28" w:rsidP="00633E28">
            <w:pPr>
              <w:pStyle w:val="NoSpacing"/>
            </w:pPr>
            <w:r w:rsidRPr="00A25370">
              <w:t>2.1. седящи места до 6-ти ред, включително</w:t>
            </w:r>
          </w:p>
          <w:p w:rsidR="00633E28" w:rsidRPr="00A25370" w:rsidRDefault="00633E28" w:rsidP="00633E28">
            <w:pPr>
              <w:pStyle w:val="NoSpacing"/>
            </w:pPr>
            <w:r w:rsidRPr="00A25370">
              <w:t>2.2. седящи места от 6-ти до 13-ти ред включит.</w:t>
            </w:r>
          </w:p>
          <w:p w:rsidR="00633E28" w:rsidRPr="00A25370" w:rsidRDefault="00633E28" w:rsidP="00633E28">
            <w:pPr>
              <w:pStyle w:val="NoSpacing"/>
            </w:pPr>
            <w:r w:rsidRPr="00A25370">
              <w:t>2.3. седящи места, след 13-ти ред</w:t>
            </w:r>
          </w:p>
          <w:p w:rsidR="009A7BA7" w:rsidRPr="00A25370" w:rsidRDefault="00633E28" w:rsidP="009A7BA7">
            <w:pPr>
              <w:pStyle w:val="NoSpacing"/>
            </w:pPr>
            <w:r w:rsidRPr="00A25370">
              <w:t xml:space="preserve">2.4. </w:t>
            </w:r>
            <w:r w:rsidR="009A7BA7" w:rsidRPr="00A25370">
              <w:rPr>
                <w:i/>
                <w:sz w:val="16"/>
                <w:szCs w:val="16"/>
                <w:lang w:val="ru-RU"/>
              </w:rPr>
              <w:t xml:space="preserve">(Отм . - Решение № </w:t>
            </w:r>
            <w:r w:rsidR="00E92D74" w:rsidRPr="00A25370">
              <w:rPr>
                <w:i/>
                <w:sz w:val="16"/>
                <w:szCs w:val="16"/>
                <w:lang w:val="ru-RU"/>
              </w:rPr>
              <w:t>837</w:t>
            </w:r>
            <w:r w:rsidR="009A7BA7" w:rsidRPr="00A25370">
              <w:rPr>
                <w:i/>
                <w:sz w:val="16"/>
                <w:szCs w:val="16"/>
                <w:lang w:val="ru-RU"/>
              </w:rPr>
              <w:t>/17.12.2013 г.)</w:t>
            </w:r>
          </w:p>
          <w:p w:rsidR="00633E28" w:rsidRPr="00A25370" w:rsidRDefault="00633E28" w:rsidP="00F67BBF">
            <w:pPr>
              <w:pStyle w:val="NoSpacing"/>
              <w:rPr>
                <w:sz w:val="16"/>
                <w:szCs w:val="16"/>
              </w:rPr>
            </w:pPr>
          </w:p>
          <w:p w:rsidR="00D02CC0" w:rsidRPr="00A25370" w:rsidRDefault="0095623D" w:rsidP="00D02CC0">
            <w:pPr>
              <w:pStyle w:val="NoSpacing"/>
              <w:rPr>
                <w:strike/>
                <w:sz w:val="16"/>
                <w:szCs w:val="16"/>
              </w:rPr>
            </w:pPr>
            <w:r w:rsidRPr="00A25370">
              <w:t xml:space="preserve">3. </w:t>
            </w:r>
            <w:r w:rsidR="00F457AC" w:rsidRPr="00A25370">
              <w:rPr>
                <w:i/>
                <w:sz w:val="16"/>
                <w:szCs w:val="16"/>
                <w:lang w:val="en-US"/>
              </w:rPr>
              <w:t>(</w:t>
            </w:r>
            <w:r w:rsidR="00F457AC" w:rsidRPr="00A25370">
              <w:rPr>
                <w:i/>
                <w:sz w:val="16"/>
                <w:szCs w:val="16"/>
              </w:rPr>
              <w:t>От</w:t>
            </w:r>
            <w:r w:rsidR="00D02CC0" w:rsidRPr="00A25370">
              <w:rPr>
                <w:i/>
                <w:sz w:val="16"/>
                <w:szCs w:val="16"/>
              </w:rPr>
              <w:t>м. с Решение № 228</w:t>
            </w:r>
            <w:r w:rsidR="00F457AC" w:rsidRPr="00A25370">
              <w:rPr>
                <w:i/>
                <w:sz w:val="16"/>
                <w:szCs w:val="16"/>
              </w:rPr>
              <w:t>/28.07.2016 г.</w:t>
            </w:r>
            <w:r w:rsidR="00F457AC" w:rsidRPr="00A25370">
              <w:rPr>
                <w:i/>
                <w:sz w:val="16"/>
                <w:szCs w:val="16"/>
                <w:lang w:val="en-US"/>
              </w:rPr>
              <w:t>)</w:t>
            </w:r>
            <w:r w:rsidR="00F457AC" w:rsidRPr="00A25370">
              <w:rPr>
                <w:sz w:val="16"/>
                <w:szCs w:val="16"/>
              </w:rPr>
              <w:t xml:space="preserve"> </w:t>
            </w:r>
          </w:p>
          <w:p w:rsidR="00DA47CC" w:rsidRPr="00A25370" w:rsidRDefault="00DA47CC" w:rsidP="00D02CC0">
            <w:pPr>
              <w:pStyle w:val="NoSpacing"/>
            </w:pPr>
            <w:r w:rsidRPr="00A25370">
              <w:t xml:space="preserve">3.4. </w:t>
            </w:r>
            <w:r w:rsidR="009A7BA7" w:rsidRPr="00A25370">
              <w:rPr>
                <w:i/>
                <w:sz w:val="16"/>
                <w:szCs w:val="16"/>
                <w:lang w:val="ru-RU"/>
              </w:rPr>
              <w:t xml:space="preserve">(Отм . - Решение № </w:t>
            </w:r>
            <w:r w:rsidR="00E92D74" w:rsidRPr="00A25370">
              <w:rPr>
                <w:i/>
                <w:sz w:val="16"/>
                <w:szCs w:val="16"/>
                <w:lang w:val="ru-RU"/>
              </w:rPr>
              <w:t>837</w:t>
            </w:r>
            <w:r w:rsidR="009A7BA7" w:rsidRPr="00A25370">
              <w:rPr>
                <w:i/>
                <w:sz w:val="16"/>
                <w:szCs w:val="16"/>
                <w:lang w:val="ru-RU"/>
              </w:rPr>
              <w:t>/17.12.2013 г.)</w:t>
            </w:r>
          </w:p>
        </w:tc>
        <w:tc>
          <w:tcPr>
            <w:tcW w:w="4326" w:type="dxa"/>
          </w:tcPr>
          <w:p w:rsidR="00D533FE" w:rsidRPr="00A25370" w:rsidRDefault="00D533FE" w:rsidP="00F67BBF">
            <w:pPr>
              <w:pStyle w:val="NoSpacing"/>
            </w:pPr>
          </w:p>
          <w:p w:rsidR="001D0C8A" w:rsidRPr="00A25370" w:rsidRDefault="001D0C8A" w:rsidP="00F67BBF">
            <w:pPr>
              <w:pStyle w:val="NoSpacing"/>
            </w:pPr>
          </w:p>
          <w:p w:rsidR="001C55DF" w:rsidRPr="00A25370" w:rsidRDefault="001D0C8A" w:rsidP="00F67BBF">
            <w:pPr>
              <w:pStyle w:val="NoSpacing"/>
              <w:rPr>
                <w:sz w:val="16"/>
                <w:szCs w:val="16"/>
              </w:rPr>
            </w:pPr>
            <w:r w:rsidRPr="00A25370">
              <w:rPr>
                <w:sz w:val="16"/>
                <w:szCs w:val="16"/>
              </w:rPr>
              <w:br/>
            </w:r>
          </w:p>
          <w:p w:rsidR="00D02CC0" w:rsidRPr="00A25370" w:rsidRDefault="00D02CC0" w:rsidP="00F67BBF">
            <w:pPr>
              <w:pStyle w:val="NoSpacing"/>
            </w:pPr>
          </w:p>
          <w:p w:rsidR="001D0C8A" w:rsidRPr="00A25370" w:rsidRDefault="00F457AC" w:rsidP="00F67BBF">
            <w:pPr>
              <w:pStyle w:val="NoSpacing"/>
            </w:pPr>
            <w:r w:rsidRPr="00A25370">
              <w:t>20</w:t>
            </w:r>
            <w:r w:rsidR="00E32BDB" w:rsidRPr="00A25370">
              <w:t>.00 лв.</w:t>
            </w:r>
          </w:p>
          <w:p w:rsidR="00B81937" w:rsidRPr="00A25370" w:rsidRDefault="00D02CC0" w:rsidP="00F67BBF">
            <w:pPr>
              <w:pStyle w:val="NoSpacing"/>
            </w:pPr>
            <w:r w:rsidRPr="00A25370">
              <w:br/>
            </w:r>
            <w:r w:rsidR="00F457AC" w:rsidRPr="00A25370">
              <w:t>17</w:t>
            </w:r>
            <w:r w:rsidR="00C30CAF" w:rsidRPr="00A25370">
              <w:t>.00 лв</w:t>
            </w:r>
            <w:r w:rsidR="00F457AC" w:rsidRPr="00A25370">
              <w:t>.</w:t>
            </w:r>
          </w:p>
          <w:p w:rsidR="00D02CC0" w:rsidRPr="00A25370" w:rsidRDefault="00D02CC0" w:rsidP="00F67BBF">
            <w:pPr>
              <w:pStyle w:val="NoSpacing"/>
            </w:pPr>
          </w:p>
          <w:p w:rsidR="006D16D1" w:rsidRPr="00A25370" w:rsidRDefault="00F457AC" w:rsidP="00F67BBF">
            <w:pPr>
              <w:pStyle w:val="NoSpacing"/>
            </w:pPr>
            <w:r w:rsidRPr="00A25370">
              <w:t>15</w:t>
            </w:r>
            <w:r w:rsidR="006D16D1" w:rsidRPr="00A25370">
              <w:t>.00 лв.</w:t>
            </w:r>
          </w:p>
          <w:p w:rsidR="00633E28" w:rsidRPr="00A25370" w:rsidRDefault="00633E28" w:rsidP="00F67BBF">
            <w:pPr>
              <w:pStyle w:val="NoSpacing"/>
            </w:pPr>
          </w:p>
          <w:p w:rsidR="007C426A" w:rsidRPr="00A25370" w:rsidRDefault="00F457AC" w:rsidP="00F67BBF">
            <w:pPr>
              <w:pStyle w:val="NoSpacing"/>
            </w:pPr>
            <w:r w:rsidRPr="00A25370">
              <w:t>5.00 лв.</w:t>
            </w:r>
          </w:p>
          <w:p w:rsidR="009A7BA7" w:rsidRPr="00A25370" w:rsidRDefault="009A7BA7" w:rsidP="00F67BBF">
            <w:pPr>
              <w:pStyle w:val="NoSpacing"/>
            </w:pPr>
          </w:p>
          <w:p w:rsidR="009A7BA7" w:rsidRPr="00A25370" w:rsidRDefault="009A7BA7" w:rsidP="00F67BBF">
            <w:pPr>
              <w:pStyle w:val="NoSpacing"/>
            </w:pPr>
          </w:p>
          <w:p w:rsidR="0077689B" w:rsidRPr="00A25370" w:rsidRDefault="0077689B" w:rsidP="00F67BBF">
            <w:pPr>
              <w:pStyle w:val="NoSpacing"/>
            </w:pPr>
            <w:r w:rsidRPr="00A25370">
              <w:t>10.00 лв.</w:t>
            </w:r>
          </w:p>
          <w:p w:rsidR="007C426A" w:rsidRPr="00A25370" w:rsidRDefault="0077689B" w:rsidP="00F67BBF">
            <w:pPr>
              <w:pStyle w:val="NoSpacing"/>
            </w:pPr>
            <w:r w:rsidRPr="00A25370">
              <w:t>7.00 лв.</w:t>
            </w:r>
          </w:p>
          <w:p w:rsidR="007C426A" w:rsidRPr="00A25370" w:rsidRDefault="008571AC" w:rsidP="00F67BBF">
            <w:pPr>
              <w:pStyle w:val="NoSpacing"/>
            </w:pPr>
            <w:r w:rsidRPr="00A25370">
              <w:t>5.00 лв.</w:t>
            </w:r>
          </w:p>
          <w:p w:rsidR="00DA47CC" w:rsidRPr="00A25370" w:rsidRDefault="00DA47CC" w:rsidP="00F67BBF">
            <w:pPr>
              <w:pStyle w:val="NoSpacing"/>
            </w:pPr>
          </w:p>
          <w:p w:rsidR="00DA47CC" w:rsidRPr="00A25370" w:rsidRDefault="00DA47CC" w:rsidP="00F67BBF">
            <w:pPr>
              <w:pStyle w:val="NoSpacing"/>
            </w:pPr>
          </w:p>
          <w:p w:rsidR="008A1BF6" w:rsidRPr="00A25370" w:rsidRDefault="008A1BF6" w:rsidP="0051678C">
            <w:pPr>
              <w:pStyle w:val="NoSpacing"/>
            </w:pPr>
          </w:p>
        </w:tc>
      </w:tr>
      <w:tr w:rsidR="00D533FE" w:rsidRPr="00A25370" w:rsidTr="00FB448C">
        <w:tc>
          <w:tcPr>
            <w:tcW w:w="675" w:type="dxa"/>
          </w:tcPr>
          <w:p w:rsidR="00D533FE" w:rsidRPr="00A25370" w:rsidRDefault="00D533FE" w:rsidP="00F67BBF">
            <w:pPr>
              <w:pStyle w:val="NoSpacing"/>
            </w:pPr>
            <w:r w:rsidRPr="00A25370">
              <w:t>106.</w:t>
            </w:r>
          </w:p>
        </w:tc>
        <w:tc>
          <w:tcPr>
            <w:tcW w:w="5313" w:type="dxa"/>
          </w:tcPr>
          <w:p w:rsidR="00664DB5" w:rsidRPr="00845505" w:rsidRDefault="00F73047" w:rsidP="00664DB5">
            <w:pPr>
              <w:pStyle w:val="NoSpacing"/>
              <w:rPr>
                <w:sz w:val="16"/>
                <w:szCs w:val="16"/>
              </w:rPr>
            </w:pPr>
            <w:r w:rsidRPr="00845505">
              <w:rPr>
                <w:i/>
                <w:sz w:val="16"/>
                <w:szCs w:val="16"/>
              </w:rPr>
              <w:t xml:space="preserve">(Отм. </w:t>
            </w:r>
            <w:r w:rsidR="0021416D" w:rsidRPr="00845505">
              <w:rPr>
                <w:i/>
                <w:sz w:val="16"/>
                <w:szCs w:val="16"/>
              </w:rPr>
              <w:t>-</w:t>
            </w:r>
            <w:r w:rsidRPr="00845505">
              <w:rPr>
                <w:i/>
                <w:sz w:val="16"/>
                <w:szCs w:val="16"/>
              </w:rPr>
              <w:t xml:space="preserve"> Решение № 282/24.09.2009 г.)</w:t>
            </w:r>
            <w:r w:rsidR="00CA636F" w:rsidRPr="00845505">
              <w:rPr>
                <w:i/>
                <w:sz w:val="16"/>
                <w:szCs w:val="16"/>
              </w:rPr>
              <w:t xml:space="preserve"> (Нова., Решение № 73/13.02.2012</w:t>
            </w:r>
            <w:r w:rsidR="00A94153" w:rsidRPr="00845505">
              <w:rPr>
                <w:i/>
                <w:sz w:val="16"/>
                <w:szCs w:val="16"/>
              </w:rPr>
              <w:t>)</w:t>
            </w:r>
            <w:r w:rsidR="00664DB5" w:rsidRPr="00845505">
              <w:rPr>
                <w:i/>
                <w:sz w:val="16"/>
                <w:szCs w:val="16"/>
                <w:lang w:val="ru-RU"/>
              </w:rPr>
              <w:t xml:space="preserve"> (Изм . - Решение № </w:t>
            </w:r>
            <w:r w:rsidR="00E92D74" w:rsidRPr="00845505">
              <w:rPr>
                <w:i/>
                <w:sz w:val="16"/>
                <w:szCs w:val="16"/>
                <w:lang w:val="ru-RU"/>
              </w:rPr>
              <w:t>837</w:t>
            </w:r>
            <w:r w:rsidR="00664DB5" w:rsidRPr="00845505">
              <w:rPr>
                <w:i/>
                <w:sz w:val="16"/>
                <w:szCs w:val="16"/>
                <w:lang w:val="ru-RU"/>
              </w:rPr>
              <w:t>/17.12.2013 г.)</w:t>
            </w:r>
            <w:r w:rsidR="00F457AC" w:rsidRPr="00845505">
              <w:rPr>
                <w:i/>
                <w:sz w:val="20"/>
                <w:szCs w:val="20"/>
                <w:lang w:val="en-US"/>
              </w:rPr>
              <w:t xml:space="preserve"> </w:t>
            </w:r>
            <w:r w:rsidR="00F457AC" w:rsidRPr="00845505">
              <w:rPr>
                <w:i/>
                <w:sz w:val="16"/>
                <w:szCs w:val="16"/>
                <w:lang w:val="en-US"/>
              </w:rPr>
              <w:t>(</w:t>
            </w:r>
            <w:r w:rsidR="00D02CC0" w:rsidRPr="00845505">
              <w:rPr>
                <w:i/>
                <w:sz w:val="16"/>
                <w:szCs w:val="16"/>
              </w:rPr>
              <w:t>Изм. с Решение № 228</w:t>
            </w:r>
            <w:r w:rsidR="00F457AC" w:rsidRPr="00845505">
              <w:rPr>
                <w:i/>
                <w:sz w:val="16"/>
                <w:szCs w:val="16"/>
              </w:rPr>
              <w:t>/28.07.2016 г.</w:t>
            </w:r>
            <w:r w:rsidR="00F457AC" w:rsidRPr="00845505">
              <w:rPr>
                <w:i/>
                <w:sz w:val="16"/>
                <w:szCs w:val="16"/>
                <w:lang w:val="en-US"/>
              </w:rPr>
              <w:t>)</w:t>
            </w:r>
          </w:p>
          <w:p w:rsidR="00CA636F" w:rsidRPr="00845505" w:rsidRDefault="00463004" w:rsidP="00F67BBF">
            <w:pPr>
              <w:pStyle w:val="NoSpacing"/>
            </w:pPr>
            <w:r w:rsidRPr="00845505">
              <w:t>Входни билети за:</w:t>
            </w:r>
          </w:p>
          <w:p w:rsidR="00463004" w:rsidRPr="00845505" w:rsidRDefault="00463004" w:rsidP="00F67BBF">
            <w:pPr>
              <w:pStyle w:val="NoSpacing"/>
            </w:pPr>
            <w:r w:rsidRPr="00845505">
              <w:t>1. Празнично шествие:</w:t>
            </w:r>
          </w:p>
          <w:p w:rsidR="00463004" w:rsidRPr="00845505" w:rsidRDefault="00463004" w:rsidP="00F67BBF">
            <w:pPr>
              <w:pStyle w:val="NoSpacing"/>
            </w:pPr>
            <w:r w:rsidRPr="00845505">
              <w:t xml:space="preserve">1.1. </w:t>
            </w:r>
            <w:r w:rsidR="00F457AC" w:rsidRPr="00845505">
              <w:rPr>
                <w:i/>
                <w:sz w:val="16"/>
                <w:szCs w:val="16"/>
                <w:lang w:val="en-US"/>
              </w:rPr>
              <w:t>(</w:t>
            </w:r>
            <w:r w:rsidR="00F457AC" w:rsidRPr="00845505">
              <w:rPr>
                <w:i/>
                <w:sz w:val="16"/>
                <w:szCs w:val="16"/>
              </w:rPr>
              <w:t>Изм. с Р</w:t>
            </w:r>
            <w:r w:rsidR="00D02CC0" w:rsidRPr="00845505">
              <w:rPr>
                <w:i/>
                <w:sz w:val="16"/>
                <w:szCs w:val="16"/>
              </w:rPr>
              <w:t>ешение № 228</w:t>
            </w:r>
            <w:r w:rsidR="00F457AC" w:rsidRPr="00845505">
              <w:rPr>
                <w:i/>
                <w:sz w:val="16"/>
                <w:szCs w:val="16"/>
              </w:rPr>
              <w:t>/28.07.2016 г.</w:t>
            </w:r>
            <w:r w:rsidR="00F457AC" w:rsidRPr="00845505">
              <w:rPr>
                <w:i/>
                <w:sz w:val="16"/>
                <w:szCs w:val="16"/>
                <w:lang w:val="en-US"/>
              </w:rPr>
              <w:t>)</w:t>
            </w:r>
            <w:r w:rsidR="00F457AC" w:rsidRPr="00845505">
              <w:t xml:space="preserve"> </w:t>
            </w:r>
            <w:r w:rsidRPr="00845505">
              <w:t>седящи места</w:t>
            </w:r>
            <w:r w:rsidR="00F457AC" w:rsidRPr="00845505">
              <w:t xml:space="preserve"> по сектори </w:t>
            </w:r>
          </w:p>
          <w:p w:rsidR="004B0FB8" w:rsidRPr="00845505" w:rsidRDefault="00D07147" w:rsidP="004B0FB8">
            <w:pPr>
              <w:pStyle w:val="NoSpacing"/>
            </w:pPr>
            <w:r w:rsidRPr="00845505">
              <w:t xml:space="preserve">1.2. </w:t>
            </w:r>
            <w:r w:rsidR="004B0FB8" w:rsidRPr="00845505">
              <w:rPr>
                <w:i/>
                <w:sz w:val="16"/>
                <w:szCs w:val="16"/>
                <w:lang w:val="ru-RU"/>
              </w:rPr>
              <w:t xml:space="preserve">(Отм . - Решение № </w:t>
            </w:r>
            <w:r w:rsidR="00E92D74" w:rsidRPr="00845505">
              <w:rPr>
                <w:i/>
                <w:sz w:val="16"/>
                <w:szCs w:val="16"/>
                <w:lang w:val="ru-RU"/>
              </w:rPr>
              <w:t>837</w:t>
            </w:r>
            <w:r w:rsidR="004B0FB8" w:rsidRPr="00845505">
              <w:rPr>
                <w:i/>
                <w:sz w:val="16"/>
                <w:szCs w:val="16"/>
                <w:lang w:val="ru-RU"/>
              </w:rPr>
              <w:t>/17.12.2013 г.)</w:t>
            </w:r>
          </w:p>
          <w:p w:rsidR="00462650" w:rsidRPr="00845505" w:rsidRDefault="00676DA9" w:rsidP="00F67BBF">
            <w:pPr>
              <w:pStyle w:val="NoSpacing"/>
            </w:pPr>
            <w:r w:rsidRPr="00845505">
              <w:t>1.3</w:t>
            </w:r>
            <w:r w:rsidR="00F457AC" w:rsidRPr="00845505">
              <w:t xml:space="preserve">. </w:t>
            </w:r>
            <w:r w:rsidR="00F457AC" w:rsidRPr="00845505">
              <w:rPr>
                <w:i/>
                <w:sz w:val="20"/>
                <w:szCs w:val="20"/>
                <w:lang w:val="en-US"/>
              </w:rPr>
              <w:t>(</w:t>
            </w:r>
            <w:r w:rsidR="00D02CC0" w:rsidRPr="00845505">
              <w:rPr>
                <w:i/>
                <w:sz w:val="16"/>
                <w:szCs w:val="16"/>
              </w:rPr>
              <w:t>Нова с Решение №228</w:t>
            </w:r>
            <w:r w:rsidR="00F457AC" w:rsidRPr="00845505">
              <w:rPr>
                <w:i/>
                <w:sz w:val="16"/>
                <w:szCs w:val="16"/>
              </w:rPr>
              <w:t>/28.07.2016 г.</w:t>
            </w:r>
            <w:r w:rsidR="00F457AC" w:rsidRPr="00845505">
              <w:rPr>
                <w:i/>
                <w:sz w:val="16"/>
                <w:szCs w:val="16"/>
                <w:lang w:val="en-US"/>
              </w:rPr>
              <w:t>)</w:t>
            </w:r>
            <w:r w:rsidR="00D02CC0" w:rsidRPr="00845505">
              <w:rPr>
                <w:i/>
                <w:sz w:val="16"/>
                <w:szCs w:val="16"/>
              </w:rPr>
              <w:t xml:space="preserve"> </w:t>
            </w:r>
            <w:r w:rsidR="00F457AC" w:rsidRPr="00845505">
              <w:t>Седящи места – трибуна – цент</w:t>
            </w:r>
            <w:r w:rsidR="00A548DE" w:rsidRPr="00845505">
              <w:t>ра</w:t>
            </w:r>
            <w:r w:rsidR="00F457AC" w:rsidRPr="00845505">
              <w:t xml:space="preserve">лна </w:t>
            </w:r>
          </w:p>
          <w:p w:rsidR="00D07147" w:rsidRPr="00845505" w:rsidRDefault="00D07147" w:rsidP="00F67BBF">
            <w:pPr>
              <w:pStyle w:val="NoSpacing"/>
            </w:pPr>
            <w:r w:rsidRPr="00845505">
              <w:lastRenderedPageBreak/>
              <w:t xml:space="preserve">2. </w:t>
            </w:r>
            <w:r w:rsidR="008537E4" w:rsidRPr="00845505">
              <w:t>Ритуал „Розобер и розоварене”</w:t>
            </w:r>
          </w:p>
          <w:p w:rsidR="008537E4" w:rsidRPr="00845505" w:rsidRDefault="00A548DE" w:rsidP="00F67BBF">
            <w:pPr>
              <w:pStyle w:val="NoSpacing"/>
            </w:pPr>
            <w:r w:rsidRPr="00845505">
              <w:t xml:space="preserve">2.1. </w:t>
            </w:r>
            <w:r w:rsidR="00802FE6" w:rsidRPr="00845505">
              <w:rPr>
                <w:i/>
                <w:sz w:val="20"/>
                <w:szCs w:val="20"/>
                <w:lang w:val="ru-RU"/>
              </w:rPr>
              <w:t>(Изм. с Решение № 743</w:t>
            </w:r>
            <w:r w:rsidR="00387980" w:rsidRPr="00845505">
              <w:rPr>
                <w:i/>
                <w:sz w:val="20"/>
                <w:szCs w:val="20"/>
                <w:lang w:val="ru-RU"/>
              </w:rPr>
              <w:t>/26.04.2018 г.</w:t>
            </w:r>
            <w:r w:rsidR="00387980" w:rsidRPr="00845505">
              <w:rPr>
                <w:i/>
                <w:sz w:val="20"/>
                <w:szCs w:val="20"/>
              </w:rPr>
              <w:t>)</w:t>
            </w:r>
            <w:r w:rsidR="00387980" w:rsidRPr="00845505">
              <w:rPr>
                <w:i/>
                <w:sz w:val="16"/>
                <w:szCs w:val="16"/>
              </w:rPr>
              <w:t xml:space="preserve"> </w:t>
            </w:r>
            <w:r w:rsidR="00D33BA7" w:rsidRPr="00845505">
              <w:t>В кулминационните дни (събота и неделя)</w:t>
            </w:r>
            <w:r w:rsidRPr="00845505">
              <w:rPr>
                <w:strike/>
              </w:rPr>
              <w:br/>
            </w:r>
            <w:r w:rsidRPr="00845505">
              <w:t>2.2</w:t>
            </w:r>
            <w:r w:rsidRPr="00845505">
              <w:rPr>
                <w:sz w:val="20"/>
                <w:szCs w:val="20"/>
              </w:rPr>
              <w:t xml:space="preserve">. </w:t>
            </w:r>
            <w:r w:rsidR="00802FE6" w:rsidRPr="00845505">
              <w:rPr>
                <w:i/>
                <w:sz w:val="20"/>
                <w:szCs w:val="20"/>
                <w:lang w:val="ru-RU"/>
              </w:rPr>
              <w:t>(Изм. с Решение № 743</w:t>
            </w:r>
            <w:r w:rsidR="00387980" w:rsidRPr="00845505">
              <w:rPr>
                <w:i/>
                <w:sz w:val="20"/>
                <w:szCs w:val="20"/>
                <w:lang w:val="ru-RU"/>
              </w:rPr>
              <w:t>/26.04.2018 г.</w:t>
            </w:r>
            <w:r w:rsidR="00387980" w:rsidRPr="00845505">
              <w:rPr>
                <w:i/>
                <w:sz w:val="20"/>
                <w:szCs w:val="20"/>
              </w:rPr>
              <w:t>)</w:t>
            </w:r>
            <w:r w:rsidR="00387980" w:rsidRPr="00845505">
              <w:rPr>
                <w:i/>
                <w:sz w:val="16"/>
                <w:szCs w:val="16"/>
              </w:rPr>
              <w:t xml:space="preserve"> </w:t>
            </w:r>
            <w:r w:rsidR="00387980" w:rsidRPr="00845505">
              <w:t xml:space="preserve"> </w:t>
            </w:r>
            <w:r w:rsidR="007261DB" w:rsidRPr="00845505">
              <w:t>В други дни</w:t>
            </w:r>
          </w:p>
          <w:p w:rsidR="00845505" w:rsidRPr="00845505" w:rsidRDefault="00A548DE" w:rsidP="00F67BBF">
            <w:pPr>
              <w:pStyle w:val="NoSpacing"/>
            </w:pPr>
            <w:r w:rsidRPr="00845505">
              <w:t xml:space="preserve">2.3. </w:t>
            </w:r>
            <w:r w:rsidR="00845505" w:rsidRPr="00845505">
              <w:rPr>
                <w:i/>
                <w:sz w:val="20"/>
                <w:szCs w:val="20"/>
                <w:lang w:val="ru-RU"/>
              </w:rPr>
              <w:t>(Отм с Решение № 743/26.04.2018 г.</w:t>
            </w:r>
            <w:r w:rsidR="00845505" w:rsidRPr="00845505">
              <w:rPr>
                <w:i/>
                <w:sz w:val="20"/>
                <w:szCs w:val="20"/>
              </w:rPr>
              <w:t>)</w:t>
            </w:r>
          </w:p>
          <w:p w:rsidR="00A548DE" w:rsidRPr="00845505" w:rsidRDefault="00A548DE" w:rsidP="00F67BBF">
            <w:pPr>
              <w:pStyle w:val="NoSpacing"/>
            </w:pPr>
            <w:r w:rsidRPr="00845505">
              <w:t xml:space="preserve">2.4. </w:t>
            </w:r>
            <w:r w:rsidR="00845505" w:rsidRPr="00845505">
              <w:rPr>
                <w:i/>
                <w:sz w:val="20"/>
                <w:szCs w:val="20"/>
                <w:lang w:val="ru-RU"/>
              </w:rPr>
              <w:t>Отм с Решение № 743/26.04.2018 г.</w:t>
            </w:r>
            <w:r w:rsidR="00845505" w:rsidRPr="00845505">
              <w:rPr>
                <w:i/>
                <w:sz w:val="20"/>
                <w:szCs w:val="20"/>
              </w:rPr>
              <w:t>)</w:t>
            </w:r>
          </w:p>
          <w:p w:rsidR="00A548DE" w:rsidRPr="00845505" w:rsidRDefault="00A548DE" w:rsidP="00F67BBF">
            <w:pPr>
              <w:pStyle w:val="NoSpacing"/>
            </w:pPr>
            <w:r w:rsidRPr="00845505">
              <w:t xml:space="preserve">2.5. </w:t>
            </w:r>
            <w:r w:rsidR="00845505" w:rsidRPr="00845505">
              <w:rPr>
                <w:i/>
                <w:sz w:val="20"/>
                <w:szCs w:val="20"/>
                <w:lang w:val="ru-RU"/>
              </w:rPr>
              <w:t>Отм с Решение № 743/26.04.2018 г.</w:t>
            </w:r>
            <w:r w:rsidR="00845505" w:rsidRPr="00845505">
              <w:rPr>
                <w:i/>
                <w:sz w:val="20"/>
                <w:szCs w:val="20"/>
              </w:rPr>
              <w:t>)</w:t>
            </w:r>
          </w:p>
          <w:p w:rsidR="00712F67" w:rsidRPr="00845505" w:rsidRDefault="00712F67" w:rsidP="00F67BBF">
            <w:pPr>
              <w:pStyle w:val="NoSpacing"/>
            </w:pPr>
          </w:p>
          <w:p w:rsidR="008537E4" w:rsidRPr="00845505" w:rsidRDefault="008537E4" w:rsidP="00F67BBF">
            <w:pPr>
              <w:pStyle w:val="NoSpacing"/>
            </w:pPr>
            <w:r w:rsidRPr="00845505">
              <w:t>3. Пакетна цена включваща:</w:t>
            </w:r>
          </w:p>
          <w:p w:rsidR="008537E4" w:rsidRPr="00845505" w:rsidRDefault="008537E4" w:rsidP="00F67BBF">
            <w:pPr>
              <w:pStyle w:val="NoSpacing"/>
            </w:pPr>
            <w:r w:rsidRPr="00845505">
              <w:t xml:space="preserve">3.1. </w:t>
            </w:r>
            <w:r w:rsidR="0052286D" w:rsidRPr="00845505">
              <w:t>ритуал и седящи места</w:t>
            </w:r>
          </w:p>
          <w:p w:rsidR="00CA636F" w:rsidRPr="00845505" w:rsidRDefault="00E04C19" w:rsidP="006D7320">
            <w:pPr>
              <w:pStyle w:val="NoSpacing"/>
            </w:pPr>
            <w:r w:rsidRPr="00845505">
              <w:t xml:space="preserve">3.2. </w:t>
            </w:r>
            <w:r w:rsidR="004B0FB8" w:rsidRPr="00845505">
              <w:rPr>
                <w:i/>
                <w:sz w:val="16"/>
                <w:szCs w:val="16"/>
                <w:lang w:val="ru-RU"/>
              </w:rPr>
              <w:t xml:space="preserve">(Отм . - Решение № </w:t>
            </w:r>
            <w:r w:rsidR="00E92D74" w:rsidRPr="00845505">
              <w:rPr>
                <w:i/>
                <w:sz w:val="16"/>
                <w:szCs w:val="16"/>
                <w:lang w:val="ru-RU"/>
              </w:rPr>
              <w:t>837</w:t>
            </w:r>
            <w:r w:rsidR="004B0FB8" w:rsidRPr="00845505">
              <w:rPr>
                <w:i/>
                <w:sz w:val="16"/>
                <w:szCs w:val="16"/>
                <w:lang w:val="ru-RU"/>
              </w:rPr>
              <w:t>/17.12.2013 г.)</w:t>
            </w:r>
          </w:p>
        </w:tc>
        <w:tc>
          <w:tcPr>
            <w:tcW w:w="4326" w:type="dxa"/>
          </w:tcPr>
          <w:p w:rsidR="00D533FE" w:rsidRPr="00845505" w:rsidRDefault="00D533FE" w:rsidP="00F67BBF">
            <w:pPr>
              <w:pStyle w:val="NoSpacing"/>
            </w:pPr>
          </w:p>
          <w:p w:rsidR="00463004" w:rsidRPr="00845505" w:rsidRDefault="00463004" w:rsidP="00F67BBF">
            <w:pPr>
              <w:pStyle w:val="NoSpacing"/>
            </w:pPr>
          </w:p>
          <w:p w:rsidR="00463004" w:rsidRPr="00845505" w:rsidRDefault="00463004" w:rsidP="00F67BBF">
            <w:pPr>
              <w:pStyle w:val="NoSpacing"/>
              <w:rPr>
                <w:sz w:val="16"/>
                <w:szCs w:val="16"/>
              </w:rPr>
            </w:pPr>
          </w:p>
          <w:p w:rsidR="00664DB5" w:rsidRPr="00845505" w:rsidRDefault="00664DB5" w:rsidP="00F67BBF">
            <w:pPr>
              <w:pStyle w:val="NoSpacing"/>
              <w:rPr>
                <w:sz w:val="16"/>
                <w:szCs w:val="16"/>
              </w:rPr>
            </w:pPr>
          </w:p>
          <w:p w:rsidR="00463004" w:rsidRPr="00845505" w:rsidRDefault="00D02CC0" w:rsidP="00F67BBF">
            <w:pPr>
              <w:pStyle w:val="NoSpacing"/>
            </w:pPr>
            <w:r w:rsidRPr="00845505">
              <w:br/>
            </w:r>
            <w:r w:rsidR="00F457AC" w:rsidRPr="00845505">
              <w:t>2</w:t>
            </w:r>
            <w:r w:rsidR="00D07147" w:rsidRPr="00845505">
              <w:t>0.00 лв.</w:t>
            </w:r>
          </w:p>
          <w:p w:rsidR="00D07147" w:rsidRPr="00845505" w:rsidRDefault="00D07147" w:rsidP="00F67BBF">
            <w:pPr>
              <w:pStyle w:val="NoSpacing"/>
            </w:pPr>
          </w:p>
          <w:p w:rsidR="004B0FB8" w:rsidRPr="00845505" w:rsidRDefault="004B0FB8" w:rsidP="00F67BBF">
            <w:pPr>
              <w:pStyle w:val="NoSpacing"/>
            </w:pPr>
          </w:p>
          <w:p w:rsidR="00F457AC" w:rsidRPr="00845505" w:rsidRDefault="00F457AC" w:rsidP="00F67BBF">
            <w:pPr>
              <w:pStyle w:val="NoSpacing"/>
            </w:pPr>
            <w:r w:rsidRPr="00845505">
              <w:t xml:space="preserve">30.00 лв. </w:t>
            </w:r>
          </w:p>
          <w:p w:rsidR="00A548DE" w:rsidRPr="00845505" w:rsidRDefault="00A548DE" w:rsidP="007261DB">
            <w:pPr>
              <w:pStyle w:val="NoSpacing"/>
            </w:pPr>
          </w:p>
          <w:p w:rsidR="007261DB" w:rsidRPr="00845505" w:rsidRDefault="00845505" w:rsidP="007261DB">
            <w:pPr>
              <w:pStyle w:val="NoSpacing"/>
            </w:pPr>
            <w:r w:rsidRPr="00845505">
              <w:lastRenderedPageBreak/>
              <w:br/>
            </w:r>
            <w:r w:rsidR="007261DB" w:rsidRPr="00845505">
              <w:t>20,00 лв.</w:t>
            </w:r>
          </w:p>
          <w:p w:rsidR="00712F67" w:rsidRPr="00845505" w:rsidRDefault="00712F67" w:rsidP="00F67BBF">
            <w:pPr>
              <w:pStyle w:val="NoSpacing"/>
            </w:pPr>
          </w:p>
          <w:p w:rsidR="007261DB" w:rsidRPr="00845505" w:rsidRDefault="007261DB" w:rsidP="00F67BBF">
            <w:pPr>
              <w:pStyle w:val="NoSpacing"/>
            </w:pPr>
            <w:r w:rsidRPr="00845505">
              <w:t>15,00 лв.</w:t>
            </w:r>
          </w:p>
          <w:p w:rsidR="007261DB" w:rsidRPr="00845505" w:rsidRDefault="007261DB" w:rsidP="00F67BBF">
            <w:pPr>
              <w:pStyle w:val="NoSpacing"/>
            </w:pPr>
          </w:p>
          <w:p w:rsidR="007261DB" w:rsidRPr="00845505" w:rsidRDefault="007261DB" w:rsidP="00F67BBF">
            <w:pPr>
              <w:pStyle w:val="NoSpacing"/>
            </w:pPr>
          </w:p>
          <w:p w:rsidR="007261DB" w:rsidRPr="00845505" w:rsidRDefault="007261DB" w:rsidP="00F67BBF">
            <w:pPr>
              <w:pStyle w:val="NoSpacing"/>
            </w:pPr>
          </w:p>
          <w:p w:rsidR="007261DB" w:rsidRPr="00845505" w:rsidRDefault="007261DB" w:rsidP="00F67BBF">
            <w:pPr>
              <w:pStyle w:val="NoSpacing"/>
            </w:pPr>
          </w:p>
          <w:p w:rsidR="0052286D" w:rsidRPr="00845505" w:rsidRDefault="00A548DE" w:rsidP="00F67BBF">
            <w:pPr>
              <w:pStyle w:val="NoSpacing"/>
            </w:pPr>
            <w:r w:rsidRPr="00845505">
              <w:rPr>
                <w:lang w:val="en-US"/>
              </w:rPr>
              <w:t>36</w:t>
            </w:r>
            <w:r w:rsidR="0052286D" w:rsidRPr="00845505">
              <w:t>.00 лв.</w:t>
            </w:r>
          </w:p>
          <w:p w:rsidR="0052286D" w:rsidRPr="00845505" w:rsidRDefault="0052286D" w:rsidP="00F67BBF">
            <w:pPr>
              <w:pStyle w:val="NoSpacing"/>
            </w:pPr>
          </w:p>
        </w:tc>
      </w:tr>
      <w:tr w:rsidR="00D533FE" w:rsidRPr="00A25370" w:rsidTr="00FB448C">
        <w:tc>
          <w:tcPr>
            <w:tcW w:w="675" w:type="dxa"/>
          </w:tcPr>
          <w:p w:rsidR="00D533FE" w:rsidRPr="00A25370" w:rsidRDefault="00D533FE" w:rsidP="00F67BBF">
            <w:pPr>
              <w:pStyle w:val="NoSpacing"/>
            </w:pPr>
            <w:r w:rsidRPr="00A25370">
              <w:lastRenderedPageBreak/>
              <w:t>107.</w:t>
            </w:r>
          </w:p>
        </w:tc>
        <w:tc>
          <w:tcPr>
            <w:tcW w:w="5313" w:type="dxa"/>
          </w:tcPr>
          <w:p w:rsidR="004B4CCD" w:rsidRPr="00A25370" w:rsidRDefault="00F73047" w:rsidP="004B4CCD">
            <w:pPr>
              <w:pStyle w:val="NoSpacing"/>
              <w:rPr>
                <w:sz w:val="16"/>
                <w:szCs w:val="16"/>
              </w:rPr>
            </w:pPr>
            <w:r w:rsidRPr="00A25370">
              <w:rPr>
                <w:i/>
                <w:sz w:val="16"/>
                <w:szCs w:val="16"/>
              </w:rPr>
              <w:t xml:space="preserve">(Отм. </w:t>
            </w:r>
            <w:r w:rsidR="0021416D" w:rsidRPr="00A25370">
              <w:rPr>
                <w:i/>
                <w:sz w:val="16"/>
                <w:szCs w:val="16"/>
              </w:rPr>
              <w:t>-</w:t>
            </w:r>
            <w:r w:rsidRPr="00A25370">
              <w:rPr>
                <w:i/>
                <w:sz w:val="16"/>
                <w:szCs w:val="16"/>
              </w:rPr>
              <w:t xml:space="preserve"> Решение № 282/24.09.2009 г.)</w:t>
            </w:r>
            <w:r w:rsidR="00A94153" w:rsidRPr="00A25370">
              <w:rPr>
                <w:i/>
                <w:sz w:val="16"/>
                <w:szCs w:val="16"/>
              </w:rPr>
              <w:t xml:space="preserve"> (Нова., Решение № 73/13.02.2012)</w:t>
            </w:r>
            <w:r w:rsidR="004B4CCD" w:rsidRPr="00A25370">
              <w:rPr>
                <w:i/>
                <w:sz w:val="16"/>
                <w:szCs w:val="16"/>
                <w:lang w:val="ru-RU"/>
              </w:rPr>
              <w:t xml:space="preserve"> (Отм . - Решение № </w:t>
            </w:r>
            <w:r w:rsidR="00E92D74" w:rsidRPr="00A25370">
              <w:rPr>
                <w:i/>
                <w:sz w:val="16"/>
                <w:szCs w:val="16"/>
                <w:lang w:val="ru-RU"/>
              </w:rPr>
              <w:t>837</w:t>
            </w:r>
            <w:r w:rsidR="004B4CCD" w:rsidRPr="00A25370">
              <w:rPr>
                <w:i/>
                <w:sz w:val="16"/>
                <w:szCs w:val="16"/>
                <w:lang w:val="ru-RU"/>
              </w:rPr>
              <w:t>/17.12.2013 г.)</w:t>
            </w:r>
            <w:r w:rsidR="00A548DE" w:rsidRPr="00A25370">
              <w:rPr>
                <w:i/>
                <w:sz w:val="20"/>
                <w:szCs w:val="20"/>
                <w:lang w:val="en-US"/>
              </w:rPr>
              <w:t xml:space="preserve"> </w:t>
            </w:r>
            <w:r w:rsidR="00A548DE" w:rsidRPr="00A25370">
              <w:rPr>
                <w:i/>
                <w:sz w:val="16"/>
                <w:szCs w:val="16"/>
                <w:lang w:val="en-US"/>
              </w:rPr>
              <w:t>(</w:t>
            </w:r>
            <w:r w:rsidR="00712F67" w:rsidRPr="00A25370">
              <w:rPr>
                <w:i/>
                <w:sz w:val="16"/>
                <w:szCs w:val="16"/>
              </w:rPr>
              <w:t>Изм. с Решение № 228</w:t>
            </w:r>
            <w:r w:rsidR="00A548DE" w:rsidRPr="00A25370">
              <w:rPr>
                <w:i/>
                <w:sz w:val="16"/>
                <w:szCs w:val="16"/>
              </w:rPr>
              <w:t>/28.07.2016 г.</w:t>
            </w:r>
            <w:r w:rsidR="00A548DE" w:rsidRPr="00A25370">
              <w:rPr>
                <w:i/>
                <w:sz w:val="16"/>
                <w:szCs w:val="16"/>
                <w:lang w:val="en-US"/>
              </w:rPr>
              <w:t>)</w:t>
            </w:r>
          </w:p>
          <w:p w:rsidR="00A94153" w:rsidRPr="00A25370" w:rsidRDefault="00A548DE" w:rsidP="00F67BBF">
            <w:pPr>
              <w:pStyle w:val="NoSpacing"/>
            </w:pPr>
            <w:r w:rsidRPr="00A25370">
              <w:t xml:space="preserve">1. </w:t>
            </w:r>
            <w:r w:rsidR="00712F67" w:rsidRPr="00A25370">
              <w:rPr>
                <w:i/>
                <w:sz w:val="16"/>
                <w:szCs w:val="16"/>
                <w:lang w:val="en-US"/>
              </w:rPr>
              <w:t>(</w:t>
            </w:r>
            <w:r w:rsidR="00712F67" w:rsidRPr="00A25370">
              <w:rPr>
                <w:i/>
                <w:sz w:val="16"/>
                <w:szCs w:val="16"/>
              </w:rPr>
              <w:t>Изм. с Решение 228/28.07.2016 г.</w:t>
            </w:r>
            <w:r w:rsidR="00712F67" w:rsidRPr="00A25370">
              <w:rPr>
                <w:i/>
                <w:sz w:val="16"/>
                <w:szCs w:val="16"/>
                <w:lang w:val="en-US"/>
              </w:rPr>
              <w:t>)</w:t>
            </w:r>
            <w:r w:rsidR="00712F67" w:rsidRPr="00A25370">
              <w:rPr>
                <w:i/>
                <w:sz w:val="16"/>
                <w:szCs w:val="16"/>
              </w:rPr>
              <w:t xml:space="preserve"> </w:t>
            </w:r>
            <w:r w:rsidR="00A94153" w:rsidRPr="00A25370">
              <w:t xml:space="preserve">Входни билети за </w:t>
            </w:r>
            <w:r w:rsidR="004B4CCD" w:rsidRPr="00A25370">
              <w:t>други събития</w:t>
            </w:r>
            <w:r w:rsidR="00D80ADD" w:rsidRPr="00A25370">
              <w:t xml:space="preserve"> – концерти, филми и други</w:t>
            </w:r>
            <w:r w:rsidR="00A94153" w:rsidRPr="00A25370">
              <w:t>:</w:t>
            </w:r>
          </w:p>
          <w:p w:rsidR="008D602B" w:rsidRPr="00A25370" w:rsidRDefault="008D602B" w:rsidP="008D602B">
            <w:pPr>
              <w:rPr>
                <w:rFonts w:ascii="Times New Roman" w:hAnsi="Times New Roman"/>
              </w:rPr>
            </w:pPr>
            <w:r w:rsidRPr="00A25370">
              <w:rPr>
                <w:rFonts w:ascii="Times New Roman" w:hAnsi="Times New Roman"/>
              </w:rPr>
              <w:t>1.</w:t>
            </w:r>
            <w:r w:rsidR="00A548DE" w:rsidRPr="00A25370">
              <w:rPr>
                <w:rFonts w:ascii="Times New Roman" w:hAnsi="Times New Roman"/>
              </w:rPr>
              <w:t>1.</w:t>
            </w:r>
            <w:r w:rsidRPr="00A25370">
              <w:rPr>
                <w:rFonts w:ascii="Times New Roman" w:hAnsi="Times New Roman"/>
              </w:rPr>
              <w:t xml:space="preserve"> </w:t>
            </w:r>
            <w:r w:rsidR="00712F67" w:rsidRPr="00A25370">
              <w:rPr>
                <w:i/>
                <w:sz w:val="16"/>
                <w:szCs w:val="16"/>
                <w:lang w:val="en-US"/>
              </w:rPr>
              <w:t>(</w:t>
            </w:r>
            <w:r w:rsidR="00712F67" w:rsidRPr="00A25370">
              <w:rPr>
                <w:rFonts w:ascii="Times New Roman" w:hAnsi="Times New Roman"/>
                <w:i/>
                <w:sz w:val="16"/>
                <w:szCs w:val="16"/>
              </w:rPr>
              <w:t>Изм. с Решение 228/28.07.2016 г.</w:t>
            </w:r>
            <w:r w:rsidR="00712F67" w:rsidRPr="00A25370">
              <w:rPr>
                <w:rFonts w:ascii="Times New Roman" w:hAnsi="Times New Roman"/>
                <w:i/>
                <w:sz w:val="16"/>
                <w:szCs w:val="16"/>
                <w:lang w:val="en-US"/>
              </w:rPr>
              <w:t>)</w:t>
            </w:r>
            <w:r w:rsidR="00712F67" w:rsidRPr="00A25370">
              <w:rPr>
                <w:rFonts w:ascii="Times New Roman" w:hAnsi="Times New Roman"/>
              </w:rPr>
              <w:t xml:space="preserve"> </w:t>
            </w:r>
            <w:r w:rsidRPr="00A25370">
              <w:rPr>
                <w:rFonts w:ascii="Times New Roman" w:hAnsi="Times New Roman"/>
              </w:rPr>
              <w:t>седящи места – 15,00 лв./10,00 лв./7,00 лв./5,00 лв./</w:t>
            </w:r>
          </w:p>
          <w:p w:rsidR="0054420B" w:rsidRDefault="008D602B" w:rsidP="00DD2F83">
            <w:pPr>
              <w:rPr>
                <w:rFonts w:ascii="Times New Roman" w:hAnsi="Times New Roman"/>
              </w:rPr>
            </w:pPr>
            <w:r w:rsidRPr="00A25370">
              <w:rPr>
                <w:rFonts w:ascii="Times New Roman" w:hAnsi="Times New Roman"/>
              </w:rPr>
              <w:t>2.</w:t>
            </w:r>
            <w:r w:rsidR="00A548DE" w:rsidRPr="00A25370">
              <w:rPr>
                <w:rFonts w:ascii="Times New Roman" w:hAnsi="Times New Roman"/>
              </w:rPr>
              <w:t>1.</w:t>
            </w:r>
            <w:r w:rsidRPr="00A25370">
              <w:rPr>
                <w:rFonts w:ascii="Times New Roman" w:hAnsi="Times New Roman"/>
              </w:rPr>
              <w:t xml:space="preserve"> </w:t>
            </w:r>
            <w:r w:rsidR="00712F67" w:rsidRPr="00A25370">
              <w:rPr>
                <w:rFonts w:ascii="Times New Roman" w:hAnsi="Times New Roman"/>
                <w:i/>
                <w:sz w:val="16"/>
                <w:szCs w:val="16"/>
                <w:lang w:val="en-US"/>
              </w:rPr>
              <w:t>(</w:t>
            </w:r>
            <w:r w:rsidR="00712F67" w:rsidRPr="00A25370">
              <w:rPr>
                <w:rFonts w:ascii="Times New Roman" w:hAnsi="Times New Roman"/>
                <w:i/>
                <w:sz w:val="16"/>
                <w:szCs w:val="16"/>
              </w:rPr>
              <w:t>Изм. с Решение 228/28.07.2016 г.</w:t>
            </w:r>
            <w:r w:rsidR="00712F67" w:rsidRPr="00A25370">
              <w:rPr>
                <w:rFonts w:ascii="Times New Roman" w:hAnsi="Times New Roman"/>
                <w:i/>
                <w:sz w:val="16"/>
                <w:szCs w:val="16"/>
                <w:lang w:val="en-US"/>
              </w:rPr>
              <w:t>)</w:t>
            </w:r>
            <w:r w:rsidR="00712F67" w:rsidRPr="00A25370">
              <w:rPr>
                <w:rFonts w:ascii="Times New Roman" w:hAnsi="Times New Roman"/>
                <w:i/>
                <w:sz w:val="16"/>
                <w:szCs w:val="16"/>
              </w:rPr>
              <w:t xml:space="preserve"> </w:t>
            </w:r>
            <w:r w:rsidRPr="00A25370">
              <w:rPr>
                <w:rFonts w:ascii="Times New Roman" w:hAnsi="Times New Roman"/>
              </w:rPr>
              <w:t>за ученици и пенсионери – 2,00 лв./1,00 лв.</w:t>
            </w:r>
          </w:p>
          <w:p w:rsidR="00845505" w:rsidRPr="00A25370" w:rsidRDefault="00845505" w:rsidP="00DD2F83">
            <w:pPr>
              <w:rPr>
                <w:rFonts w:ascii="Times New Roman" w:hAnsi="Times New Roman"/>
              </w:rPr>
            </w:pPr>
          </w:p>
          <w:p w:rsidR="009706D2" w:rsidRPr="00A25370" w:rsidRDefault="009706D2" w:rsidP="00DD2F83">
            <w:pPr>
              <w:rPr>
                <w:rFonts w:ascii="Times New Roman" w:hAnsi="Times New Roman"/>
                <w:szCs w:val="24"/>
              </w:rPr>
            </w:pPr>
            <w:r w:rsidRPr="00A25370">
              <w:rPr>
                <w:rFonts w:ascii="Times New Roman" w:hAnsi="Times New Roman"/>
              </w:rPr>
              <w:t xml:space="preserve">2. </w:t>
            </w:r>
            <w:r w:rsidRPr="00A25370">
              <w:rPr>
                <w:rFonts w:ascii="Times New Roman" w:hAnsi="Times New Roman"/>
                <w:i/>
                <w:sz w:val="16"/>
                <w:szCs w:val="16"/>
                <w:lang w:val="en-US"/>
              </w:rPr>
              <w:t>(</w:t>
            </w:r>
            <w:r w:rsidR="00712F67" w:rsidRPr="00A25370">
              <w:rPr>
                <w:rFonts w:ascii="Times New Roman" w:hAnsi="Times New Roman"/>
                <w:i/>
                <w:sz w:val="16"/>
                <w:szCs w:val="16"/>
              </w:rPr>
              <w:t>Нова с Решение № 228</w:t>
            </w:r>
            <w:r w:rsidRPr="00A25370">
              <w:rPr>
                <w:rFonts w:ascii="Times New Roman" w:hAnsi="Times New Roman"/>
                <w:i/>
                <w:sz w:val="16"/>
                <w:szCs w:val="16"/>
              </w:rPr>
              <w:t>/28.07.2016 г.</w:t>
            </w:r>
            <w:r w:rsidRPr="00A25370">
              <w:rPr>
                <w:rFonts w:ascii="Times New Roman" w:hAnsi="Times New Roman"/>
                <w:i/>
                <w:sz w:val="16"/>
                <w:szCs w:val="16"/>
                <w:lang w:val="en-US"/>
              </w:rPr>
              <w:t>)</w:t>
            </w:r>
            <w:r w:rsidRPr="00A25370">
              <w:rPr>
                <w:rFonts w:ascii="Times New Roman" w:hAnsi="Times New Roman"/>
                <w:i/>
                <w:sz w:val="20"/>
              </w:rPr>
              <w:t xml:space="preserve"> </w:t>
            </w:r>
            <w:r w:rsidRPr="00A25370">
              <w:rPr>
                <w:rFonts w:ascii="Times New Roman" w:hAnsi="Times New Roman"/>
                <w:szCs w:val="24"/>
              </w:rPr>
              <w:t>Снимка с царица Роза</w:t>
            </w:r>
          </w:p>
          <w:p w:rsidR="009706D2" w:rsidRPr="00A25370" w:rsidRDefault="009706D2" w:rsidP="00DD2F83">
            <w:pPr>
              <w:rPr>
                <w:rFonts w:ascii="Times New Roman" w:hAnsi="Times New Roman"/>
                <w:szCs w:val="24"/>
              </w:rPr>
            </w:pPr>
            <w:r w:rsidRPr="00A25370">
              <w:rPr>
                <w:rFonts w:ascii="Times New Roman" w:hAnsi="Times New Roman"/>
                <w:szCs w:val="24"/>
              </w:rPr>
              <w:t xml:space="preserve">2.1. със собствен апрарат </w:t>
            </w:r>
          </w:p>
          <w:p w:rsidR="00DD2F83" w:rsidRPr="00A25370" w:rsidRDefault="009706D2" w:rsidP="00DD2F83">
            <w:pPr>
              <w:rPr>
                <w:rFonts w:ascii="Times New Roman" w:hAnsi="Times New Roman"/>
              </w:rPr>
            </w:pPr>
            <w:r w:rsidRPr="00A25370">
              <w:rPr>
                <w:rFonts w:ascii="Times New Roman" w:hAnsi="Times New Roman"/>
              </w:rPr>
              <w:t xml:space="preserve">2.2. с професионален фотоапарат </w:t>
            </w:r>
          </w:p>
          <w:p w:rsidR="00DD2F83" w:rsidRPr="00A25370" w:rsidRDefault="00DD2F83" w:rsidP="00DD2F83"/>
        </w:tc>
        <w:tc>
          <w:tcPr>
            <w:tcW w:w="4326" w:type="dxa"/>
          </w:tcPr>
          <w:p w:rsidR="0054420B" w:rsidRPr="00A25370" w:rsidRDefault="0054420B" w:rsidP="004B4CCD">
            <w:pPr>
              <w:pStyle w:val="NoSpacing"/>
            </w:pPr>
          </w:p>
          <w:p w:rsidR="009706D2" w:rsidRPr="00A25370" w:rsidRDefault="009706D2" w:rsidP="004B4CCD">
            <w:pPr>
              <w:pStyle w:val="NoSpacing"/>
            </w:pPr>
          </w:p>
          <w:p w:rsidR="009706D2" w:rsidRPr="00A25370" w:rsidRDefault="009706D2" w:rsidP="004B4CCD">
            <w:pPr>
              <w:pStyle w:val="NoSpacing"/>
            </w:pPr>
          </w:p>
          <w:p w:rsidR="009706D2" w:rsidRPr="00A25370" w:rsidRDefault="009706D2" w:rsidP="004B4CCD">
            <w:pPr>
              <w:pStyle w:val="NoSpacing"/>
            </w:pPr>
          </w:p>
          <w:p w:rsidR="009706D2" w:rsidRPr="00A25370" w:rsidRDefault="009706D2" w:rsidP="004B4CCD">
            <w:pPr>
              <w:pStyle w:val="NoSpacing"/>
            </w:pPr>
          </w:p>
          <w:p w:rsidR="009706D2" w:rsidRPr="00A25370" w:rsidRDefault="009706D2" w:rsidP="004B4CCD">
            <w:pPr>
              <w:pStyle w:val="NoSpacing"/>
            </w:pPr>
          </w:p>
          <w:p w:rsidR="009706D2" w:rsidRPr="00A25370" w:rsidRDefault="009706D2" w:rsidP="004B4CCD">
            <w:pPr>
              <w:pStyle w:val="NoSpacing"/>
            </w:pPr>
          </w:p>
          <w:p w:rsidR="009706D2" w:rsidRPr="00A25370" w:rsidRDefault="009706D2" w:rsidP="004B4CCD">
            <w:pPr>
              <w:pStyle w:val="NoSpacing"/>
            </w:pPr>
          </w:p>
          <w:p w:rsidR="00712F67" w:rsidRPr="00A25370" w:rsidRDefault="00712F67" w:rsidP="004B4CCD">
            <w:pPr>
              <w:pStyle w:val="NoSpacing"/>
            </w:pPr>
          </w:p>
          <w:p w:rsidR="00712F67" w:rsidRPr="00A25370" w:rsidRDefault="00712F67" w:rsidP="004B4CCD">
            <w:pPr>
              <w:pStyle w:val="NoSpacing"/>
            </w:pPr>
          </w:p>
          <w:p w:rsidR="009706D2" w:rsidRPr="00A25370" w:rsidRDefault="00845505" w:rsidP="004B4CCD">
            <w:pPr>
              <w:pStyle w:val="NoSpacing"/>
            </w:pPr>
            <w:r>
              <w:br/>
            </w:r>
            <w:r w:rsidR="009706D2" w:rsidRPr="00A25370">
              <w:t>10.00 лв.</w:t>
            </w:r>
          </w:p>
          <w:p w:rsidR="009706D2" w:rsidRPr="00A25370" w:rsidRDefault="009706D2" w:rsidP="004B4CCD">
            <w:pPr>
              <w:pStyle w:val="NoSpacing"/>
            </w:pPr>
            <w:r w:rsidRPr="00A25370">
              <w:t>20.00 лв.</w:t>
            </w:r>
          </w:p>
        </w:tc>
      </w:tr>
      <w:tr w:rsidR="00D533FE" w:rsidRPr="00A25370" w:rsidTr="00FB448C">
        <w:tc>
          <w:tcPr>
            <w:tcW w:w="675" w:type="dxa"/>
          </w:tcPr>
          <w:p w:rsidR="00D533FE" w:rsidRPr="00A25370" w:rsidRDefault="00D533FE" w:rsidP="00F67BBF">
            <w:pPr>
              <w:pStyle w:val="NoSpacing"/>
            </w:pPr>
            <w:r w:rsidRPr="00A25370">
              <w:t>108.</w:t>
            </w:r>
          </w:p>
        </w:tc>
        <w:tc>
          <w:tcPr>
            <w:tcW w:w="5313" w:type="dxa"/>
          </w:tcPr>
          <w:p w:rsidR="00D533FE" w:rsidRPr="00A25370" w:rsidRDefault="00F73047" w:rsidP="00F67BBF">
            <w:pPr>
              <w:pStyle w:val="NoSpacing"/>
            </w:pPr>
            <w:r w:rsidRPr="00A25370">
              <w:rPr>
                <w:i/>
                <w:sz w:val="16"/>
                <w:szCs w:val="16"/>
              </w:rPr>
              <w:t xml:space="preserve">(Отм. </w:t>
            </w:r>
            <w:r w:rsidR="0021416D" w:rsidRPr="00A25370">
              <w:rPr>
                <w:i/>
                <w:sz w:val="16"/>
                <w:szCs w:val="16"/>
              </w:rPr>
              <w:t>-</w:t>
            </w:r>
            <w:r w:rsidRPr="00A25370">
              <w:rPr>
                <w:i/>
                <w:sz w:val="16"/>
                <w:szCs w:val="16"/>
              </w:rPr>
              <w:t xml:space="preserve"> Решение № 282/24.09.2009 г.)</w:t>
            </w:r>
            <w:r w:rsidR="00B44147" w:rsidRPr="00A25370">
              <w:rPr>
                <w:i/>
                <w:sz w:val="16"/>
                <w:szCs w:val="16"/>
              </w:rPr>
              <w:t xml:space="preserve"> (Нова., Решение № 73/13.02.2012)</w:t>
            </w:r>
            <w:r w:rsidR="008D602B" w:rsidRPr="00A25370">
              <w:rPr>
                <w:i/>
                <w:sz w:val="16"/>
                <w:szCs w:val="16"/>
                <w:lang w:val="ru-RU"/>
              </w:rPr>
              <w:t xml:space="preserve"> (Изм . - Решение № </w:t>
            </w:r>
            <w:r w:rsidR="00E92D74" w:rsidRPr="00A25370">
              <w:rPr>
                <w:i/>
                <w:sz w:val="16"/>
                <w:szCs w:val="16"/>
                <w:lang w:val="ru-RU"/>
              </w:rPr>
              <w:t>837</w:t>
            </w:r>
            <w:r w:rsidR="008D602B" w:rsidRPr="00A25370">
              <w:rPr>
                <w:i/>
                <w:sz w:val="16"/>
                <w:szCs w:val="16"/>
                <w:lang w:val="ru-RU"/>
              </w:rPr>
              <w:t>/17.12.2013 г.)</w:t>
            </w:r>
          </w:p>
          <w:p w:rsidR="008E4658" w:rsidRPr="00A25370" w:rsidRDefault="008E4658" w:rsidP="00F67BBF">
            <w:pPr>
              <w:pStyle w:val="NoSpacing"/>
            </w:pPr>
            <w:r w:rsidRPr="00A25370">
              <w:t>Заснемане на вс</w:t>
            </w:r>
            <w:r w:rsidR="008D602B" w:rsidRPr="00A25370">
              <w:t>яко</w:t>
            </w:r>
            <w:r w:rsidRPr="00A25370">
              <w:t xml:space="preserve"> събития по време на Празника на розата:</w:t>
            </w:r>
          </w:p>
          <w:p w:rsidR="008E4658" w:rsidRPr="00A25370" w:rsidRDefault="008E4658" w:rsidP="00F67BBF">
            <w:pPr>
              <w:pStyle w:val="NoSpacing"/>
            </w:pPr>
            <w:r w:rsidRPr="00A25370">
              <w:t>1. с фотоапарат</w:t>
            </w:r>
          </w:p>
          <w:p w:rsidR="00E7620C" w:rsidRPr="00A25370" w:rsidRDefault="00E7620C" w:rsidP="00E7620C">
            <w:pPr>
              <w:pStyle w:val="NoSpacing"/>
            </w:pPr>
            <w:r w:rsidRPr="00A25370">
              <w:t>2. с видеокамера</w:t>
            </w:r>
          </w:p>
        </w:tc>
        <w:tc>
          <w:tcPr>
            <w:tcW w:w="4326" w:type="dxa"/>
          </w:tcPr>
          <w:p w:rsidR="00D533FE" w:rsidRPr="00A25370" w:rsidRDefault="00D533FE" w:rsidP="00F67BBF">
            <w:pPr>
              <w:pStyle w:val="NoSpacing"/>
            </w:pPr>
          </w:p>
          <w:p w:rsidR="008E4658" w:rsidRPr="00A25370" w:rsidRDefault="008E4658" w:rsidP="00F67BBF">
            <w:pPr>
              <w:pStyle w:val="NoSpacing"/>
            </w:pPr>
          </w:p>
          <w:p w:rsidR="008E4658" w:rsidRPr="00A25370" w:rsidRDefault="008E4658" w:rsidP="00F67BBF">
            <w:pPr>
              <w:pStyle w:val="NoSpacing"/>
              <w:rPr>
                <w:sz w:val="16"/>
                <w:szCs w:val="16"/>
              </w:rPr>
            </w:pPr>
          </w:p>
          <w:p w:rsidR="008D602B" w:rsidRPr="00A25370" w:rsidRDefault="008D602B" w:rsidP="00F67BBF">
            <w:pPr>
              <w:pStyle w:val="NoSpacing"/>
              <w:rPr>
                <w:sz w:val="16"/>
                <w:szCs w:val="16"/>
              </w:rPr>
            </w:pPr>
          </w:p>
          <w:p w:rsidR="008E4658" w:rsidRPr="00A25370" w:rsidRDefault="00E7620C" w:rsidP="00F67BBF">
            <w:pPr>
              <w:pStyle w:val="NoSpacing"/>
            </w:pPr>
            <w:r w:rsidRPr="00A25370">
              <w:t>20.00 лв.</w:t>
            </w:r>
          </w:p>
          <w:p w:rsidR="008E4658" w:rsidRPr="00A25370" w:rsidRDefault="00E7620C" w:rsidP="00E7620C">
            <w:pPr>
              <w:pStyle w:val="NoSpacing"/>
            </w:pPr>
            <w:r w:rsidRPr="00A25370">
              <w:t>35.00 лв.</w:t>
            </w:r>
          </w:p>
        </w:tc>
      </w:tr>
      <w:tr w:rsidR="00D533FE" w:rsidRPr="00A25370" w:rsidTr="00FB448C">
        <w:tc>
          <w:tcPr>
            <w:tcW w:w="675" w:type="dxa"/>
          </w:tcPr>
          <w:p w:rsidR="00D533FE" w:rsidRPr="00A25370" w:rsidRDefault="00D533FE" w:rsidP="00F67BBF">
            <w:pPr>
              <w:pStyle w:val="NoSpacing"/>
            </w:pPr>
            <w:r w:rsidRPr="00A25370">
              <w:t>109</w:t>
            </w:r>
            <w:r w:rsidR="000A4BC5" w:rsidRPr="00A25370">
              <w:t>.</w:t>
            </w:r>
          </w:p>
        </w:tc>
        <w:tc>
          <w:tcPr>
            <w:tcW w:w="5313" w:type="dxa"/>
          </w:tcPr>
          <w:p w:rsidR="008D602B" w:rsidRPr="00A25370" w:rsidRDefault="00F73047" w:rsidP="009706D2">
            <w:pPr>
              <w:pStyle w:val="NoSpacing"/>
              <w:rPr>
                <w:i/>
                <w:sz w:val="16"/>
                <w:szCs w:val="16"/>
                <w:lang w:val="ru-RU"/>
              </w:rPr>
            </w:pPr>
            <w:r w:rsidRPr="00A25370">
              <w:rPr>
                <w:i/>
                <w:sz w:val="16"/>
                <w:szCs w:val="16"/>
              </w:rPr>
              <w:t xml:space="preserve">(Отм. </w:t>
            </w:r>
            <w:r w:rsidR="0021416D" w:rsidRPr="00A25370">
              <w:rPr>
                <w:i/>
                <w:sz w:val="16"/>
                <w:szCs w:val="16"/>
              </w:rPr>
              <w:t>-</w:t>
            </w:r>
            <w:r w:rsidRPr="00A25370">
              <w:rPr>
                <w:i/>
                <w:sz w:val="16"/>
                <w:szCs w:val="16"/>
              </w:rPr>
              <w:t xml:space="preserve"> Решение № 282/24.09.2009 г.)</w:t>
            </w:r>
            <w:r w:rsidR="008D602B" w:rsidRPr="00A25370">
              <w:rPr>
                <w:i/>
                <w:sz w:val="16"/>
                <w:szCs w:val="16"/>
                <w:lang w:val="ru-RU"/>
              </w:rPr>
              <w:t xml:space="preserve"> (Нова - Решение № </w:t>
            </w:r>
            <w:r w:rsidR="00E92D74" w:rsidRPr="00A25370">
              <w:rPr>
                <w:i/>
                <w:sz w:val="16"/>
                <w:szCs w:val="16"/>
                <w:lang w:val="ru-RU"/>
              </w:rPr>
              <w:t>837</w:t>
            </w:r>
            <w:r w:rsidR="008D602B" w:rsidRPr="00A25370">
              <w:rPr>
                <w:i/>
                <w:sz w:val="16"/>
                <w:szCs w:val="16"/>
                <w:lang w:val="ru-RU"/>
              </w:rPr>
              <w:t>/17.12.2013 г.)</w:t>
            </w:r>
            <w:r w:rsidR="008D602B" w:rsidRPr="00A25370">
              <w:t xml:space="preserve"> </w:t>
            </w:r>
            <w:r w:rsidR="009706D2" w:rsidRPr="00A25370">
              <w:rPr>
                <w:i/>
                <w:sz w:val="16"/>
                <w:szCs w:val="16"/>
                <w:lang w:val="en-US"/>
              </w:rPr>
              <w:t>(</w:t>
            </w:r>
            <w:r w:rsidR="009706D2" w:rsidRPr="00A25370">
              <w:rPr>
                <w:i/>
                <w:sz w:val="16"/>
                <w:szCs w:val="16"/>
              </w:rPr>
              <w:t>Изм. с Р</w:t>
            </w:r>
            <w:r w:rsidR="00712F67" w:rsidRPr="00A25370">
              <w:rPr>
                <w:i/>
                <w:sz w:val="16"/>
                <w:szCs w:val="16"/>
              </w:rPr>
              <w:t>ешение № 228</w:t>
            </w:r>
            <w:r w:rsidR="009706D2" w:rsidRPr="00A25370">
              <w:rPr>
                <w:i/>
                <w:sz w:val="16"/>
                <w:szCs w:val="16"/>
              </w:rPr>
              <w:t>/28.07.2016 г.</w:t>
            </w:r>
            <w:r w:rsidR="009706D2" w:rsidRPr="00A25370">
              <w:rPr>
                <w:i/>
                <w:sz w:val="16"/>
                <w:szCs w:val="16"/>
                <w:lang w:val="en-US"/>
              </w:rPr>
              <w:t>)</w:t>
            </w:r>
          </w:p>
          <w:p w:rsidR="008D602B" w:rsidRPr="00A25370" w:rsidRDefault="008D602B" w:rsidP="008D602B">
            <w:pPr>
              <w:jc w:val="both"/>
              <w:rPr>
                <w:rFonts w:ascii="Times New Roman" w:hAnsi="Times New Roman"/>
              </w:rPr>
            </w:pPr>
            <w:r w:rsidRPr="00A25370">
              <w:rPr>
                <w:rFonts w:ascii="Times New Roman" w:hAnsi="Times New Roman"/>
              </w:rPr>
              <w:t>Озвучаване и техническо обезпечаване :</w:t>
            </w:r>
          </w:p>
          <w:p w:rsidR="008D602B" w:rsidRPr="00A25370" w:rsidRDefault="008D602B" w:rsidP="008D602B">
            <w:pPr>
              <w:overflowPunct w:val="0"/>
              <w:autoSpaceDE w:val="0"/>
              <w:autoSpaceDN w:val="0"/>
              <w:adjustRightInd w:val="0"/>
              <w:jc w:val="both"/>
              <w:textAlignment w:val="baseline"/>
              <w:rPr>
                <w:rFonts w:ascii="Times New Roman" w:hAnsi="Times New Roman"/>
              </w:rPr>
            </w:pPr>
            <w:r w:rsidRPr="00A25370">
              <w:rPr>
                <w:rFonts w:ascii="Times New Roman" w:hAnsi="Times New Roman"/>
              </w:rPr>
              <w:t>1. вътрешно озвучаване</w:t>
            </w:r>
            <w:r w:rsidR="009706D2" w:rsidRPr="00A25370">
              <w:rPr>
                <w:rFonts w:ascii="Times New Roman" w:hAnsi="Times New Roman"/>
              </w:rPr>
              <w:t xml:space="preserve"> до 1 /един/ час</w:t>
            </w:r>
          </w:p>
          <w:p w:rsidR="00D533FE" w:rsidRPr="00A25370" w:rsidRDefault="008D602B" w:rsidP="00174FFF">
            <w:pPr>
              <w:overflowPunct w:val="0"/>
              <w:autoSpaceDE w:val="0"/>
              <w:autoSpaceDN w:val="0"/>
              <w:adjustRightInd w:val="0"/>
              <w:jc w:val="both"/>
              <w:textAlignment w:val="baseline"/>
              <w:rPr>
                <w:rFonts w:ascii="Times New Roman" w:hAnsi="Times New Roman"/>
                <w:sz w:val="16"/>
                <w:szCs w:val="16"/>
              </w:rPr>
            </w:pPr>
            <w:r w:rsidRPr="00A25370">
              <w:rPr>
                <w:rFonts w:ascii="Times New Roman" w:hAnsi="Times New Roman"/>
              </w:rPr>
              <w:t>2. външно озвучаване</w:t>
            </w:r>
            <w:r w:rsidR="009706D2" w:rsidRPr="00A25370">
              <w:rPr>
                <w:rFonts w:ascii="Times New Roman" w:hAnsi="Times New Roman"/>
              </w:rPr>
              <w:t xml:space="preserve"> до 1 /един/ час</w:t>
            </w:r>
          </w:p>
        </w:tc>
        <w:tc>
          <w:tcPr>
            <w:tcW w:w="4326" w:type="dxa"/>
          </w:tcPr>
          <w:p w:rsidR="00D533FE" w:rsidRPr="00A25370" w:rsidRDefault="00D533FE" w:rsidP="00F67BBF">
            <w:pPr>
              <w:pStyle w:val="NoSpacing"/>
            </w:pPr>
          </w:p>
          <w:p w:rsidR="008D602B" w:rsidRPr="00A25370" w:rsidRDefault="008D602B" w:rsidP="00F67BBF">
            <w:pPr>
              <w:pStyle w:val="NoSpacing"/>
            </w:pPr>
          </w:p>
          <w:p w:rsidR="008D602B" w:rsidRPr="00A25370" w:rsidRDefault="009706D2" w:rsidP="00F67BBF">
            <w:pPr>
              <w:pStyle w:val="NoSpacing"/>
            </w:pPr>
            <w:r w:rsidRPr="00A25370">
              <w:t>200.</w:t>
            </w:r>
            <w:r w:rsidR="008D602B" w:rsidRPr="00A25370">
              <w:t>00 лв./час</w:t>
            </w:r>
          </w:p>
          <w:p w:rsidR="008D602B" w:rsidRPr="00A25370" w:rsidRDefault="009706D2" w:rsidP="009706D2">
            <w:pPr>
              <w:pStyle w:val="NoSpacing"/>
            </w:pPr>
            <w:r w:rsidRPr="00A25370">
              <w:t>300.</w:t>
            </w:r>
            <w:r w:rsidR="008D602B" w:rsidRPr="00A25370">
              <w:t>00 лв./час</w:t>
            </w:r>
          </w:p>
        </w:tc>
      </w:tr>
      <w:tr w:rsidR="00D533FE" w:rsidRPr="00A25370" w:rsidTr="00FB448C">
        <w:tc>
          <w:tcPr>
            <w:tcW w:w="675" w:type="dxa"/>
          </w:tcPr>
          <w:p w:rsidR="00D533FE" w:rsidRPr="00A25370" w:rsidRDefault="00D533FE" w:rsidP="00F67BBF">
            <w:pPr>
              <w:pStyle w:val="NoSpacing"/>
            </w:pPr>
            <w:r w:rsidRPr="00A25370">
              <w:t>110.</w:t>
            </w:r>
          </w:p>
        </w:tc>
        <w:tc>
          <w:tcPr>
            <w:tcW w:w="5313" w:type="dxa"/>
          </w:tcPr>
          <w:p w:rsidR="00D533FE" w:rsidRPr="00A25370" w:rsidRDefault="00F73047" w:rsidP="00F67BBF">
            <w:pPr>
              <w:pStyle w:val="NoSpacing"/>
              <w:rPr>
                <w:i/>
                <w:sz w:val="16"/>
                <w:szCs w:val="16"/>
              </w:rPr>
            </w:pPr>
            <w:r w:rsidRPr="00A25370">
              <w:rPr>
                <w:i/>
                <w:sz w:val="16"/>
                <w:szCs w:val="16"/>
              </w:rPr>
              <w:t xml:space="preserve">(Отм. </w:t>
            </w:r>
            <w:r w:rsidR="0021416D" w:rsidRPr="00A25370">
              <w:rPr>
                <w:i/>
                <w:sz w:val="16"/>
                <w:szCs w:val="16"/>
              </w:rPr>
              <w:t>-</w:t>
            </w:r>
            <w:r w:rsidRPr="00A25370">
              <w:rPr>
                <w:i/>
                <w:sz w:val="16"/>
                <w:szCs w:val="16"/>
              </w:rPr>
              <w:t xml:space="preserve"> Решение № 282/24.09.2009 г.)</w:t>
            </w:r>
          </w:p>
          <w:p w:rsidR="00174FFF" w:rsidRPr="00A25370" w:rsidRDefault="00174FFF" w:rsidP="00174FFF">
            <w:pPr>
              <w:jc w:val="both"/>
              <w:rPr>
                <w:rFonts w:ascii="Times New Roman" w:hAnsi="Times New Roman"/>
                <w:sz w:val="16"/>
                <w:szCs w:val="16"/>
              </w:rPr>
            </w:pPr>
            <w:r w:rsidRPr="00A25370">
              <w:rPr>
                <w:rFonts w:ascii="Times New Roman" w:hAnsi="Times New Roman"/>
                <w:i/>
                <w:sz w:val="16"/>
                <w:szCs w:val="16"/>
                <w:lang w:val="ru-RU"/>
              </w:rPr>
              <w:t xml:space="preserve">(Нова - Решение № </w:t>
            </w:r>
            <w:r w:rsidR="00E92D74" w:rsidRPr="00A25370">
              <w:rPr>
                <w:rFonts w:ascii="Times New Roman" w:hAnsi="Times New Roman"/>
                <w:i/>
                <w:sz w:val="16"/>
                <w:szCs w:val="16"/>
                <w:lang w:val="ru-RU"/>
              </w:rPr>
              <w:t>837</w:t>
            </w:r>
            <w:r w:rsidRPr="00A25370">
              <w:rPr>
                <w:rFonts w:ascii="Times New Roman" w:hAnsi="Times New Roman"/>
                <w:i/>
                <w:sz w:val="16"/>
                <w:szCs w:val="16"/>
                <w:lang w:val="ru-RU"/>
              </w:rPr>
              <w:t>/17.12.2013 г.)</w:t>
            </w:r>
            <w:r w:rsidRPr="00A25370">
              <w:rPr>
                <w:rFonts w:ascii="Times New Roman" w:hAnsi="Times New Roman"/>
              </w:rPr>
              <w:t xml:space="preserve"> </w:t>
            </w:r>
            <w:r w:rsidR="009706D2" w:rsidRPr="00A25370">
              <w:rPr>
                <w:rFonts w:ascii="Times New Roman" w:hAnsi="Times New Roman"/>
                <w:i/>
                <w:sz w:val="16"/>
                <w:szCs w:val="16"/>
                <w:lang w:val="en-US"/>
              </w:rPr>
              <w:t>(</w:t>
            </w:r>
            <w:r w:rsidR="0011519E" w:rsidRPr="00A25370">
              <w:rPr>
                <w:rFonts w:ascii="Times New Roman" w:hAnsi="Times New Roman"/>
                <w:i/>
                <w:sz w:val="16"/>
                <w:szCs w:val="16"/>
              </w:rPr>
              <w:t xml:space="preserve">Отм. и </w:t>
            </w:r>
            <w:r w:rsidR="00851970" w:rsidRPr="00A25370">
              <w:rPr>
                <w:rFonts w:ascii="Times New Roman" w:hAnsi="Times New Roman"/>
                <w:i/>
                <w:sz w:val="16"/>
                <w:szCs w:val="16"/>
              </w:rPr>
              <w:t>Нова</w:t>
            </w:r>
            <w:r w:rsidR="00712F67" w:rsidRPr="00A25370">
              <w:rPr>
                <w:rFonts w:ascii="Times New Roman" w:hAnsi="Times New Roman"/>
                <w:i/>
                <w:sz w:val="16"/>
                <w:szCs w:val="16"/>
              </w:rPr>
              <w:t xml:space="preserve"> с Решение №228</w:t>
            </w:r>
            <w:r w:rsidR="009706D2" w:rsidRPr="00A25370">
              <w:rPr>
                <w:rFonts w:ascii="Times New Roman" w:hAnsi="Times New Roman"/>
                <w:i/>
                <w:sz w:val="16"/>
                <w:szCs w:val="16"/>
              </w:rPr>
              <w:t>/28.07.2016 г.</w:t>
            </w:r>
            <w:r w:rsidR="009706D2" w:rsidRPr="00A25370">
              <w:rPr>
                <w:rFonts w:ascii="Times New Roman" w:hAnsi="Times New Roman"/>
                <w:i/>
                <w:sz w:val="16"/>
                <w:szCs w:val="16"/>
                <w:lang w:val="en-US"/>
              </w:rPr>
              <w:t>)</w:t>
            </w:r>
          </w:p>
          <w:p w:rsidR="00174FFF" w:rsidRPr="00A25370" w:rsidRDefault="009706D2" w:rsidP="00DB66C9">
            <w:pPr>
              <w:rPr>
                <w:rFonts w:ascii="Times New Roman" w:hAnsi="Times New Roman"/>
              </w:rPr>
            </w:pPr>
            <w:r w:rsidRPr="00A25370">
              <w:rPr>
                <w:rFonts w:ascii="Times New Roman" w:hAnsi="Times New Roman"/>
              </w:rPr>
              <w:t xml:space="preserve">Предоставяне за ползване на: </w:t>
            </w:r>
          </w:p>
          <w:p w:rsidR="009706D2" w:rsidRPr="00A25370" w:rsidRDefault="009706D2" w:rsidP="00DB66C9">
            <w:pPr>
              <w:rPr>
                <w:rFonts w:ascii="Times New Roman" w:hAnsi="Times New Roman"/>
              </w:rPr>
            </w:pPr>
            <w:r w:rsidRPr="00A25370">
              <w:rPr>
                <w:rFonts w:ascii="Times New Roman" w:hAnsi="Times New Roman"/>
              </w:rPr>
              <w:t xml:space="preserve">1. Сцена – монтаж и демонтаж </w:t>
            </w:r>
          </w:p>
          <w:p w:rsidR="009706D2" w:rsidRPr="00A25370" w:rsidRDefault="009706D2" w:rsidP="00DB66C9">
            <w:pPr>
              <w:rPr>
                <w:rFonts w:ascii="Times New Roman" w:hAnsi="Times New Roman"/>
              </w:rPr>
            </w:pPr>
            <w:r w:rsidRPr="00A25370">
              <w:rPr>
                <w:rFonts w:ascii="Times New Roman" w:hAnsi="Times New Roman"/>
              </w:rPr>
              <w:t xml:space="preserve">2. Столове </w:t>
            </w:r>
            <w:r w:rsidRPr="00A25370">
              <w:rPr>
                <w:rFonts w:ascii="Times New Roman" w:hAnsi="Times New Roman"/>
              </w:rPr>
              <w:br/>
              <w:t xml:space="preserve">3. Пейки </w:t>
            </w:r>
          </w:p>
          <w:p w:rsidR="009706D2" w:rsidRPr="00A25370" w:rsidRDefault="009706D2" w:rsidP="00DB66C9">
            <w:pPr>
              <w:rPr>
                <w:sz w:val="16"/>
                <w:szCs w:val="16"/>
              </w:rPr>
            </w:pPr>
            <w:r w:rsidRPr="00A25370">
              <w:rPr>
                <w:rFonts w:ascii="Times New Roman" w:hAnsi="Times New Roman"/>
              </w:rPr>
              <w:t xml:space="preserve">4. Трибуна </w:t>
            </w:r>
            <w:r w:rsidR="00420187" w:rsidRPr="00A25370">
              <w:rPr>
                <w:rFonts w:ascii="Times New Roman" w:hAnsi="Times New Roman"/>
              </w:rPr>
              <w:t xml:space="preserve">– монтаж и демонтаж </w:t>
            </w:r>
            <w:r w:rsidR="00420187" w:rsidRPr="00A25370">
              <w:rPr>
                <w:rFonts w:ascii="Times New Roman" w:hAnsi="Times New Roman"/>
              </w:rPr>
              <w:br/>
              <w:t xml:space="preserve">5. Шатра /10м10м/ - монтаж, демонтаж </w:t>
            </w:r>
          </w:p>
        </w:tc>
        <w:tc>
          <w:tcPr>
            <w:tcW w:w="4326" w:type="dxa"/>
          </w:tcPr>
          <w:p w:rsidR="00D533FE" w:rsidRPr="00A25370" w:rsidRDefault="00D533FE" w:rsidP="00F67BBF">
            <w:pPr>
              <w:pStyle w:val="NoSpacing"/>
            </w:pPr>
          </w:p>
          <w:p w:rsidR="009706D2" w:rsidRPr="00A25370" w:rsidRDefault="009706D2" w:rsidP="00F67BBF">
            <w:pPr>
              <w:pStyle w:val="NoSpacing"/>
            </w:pPr>
          </w:p>
          <w:p w:rsidR="0071281C" w:rsidRPr="00A25370" w:rsidRDefault="0071281C" w:rsidP="00F67BBF">
            <w:pPr>
              <w:pStyle w:val="NoSpacing"/>
            </w:pPr>
          </w:p>
          <w:p w:rsidR="009706D2" w:rsidRPr="00A25370" w:rsidRDefault="009706D2" w:rsidP="00F67BBF">
            <w:pPr>
              <w:pStyle w:val="NoSpacing"/>
            </w:pPr>
            <w:r w:rsidRPr="00A25370">
              <w:t>1000.00 лв./ден</w:t>
            </w:r>
            <w:r w:rsidRPr="00A25370">
              <w:br/>
              <w:t>10.00 лв./бр./ден</w:t>
            </w:r>
            <w:r w:rsidRPr="00A25370">
              <w:br/>
              <w:t>20.00 лв./бр./ден</w:t>
            </w:r>
            <w:r w:rsidR="00420187" w:rsidRPr="00A25370">
              <w:br/>
              <w:t>1000.00 лв./ден</w:t>
            </w:r>
            <w:r w:rsidR="00420187" w:rsidRPr="00A25370">
              <w:br/>
              <w:t>500.00 лв./ден</w:t>
            </w:r>
          </w:p>
        </w:tc>
      </w:tr>
      <w:tr w:rsidR="00D533FE" w:rsidRPr="00A25370" w:rsidTr="00FB448C">
        <w:tc>
          <w:tcPr>
            <w:tcW w:w="675" w:type="dxa"/>
          </w:tcPr>
          <w:p w:rsidR="00D533FE" w:rsidRPr="00A25370" w:rsidRDefault="00D533FE" w:rsidP="00F67BBF">
            <w:pPr>
              <w:pStyle w:val="NoSpacing"/>
            </w:pPr>
            <w:r w:rsidRPr="00A25370">
              <w:t>111.</w:t>
            </w:r>
          </w:p>
        </w:tc>
        <w:tc>
          <w:tcPr>
            <w:tcW w:w="5313" w:type="dxa"/>
          </w:tcPr>
          <w:p w:rsidR="00D533FE" w:rsidRPr="00A25370" w:rsidRDefault="00F73047" w:rsidP="00AA0EDD">
            <w:pPr>
              <w:pStyle w:val="NoSpacing"/>
            </w:pPr>
            <w:r w:rsidRPr="00A25370">
              <w:rPr>
                <w:i/>
                <w:sz w:val="16"/>
                <w:szCs w:val="16"/>
              </w:rPr>
              <w:t xml:space="preserve">(Отм. </w:t>
            </w:r>
            <w:r w:rsidR="0021416D" w:rsidRPr="00A25370">
              <w:rPr>
                <w:i/>
                <w:sz w:val="16"/>
                <w:szCs w:val="16"/>
              </w:rPr>
              <w:t>-</w:t>
            </w:r>
            <w:r w:rsidRPr="00A25370">
              <w:rPr>
                <w:i/>
                <w:sz w:val="16"/>
                <w:szCs w:val="16"/>
              </w:rPr>
              <w:t xml:space="preserve"> Решение № 282/24.09.2009 г.)</w:t>
            </w:r>
            <w:r w:rsidR="003A3409" w:rsidRPr="00A25370">
              <w:rPr>
                <w:i/>
                <w:sz w:val="16"/>
                <w:szCs w:val="16"/>
              </w:rPr>
              <w:br/>
            </w:r>
            <w:r w:rsidR="005F4DFA" w:rsidRPr="00A25370">
              <w:rPr>
                <w:i/>
                <w:sz w:val="16"/>
                <w:szCs w:val="16"/>
              </w:rPr>
              <w:t>(Нова,</w:t>
            </w:r>
            <w:r w:rsidR="005F4DFA" w:rsidRPr="00A25370">
              <w:rPr>
                <w:i/>
                <w:sz w:val="16"/>
                <w:szCs w:val="16"/>
                <w:lang w:val="en-US"/>
              </w:rPr>
              <w:t xml:space="preserve"> </w:t>
            </w:r>
            <w:r w:rsidR="005F4DFA" w:rsidRPr="00A25370">
              <w:rPr>
                <w:i/>
                <w:sz w:val="16"/>
                <w:szCs w:val="16"/>
              </w:rPr>
              <w:t>Решение №102</w:t>
            </w:r>
            <w:r w:rsidR="00700A13" w:rsidRPr="00A25370">
              <w:rPr>
                <w:i/>
                <w:sz w:val="16"/>
                <w:szCs w:val="16"/>
              </w:rPr>
              <w:t>5</w:t>
            </w:r>
            <w:r w:rsidR="005F4DFA" w:rsidRPr="00A25370">
              <w:rPr>
                <w:i/>
                <w:sz w:val="16"/>
                <w:szCs w:val="16"/>
              </w:rPr>
              <w:t xml:space="preserve">/31.07.2014 г.)  </w:t>
            </w:r>
            <w:r w:rsidR="003A3409" w:rsidRPr="00A25370">
              <w:rPr>
                <w:i/>
                <w:sz w:val="16"/>
                <w:szCs w:val="16"/>
              </w:rPr>
              <w:br/>
            </w:r>
            <w:r w:rsidR="005F4DFA" w:rsidRPr="00A25370">
              <w:t>Разходка с атракционно влакче по определен</w:t>
            </w:r>
            <w:r w:rsidR="00AA0EDD" w:rsidRPr="00A25370">
              <w:t xml:space="preserve"> </w:t>
            </w:r>
            <w:r w:rsidR="005F4DFA" w:rsidRPr="00A25370">
              <w:t>маршрут</w:t>
            </w:r>
          </w:p>
          <w:p w:rsidR="008C1C5A" w:rsidRPr="00A25370" w:rsidRDefault="008C1C5A" w:rsidP="00AA0EDD">
            <w:pPr>
              <w:pStyle w:val="NoSpacing"/>
              <w:rPr>
                <w:b/>
                <w:i/>
                <w:sz w:val="16"/>
                <w:szCs w:val="16"/>
              </w:rPr>
            </w:pPr>
          </w:p>
        </w:tc>
        <w:tc>
          <w:tcPr>
            <w:tcW w:w="4326" w:type="dxa"/>
          </w:tcPr>
          <w:p w:rsidR="005F4DFA" w:rsidRPr="00A25370" w:rsidRDefault="005F4DFA" w:rsidP="00F67BBF">
            <w:pPr>
              <w:pStyle w:val="NoSpacing"/>
            </w:pPr>
          </w:p>
          <w:p w:rsidR="001E75AE" w:rsidRPr="00A25370" w:rsidRDefault="001E75AE" w:rsidP="00F67BBF">
            <w:pPr>
              <w:pStyle w:val="NoSpacing"/>
            </w:pPr>
          </w:p>
          <w:p w:rsidR="00D533FE" w:rsidRPr="00A25370" w:rsidRDefault="005F4DFA" w:rsidP="00F67BBF">
            <w:pPr>
              <w:pStyle w:val="NoSpacing"/>
            </w:pPr>
            <w:r w:rsidRPr="00A25370">
              <w:t>1.00 лв. на човек</w:t>
            </w:r>
          </w:p>
          <w:p w:rsidR="00FA7160" w:rsidRPr="00A25370" w:rsidRDefault="00FA7160" w:rsidP="00F67BBF">
            <w:pPr>
              <w:pStyle w:val="NoSpacing"/>
            </w:pPr>
          </w:p>
        </w:tc>
      </w:tr>
      <w:tr w:rsidR="00D533FE" w:rsidRPr="00A25370" w:rsidTr="00FB448C">
        <w:tc>
          <w:tcPr>
            <w:tcW w:w="675" w:type="dxa"/>
          </w:tcPr>
          <w:p w:rsidR="00D533FE" w:rsidRPr="00A25370" w:rsidRDefault="00D533FE" w:rsidP="00F67BBF">
            <w:pPr>
              <w:pStyle w:val="NoSpacing"/>
            </w:pPr>
            <w:r w:rsidRPr="00A25370">
              <w:lastRenderedPageBreak/>
              <w:t>112.</w:t>
            </w:r>
          </w:p>
        </w:tc>
        <w:tc>
          <w:tcPr>
            <w:tcW w:w="5313" w:type="dxa"/>
          </w:tcPr>
          <w:p w:rsidR="00D533FE" w:rsidRPr="00A25370" w:rsidRDefault="007A1770" w:rsidP="00A6022E">
            <w:pPr>
              <w:pStyle w:val="NoSpacing"/>
              <w:rPr>
                <w:sz w:val="16"/>
                <w:szCs w:val="16"/>
              </w:rPr>
            </w:pPr>
            <w:r w:rsidRPr="00A25370">
              <w:rPr>
                <w:i/>
                <w:sz w:val="16"/>
                <w:szCs w:val="16"/>
              </w:rPr>
              <w:t xml:space="preserve">(Отм. </w:t>
            </w:r>
            <w:r w:rsidR="0021416D" w:rsidRPr="00A25370">
              <w:rPr>
                <w:i/>
                <w:sz w:val="16"/>
                <w:szCs w:val="16"/>
              </w:rPr>
              <w:t>-</w:t>
            </w:r>
            <w:r w:rsidRPr="00A25370">
              <w:rPr>
                <w:i/>
                <w:sz w:val="16"/>
                <w:szCs w:val="16"/>
              </w:rPr>
              <w:t xml:space="preserve"> Решение № 282/24.09.2009 г.)</w:t>
            </w:r>
            <w:r w:rsidR="00A6022E" w:rsidRPr="00A25370">
              <w:rPr>
                <w:i/>
                <w:sz w:val="16"/>
                <w:szCs w:val="16"/>
              </w:rPr>
              <w:t xml:space="preserve"> (Нов, с  Р</w:t>
            </w:r>
            <w:r w:rsidR="00DB66C9" w:rsidRPr="00A25370">
              <w:rPr>
                <w:i/>
                <w:sz w:val="16"/>
                <w:szCs w:val="16"/>
              </w:rPr>
              <w:t>ешение № 1270</w:t>
            </w:r>
            <w:r w:rsidR="00A6022E" w:rsidRPr="00A25370">
              <w:rPr>
                <w:i/>
                <w:sz w:val="16"/>
                <w:szCs w:val="16"/>
              </w:rPr>
              <w:t>/</w:t>
            </w:r>
            <w:r w:rsidR="00DB66C9" w:rsidRPr="00A25370">
              <w:rPr>
                <w:i/>
                <w:sz w:val="16"/>
                <w:szCs w:val="16"/>
              </w:rPr>
              <w:t>26</w:t>
            </w:r>
            <w:r w:rsidR="00A6022E" w:rsidRPr="00A25370">
              <w:rPr>
                <w:i/>
                <w:sz w:val="16"/>
                <w:szCs w:val="16"/>
              </w:rPr>
              <w:t>.03.2015 г.)</w:t>
            </w:r>
            <w:r w:rsidR="00420187" w:rsidRPr="00A25370">
              <w:rPr>
                <w:i/>
                <w:sz w:val="20"/>
                <w:szCs w:val="20"/>
                <w:lang w:val="en-US"/>
              </w:rPr>
              <w:t xml:space="preserve"> </w:t>
            </w:r>
            <w:r w:rsidR="00420187" w:rsidRPr="00A25370">
              <w:rPr>
                <w:i/>
                <w:sz w:val="16"/>
                <w:szCs w:val="16"/>
                <w:lang w:val="en-US"/>
              </w:rPr>
              <w:t>(</w:t>
            </w:r>
            <w:r w:rsidR="00420187" w:rsidRPr="00A25370">
              <w:rPr>
                <w:i/>
                <w:sz w:val="16"/>
                <w:szCs w:val="16"/>
              </w:rPr>
              <w:t>И</w:t>
            </w:r>
            <w:r w:rsidR="005A5D2B" w:rsidRPr="00A25370">
              <w:rPr>
                <w:i/>
                <w:sz w:val="16"/>
                <w:szCs w:val="16"/>
              </w:rPr>
              <w:t>зм. с Решение № 228</w:t>
            </w:r>
            <w:r w:rsidR="00420187" w:rsidRPr="00A25370">
              <w:rPr>
                <w:i/>
                <w:sz w:val="16"/>
                <w:szCs w:val="16"/>
              </w:rPr>
              <w:t>/28.07.2016 г.</w:t>
            </w:r>
            <w:r w:rsidR="00420187" w:rsidRPr="00A25370">
              <w:rPr>
                <w:i/>
                <w:sz w:val="16"/>
                <w:szCs w:val="16"/>
                <w:lang w:val="en-US"/>
              </w:rPr>
              <w:t>)</w:t>
            </w:r>
          </w:p>
          <w:p w:rsidR="00A6022E" w:rsidRPr="00A25370" w:rsidRDefault="00A6022E" w:rsidP="00A6022E">
            <w:pPr>
              <w:pStyle w:val="NoSpacing"/>
              <w:rPr>
                <w:b/>
                <w:u w:val="single"/>
              </w:rPr>
            </w:pPr>
            <w:r w:rsidRPr="00A25370">
              <w:rPr>
                <w:b/>
                <w:u w:val="single"/>
              </w:rPr>
              <w:t>Пакетни билети за Розобер</w:t>
            </w:r>
            <w:r w:rsidR="00DB66C9" w:rsidRPr="00A25370">
              <w:rPr>
                <w:b/>
                <w:u w:val="single"/>
              </w:rPr>
              <w:t>и</w:t>
            </w:r>
            <w:r w:rsidRPr="00A25370">
              <w:rPr>
                <w:b/>
                <w:u w:val="single"/>
              </w:rPr>
              <w:t>:</w:t>
            </w:r>
          </w:p>
          <w:p w:rsidR="0091746F" w:rsidRPr="00A25370" w:rsidRDefault="0091746F" w:rsidP="005A5D2B">
            <w:pPr>
              <w:pStyle w:val="NoSpacing"/>
              <w:rPr>
                <w:strike/>
              </w:rPr>
            </w:pPr>
            <w:r w:rsidRPr="00A25370">
              <w:rPr>
                <w:b/>
              </w:rPr>
              <w:t xml:space="preserve">1. </w:t>
            </w:r>
            <w:r w:rsidR="00420187" w:rsidRPr="00A25370">
              <w:rPr>
                <w:i/>
                <w:sz w:val="16"/>
                <w:szCs w:val="16"/>
                <w:lang w:val="en-US"/>
              </w:rPr>
              <w:t>(</w:t>
            </w:r>
            <w:r w:rsidR="00420187" w:rsidRPr="00A25370">
              <w:rPr>
                <w:i/>
                <w:sz w:val="16"/>
                <w:szCs w:val="16"/>
              </w:rPr>
              <w:t>Отм</w:t>
            </w:r>
            <w:r w:rsidR="005A5D2B" w:rsidRPr="00A25370">
              <w:rPr>
                <w:i/>
                <w:sz w:val="16"/>
                <w:szCs w:val="16"/>
              </w:rPr>
              <w:t>. с Решение №228</w:t>
            </w:r>
            <w:r w:rsidR="00420187" w:rsidRPr="00A25370">
              <w:rPr>
                <w:i/>
                <w:sz w:val="16"/>
                <w:szCs w:val="16"/>
              </w:rPr>
              <w:t>/28.07.2016 г.</w:t>
            </w:r>
            <w:r w:rsidR="00420187" w:rsidRPr="00A25370">
              <w:rPr>
                <w:i/>
                <w:sz w:val="16"/>
                <w:szCs w:val="16"/>
                <w:lang w:val="en-US"/>
              </w:rPr>
              <w:t>)</w:t>
            </w:r>
            <w:r w:rsidR="00420187" w:rsidRPr="00A25370">
              <w:t xml:space="preserve"> </w:t>
            </w:r>
          </w:p>
          <w:p w:rsidR="0091746F" w:rsidRPr="00A25370" w:rsidRDefault="0091746F" w:rsidP="00A6022E">
            <w:pPr>
              <w:pStyle w:val="NoSpacing"/>
            </w:pPr>
          </w:p>
          <w:p w:rsidR="0091746F" w:rsidRPr="00A25370" w:rsidRDefault="0091746F" w:rsidP="00A6022E">
            <w:pPr>
              <w:pStyle w:val="NoSpacing"/>
              <w:rPr>
                <w:b/>
              </w:rPr>
            </w:pPr>
            <w:r w:rsidRPr="00A25370">
              <w:rPr>
                <w:b/>
              </w:rPr>
              <w:t xml:space="preserve">2. </w:t>
            </w:r>
            <w:r w:rsidR="00420187" w:rsidRPr="00A25370">
              <w:rPr>
                <w:i/>
                <w:sz w:val="16"/>
                <w:szCs w:val="16"/>
                <w:lang w:val="en-US"/>
              </w:rPr>
              <w:t>(</w:t>
            </w:r>
            <w:r w:rsidR="005A5D2B" w:rsidRPr="00A25370">
              <w:rPr>
                <w:i/>
                <w:sz w:val="16"/>
                <w:szCs w:val="16"/>
              </w:rPr>
              <w:t>Изм. с Решение № 228</w:t>
            </w:r>
            <w:r w:rsidR="00420187" w:rsidRPr="00A25370">
              <w:rPr>
                <w:i/>
                <w:sz w:val="16"/>
                <w:szCs w:val="16"/>
              </w:rPr>
              <w:t>/28.07.2016 г.</w:t>
            </w:r>
            <w:r w:rsidR="00420187" w:rsidRPr="00A25370">
              <w:rPr>
                <w:i/>
                <w:sz w:val="16"/>
                <w:szCs w:val="16"/>
                <w:lang w:val="en-US"/>
              </w:rPr>
              <w:t>)</w:t>
            </w:r>
            <w:r w:rsidR="00420187" w:rsidRPr="00A25370">
              <w:t xml:space="preserve"> </w:t>
            </w:r>
            <w:r w:rsidRPr="00A25370">
              <w:rPr>
                <w:b/>
              </w:rPr>
              <w:t xml:space="preserve">Пакет „В града </w:t>
            </w:r>
            <w:r w:rsidR="00A11570" w:rsidRPr="00A25370">
              <w:rPr>
                <w:b/>
              </w:rPr>
              <w:t xml:space="preserve">на </w:t>
            </w:r>
            <w:r w:rsidRPr="00A25370">
              <w:rPr>
                <w:b/>
              </w:rPr>
              <w:t>розите и траките”</w:t>
            </w:r>
          </w:p>
          <w:p w:rsidR="0091746F" w:rsidRPr="00A25370" w:rsidRDefault="0091746F" w:rsidP="0091746F">
            <w:pPr>
              <w:pStyle w:val="NoSpacing"/>
            </w:pPr>
            <w:r w:rsidRPr="00A25370">
              <w:t>Пакетът включва посещение на следните събития, музеи и гробници:</w:t>
            </w:r>
          </w:p>
          <w:p w:rsidR="0091746F" w:rsidRPr="00A25370" w:rsidRDefault="00A11570" w:rsidP="0091746F">
            <w:pPr>
              <w:pStyle w:val="NoSpacing"/>
            </w:pPr>
            <w:r w:rsidRPr="00A25370">
              <w:t xml:space="preserve">1. </w:t>
            </w:r>
            <w:r w:rsidR="0091746F" w:rsidRPr="00A25370">
              <w:t>Розобер (автентичен ритуал с атракции);</w:t>
            </w:r>
          </w:p>
          <w:p w:rsidR="0091746F" w:rsidRPr="00A25370" w:rsidRDefault="00A11570" w:rsidP="0091746F">
            <w:pPr>
              <w:pStyle w:val="NoSpacing"/>
            </w:pPr>
            <w:r w:rsidRPr="00A25370">
              <w:t xml:space="preserve">2. </w:t>
            </w:r>
            <w:r w:rsidR="0091746F" w:rsidRPr="00A25370">
              <w:t>Етнографски комплекс „Кулата”;</w:t>
            </w:r>
          </w:p>
          <w:p w:rsidR="0091746F" w:rsidRPr="00A25370" w:rsidRDefault="00A11570" w:rsidP="0091746F">
            <w:pPr>
              <w:pStyle w:val="NoSpacing"/>
            </w:pPr>
            <w:r w:rsidRPr="00A25370">
              <w:t>3.</w:t>
            </w:r>
            <w:r w:rsidR="0091746F" w:rsidRPr="00A25370">
              <w:t xml:space="preserve"> Исторически музей „Искра”;</w:t>
            </w:r>
          </w:p>
          <w:p w:rsidR="0091746F" w:rsidRPr="00A25370" w:rsidRDefault="00A11570" w:rsidP="0091746F">
            <w:pPr>
              <w:pStyle w:val="NoSpacing"/>
            </w:pPr>
            <w:r w:rsidRPr="00A25370">
              <w:t>4.</w:t>
            </w:r>
            <w:r w:rsidR="0091746F" w:rsidRPr="00A25370">
              <w:t xml:space="preserve"> Казанлъшка Тракийска гробница (копие).</w:t>
            </w:r>
          </w:p>
          <w:p w:rsidR="0091746F" w:rsidRPr="00A25370" w:rsidRDefault="0091746F" w:rsidP="0091746F">
            <w:pPr>
              <w:pStyle w:val="NoSpacing"/>
            </w:pPr>
          </w:p>
          <w:p w:rsidR="0091746F" w:rsidRPr="00A25370" w:rsidRDefault="0091746F" w:rsidP="0091746F">
            <w:pPr>
              <w:pStyle w:val="NoSpacing"/>
            </w:pPr>
            <w:r w:rsidRPr="00A25370">
              <w:rPr>
                <w:b/>
              </w:rPr>
              <w:t>3.</w:t>
            </w:r>
            <w:r w:rsidRPr="00A25370">
              <w:t xml:space="preserve"> </w:t>
            </w:r>
            <w:r w:rsidR="00420187" w:rsidRPr="00A25370">
              <w:rPr>
                <w:i/>
                <w:sz w:val="16"/>
                <w:szCs w:val="16"/>
                <w:lang w:val="en-US"/>
              </w:rPr>
              <w:t>(</w:t>
            </w:r>
            <w:r w:rsidR="005A5D2B" w:rsidRPr="00A25370">
              <w:rPr>
                <w:i/>
                <w:sz w:val="16"/>
                <w:szCs w:val="16"/>
              </w:rPr>
              <w:t>Изм. с Решение №228</w:t>
            </w:r>
            <w:r w:rsidR="00420187" w:rsidRPr="00A25370">
              <w:rPr>
                <w:i/>
                <w:sz w:val="16"/>
                <w:szCs w:val="16"/>
              </w:rPr>
              <w:t>/28.07.2016 г.</w:t>
            </w:r>
            <w:r w:rsidR="00420187" w:rsidRPr="00A25370">
              <w:rPr>
                <w:i/>
                <w:sz w:val="16"/>
                <w:szCs w:val="16"/>
                <w:lang w:val="en-US"/>
              </w:rPr>
              <w:t>)</w:t>
            </w:r>
            <w:r w:rsidR="00420187" w:rsidRPr="00A25370">
              <w:t xml:space="preserve"> </w:t>
            </w:r>
            <w:r w:rsidRPr="00A25370">
              <w:rPr>
                <w:b/>
              </w:rPr>
              <w:t xml:space="preserve">Пакет „В града </w:t>
            </w:r>
            <w:r w:rsidR="00BF0D99" w:rsidRPr="00A25370">
              <w:rPr>
                <w:b/>
              </w:rPr>
              <w:t xml:space="preserve">на </w:t>
            </w:r>
            <w:r w:rsidRPr="00A25370">
              <w:rPr>
                <w:b/>
              </w:rPr>
              <w:t>розите и траките”</w:t>
            </w:r>
            <w:r w:rsidR="00FA7160" w:rsidRPr="00A25370">
              <w:rPr>
                <w:b/>
              </w:rPr>
              <w:t xml:space="preserve"> - кратък</w:t>
            </w:r>
          </w:p>
          <w:p w:rsidR="0091746F" w:rsidRPr="00A25370" w:rsidRDefault="0091746F" w:rsidP="0091746F">
            <w:pPr>
              <w:pStyle w:val="NoSpacing"/>
            </w:pPr>
            <w:r w:rsidRPr="00A25370">
              <w:t>Пакетът включва посещение на следните събития, музеи и гробници:</w:t>
            </w:r>
          </w:p>
          <w:p w:rsidR="0091746F" w:rsidRPr="00A25370" w:rsidRDefault="00BF0D99" w:rsidP="0091746F">
            <w:pPr>
              <w:pStyle w:val="NoSpacing"/>
            </w:pPr>
            <w:r w:rsidRPr="00A25370">
              <w:t xml:space="preserve">1. </w:t>
            </w:r>
            <w:r w:rsidR="0091746F" w:rsidRPr="00A25370">
              <w:t>Розобер в село ... (автентичен ритуал с атракции);</w:t>
            </w:r>
          </w:p>
          <w:p w:rsidR="00527FC1" w:rsidRPr="00A25370" w:rsidRDefault="00BF0D99" w:rsidP="00527FC1">
            <w:pPr>
              <w:pStyle w:val="NoSpacing"/>
            </w:pPr>
            <w:r w:rsidRPr="00A25370">
              <w:t xml:space="preserve">2. </w:t>
            </w:r>
            <w:r w:rsidR="00527FC1" w:rsidRPr="00A25370">
              <w:t>Етнографски комплекс „Кулата”;</w:t>
            </w:r>
          </w:p>
          <w:p w:rsidR="00527FC1" w:rsidRPr="00A25370" w:rsidRDefault="00BF0D99" w:rsidP="00527FC1">
            <w:pPr>
              <w:pStyle w:val="NoSpacing"/>
            </w:pPr>
            <w:r w:rsidRPr="00A25370">
              <w:t xml:space="preserve">3. </w:t>
            </w:r>
            <w:r w:rsidR="00527FC1" w:rsidRPr="00A25370">
              <w:t>Исторически музей „Искра”.</w:t>
            </w:r>
          </w:p>
          <w:p w:rsidR="008C1C5A" w:rsidRPr="00A25370" w:rsidRDefault="008C1C5A" w:rsidP="00527FC1">
            <w:pPr>
              <w:pStyle w:val="NoSpacing"/>
              <w:rPr>
                <w:b/>
              </w:rPr>
            </w:pPr>
          </w:p>
          <w:p w:rsidR="00527FC1" w:rsidRPr="00A25370" w:rsidRDefault="00527FC1" w:rsidP="00527FC1">
            <w:pPr>
              <w:pStyle w:val="NoSpacing"/>
              <w:rPr>
                <w:b/>
              </w:rPr>
            </w:pPr>
            <w:r w:rsidRPr="00A25370">
              <w:rPr>
                <w:b/>
              </w:rPr>
              <w:t xml:space="preserve">4. </w:t>
            </w:r>
            <w:r w:rsidR="00420187" w:rsidRPr="00A25370">
              <w:rPr>
                <w:i/>
                <w:sz w:val="16"/>
                <w:szCs w:val="16"/>
                <w:lang w:val="en-US"/>
              </w:rPr>
              <w:t>(</w:t>
            </w:r>
            <w:r w:rsidR="005A5D2B" w:rsidRPr="00A25370">
              <w:rPr>
                <w:i/>
                <w:sz w:val="16"/>
                <w:szCs w:val="16"/>
              </w:rPr>
              <w:t>Изм. с Решение № 228</w:t>
            </w:r>
            <w:r w:rsidR="00420187" w:rsidRPr="00A25370">
              <w:rPr>
                <w:i/>
                <w:sz w:val="16"/>
                <w:szCs w:val="16"/>
              </w:rPr>
              <w:t>/28.07.2016 г.</w:t>
            </w:r>
            <w:r w:rsidR="00420187" w:rsidRPr="00A25370">
              <w:rPr>
                <w:i/>
                <w:sz w:val="16"/>
                <w:szCs w:val="16"/>
                <w:lang w:val="en-US"/>
              </w:rPr>
              <w:t>)</w:t>
            </w:r>
            <w:r w:rsidR="00420187" w:rsidRPr="00A25370">
              <w:t xml:space="preserve"> </w:t>
            </w:r>
            <w:r w:rsidRPr="00A25370">
              <w:rPr>
                <w:b/>
              </w:rPr>
              <w:t xml:space="preserve">Пакет „Казанлъшка маслодайна роза” </w:t>
            </w:r>
          </w:p>
          <w:p w:rsidR="00527FC1" w:rsidRPr="00A25370" w:rsidRDefault="00527FC1" w:rsidP="00527FC1">
            <w:pPr>
              <w:pStyle w:val="NoSpacing"/>
            </w:pPr>
            <w:r w:rsidRPr="00A25370">
              <w:t>Пакетът включва посещение на следните събития, музеи и гробници:</w:t>
            </w:r>
          </w:p>
          <w:p w:rsidR="00527FC1" w:rsidRPr="00A25370" w:rsidRDefault="00BF0D99" w:rsidP="00527FC1">
            <w:pPr>
              <w:pStyle w:val="NoSpacing"/>
            </w:pPr>
            <w:r w:rsidRPr="00A25370">
              <w:t xml:space="preserve">1. </w:t>
            </w:r>
            <w:r w:rsidR="00527FC1" w:rsidRPr="00A25370">
              <w:t>Розобер в село ... (автентичен ритуал с атракции);</w:t>
            </w:r>
          </w:p>
          <w:p w:rsidR="00527FC1" w:rsidRPr="00A25370" w:rsidRDefault="00BF0D99" w:rsidP="00527FC1">
            <w:pPr>
              <w:pStyle w:val="NoSpacing"/>
            </w:pPr>
            <w:r w:rsidRPr="00A25370">
              <w:t xml:space="preserve">2. </w:t>
            </w:r>
            <w:r w:rsidR="00527FC1" w:rsidRPr="00A25370">
              <w:t>Етнографски комплекс „Кулата”;</w:t>
            </w:r>
          </w:p>
          <w:p w:rsidR="00527FC1" w:rsidRPr="00A25370" w:rsidRDefault="00BF0D99" w:rsidP="00527FC1">
            <w:pPr>
              <w:pStyle w:val="NoSpacing"/>
            </w:pPr>
            <w:r w:rsidRPr="00A25370">
              <w:t xml:space="preserve">3. </w:t>
            </w:r>
            <w:r w:rsidR="00527FC1" w:rsidRPr="00A25370">
              <w:t>Исторически музей „Искра”;</w:t>
            </w:r>
          </w:p>
          <w:p w:rsidR="00527FC1" w:rsidRPr="00A25370" w:rsidRDefault="00BF0D99" w:rsidP="0091746F">
            <w:pPr>
              <w:pStyle w:val="NoSpacing"/>
            </w:pPr>
            <w:r w:rsidRPr="00A25370">
              <w:t xml:space="preserve">4. </w:t>
            </w:r>
            <w:r w:rsidR="00527FC1" w:rsidRPr="00A25370">
              <w:t xml:space="preserve">Художествена галерия – Казанлък </w:t>
            </w:r>
          </w:p>
          <w:p w:rsidR="0091746F" w:rsidRPr="00A25370" w:rsidRDefault="00527FC1" w:rsidP="0091746F">
            <w:pPr>
              <w:pStyle w:val="NoSpacing"/>
            </w:pPr>
            <w:r w:rsidRPr="00A25370">
              <w:t>(Иван Милев, Дечко Узунов, Ненко Балкански).</w:t>
            </w:r>
          </w:p>
          <w:p w:rsidR="00420187" w:rsidRDefault="00420187" w:rsidP="0091746F">
            <w:pPr>
              <w:pStyle w:val="NoSpacing"/>
              <w:rPr>
                <w:b/>
              </w:rPr>
            </w:pPr>
          </w:p>
          <w:p w:rsidR="008E285A" w:rsidRPr="00A25370" w:rsidRDefault="008E285A" w:rsidP="0091746F">
            <w:pPr>
              <w:pStyle w:val="NoSpacing"/>
              <w:rPr>
                <w:b/>
              </w:rPr>
            </w:pPr>
          </w:p>
          <w:p w:rsidR="00527FC1" w:rsidRPr="00A25370" w:rsidRDefault="00527FC1" w:rsidP="0091746F">
            <w:pPr>
              <w:pStyle w:val="NoSpacing"/>
              <w:rPr>
                <w:b/>
              </w:rPr>
            </w:pPr>
            <w:r w:rsidRPr="00A25370">
              <w:rPr>
                <w:b/>
              </w:rPr>
              <w:t xml:space="preserve">5. </w:t>
            </w:r>
            <w:r w:rsidR="00420187" w:rsidRPr="00A25370">
              <w:rPr>
                <w:i/>
                <w:sz w:val="16"/>
                <w:szCs w:val="16"/>
                <w:lang w:val="en-US"/>
              </w:rPr>
              <w:t>(</w:t>
            </w:r>
            <w:r w:rsidR="00036541" w:rsidRPr="00A25370">
              <w:rPr>
                <w:i/>
                <w:sz w:val="16"/>
                <w:szCs w:val="16"/>
              </w:rPr>
              <w:t>Изм. с Решение №228</w:t>
            </w:r>
            <w:r w:rsidR="00420187" w:rsidRPr="00A25370">
              <w:rPr>
                <w:i/>
                <w:sz w:val="16"/>
                <w:szCs w:val="16"/>
              </w:rPr>
              <w:t>/28.07.2016 г.</w:t>
            </w:r>
            <w:r w:rsidR="00420187" w:rsidRPr="00A25370">
              <w:rPr>
                <w:i/>
                <w:sz w:val="16"/>
                <w:szCs w:val="16"/>
                <w:lang w:val="en-US"/>
              </w:rPr>
              <w:t>)</w:t>
            </w:r>
            <w:r w:rsidR="00420187" w:rsidRPr="00A25370">
              <w:t xml:space="preserve"> </w:t>
            </w:r>
            <w:r w:rsidRPr="00A25370">
              <w:rPr>
                <w:b/>
              </w:rPr>
              <w:t>Пакет „Казанлък – градът на художниците”</w:t>
            </w:r>
          </w:p>
          <w:p w:rsidR="00527FC1" w:rsidRPr="00A25370" w:rsidRDefault="00527FC1" w:rsidP="00527FC1">
            <w:pPr>
              <w:pStyle w:val="NoSpacing"/>
            </w:pPr>
            <w:r w:rsidRPr="00A25370">
              <w:t>Пакетът включва посещение на следните събития, музеи и гробници:</w:t>
            </w:r>
          </w:p>
          <w:p w:rsidR="00527FC1" w:rsidRPr="00A25370" w:rsidRDefault="00BF0D99" w:rsidP="00527FC1">
            <w:pPr>
              <w:pStyle w:val="NoSpacing"/>
            </w:pPr>
            <w:r w:rsidRPr="00A25370">
              <w:t xml:space="preserve">1. </w:t>
            </w:r>
            <w:r w:rsidR="00527FC1" w:rsidRPr="00A25370">
              <w:t>Розобер в село ... (автентичен ритуал с атракции);</w:t>
            </w:r>
          </w:p>
          <w:p w:rsidR="00527FC1" w:rsidRPr="00A25370" w:rsidRDefault="00BF0D99" w:rsidP="00527FC1">
            <w:pPr>
              <w:pStyle w:val="NoSpacing"/>
            </w:pPr>
            <w:r w:rsidRPr="00A25370">
              <w:t xml:space="preserve">2. </w:t>
            </w:r>
            <w:r w:rsidR="00527FC1" w:rsidRPr="00A25370">
              <w:t>Етнографски комплекс „Кулата”;</w:t>
            </w:r>
          </w:p>
          <w:p w:rsidR="00527FC1" w:rsidRPr="00A25370" w:rsidRDefault="00BF0D99" w:rsidP="00527FC1">
            <w:pPr>
              <w:pStyle w:val="NoSpacing"/>
            </w:pPr>
            <w:r w:rsidRPr="00A25370">
              <w:t xml:space="preserve">3. </w:t>
            </w:r>
            <w:r w:rsidR="00527FC1" w:rsidRPr="00A25370">
              <w:t xml:space="preserve">Художествена галерия – Казанлък </w:t>
            </w:r>
          </w:p>
          <w:p w:rsidR="00527FC1" w:rsidRPr="00A25370" w:rsidRDefault="00527FC1" w:rsidP="00527FC1">
            <w:pPr>
              <w:pStyle w:val="NoSpacing"/>
            </w:pPr>
            <w:r w:rsidRPr="00A25370">
              <w:t>(Иван Милев, Дечко Узунов, Ненко Балкански).</w:t>
            </w:r>
          </w:p>
          <w:p w:rsidR="00AC0E1C" w:rsidRPr="00A25370" w:rsidRDefault="00AC0E1C" w:rsidP="00527FC1">
            <w:pPr>
              <w:pStyle w:val="NoSpacing"/>
            </w:pPr>
          </w:p>
          <w:p w:rsidR="00A3496B" w:rsidRPr="00A25370" w:rsidRDefault="00AC0E1C" w:rsidP="00036541">
            <w:pPr>
              <w:pStyle w:val="NoSpacing"/>
              <w:rPr>
                <w:strike/>
              </w:rPr>
            </w:pPr>
            <w:r w:rsidRPr="00A25370">
              <w:rPr>
                <w:b/>
              </w:rPr>
              <w:t xml:space="preserve">6. </w:t>
            </w:r>
            <w:r w:rsidR="00420187" w:rsidRPr="00A25370">
              <w:rPr>
                <w:i/>
                <w:sz w:val="16"/>
                <w:szCs w:val="16"/>
                <w:lang w:val="en-US"/>
              </w:rPr>
              <w:t>(</w:t>
            </w:r>
            <w:r w:rsidR="00420187" w:rsidRPr="00A25370">
              <w:rPr>
                <w:i/>
                <w:sz w:val="16"/>
                <w:szCs w:val="16"/>
              </w:rPr>
              <w:t>От</w:t>
            </w:r>
            <w:r w:rsidR="00036541" w:rsidRPr="00A25370">
              <w:rPr>
                <w:i/>
                <w:sz w:val="16"/>
                <w:szCs w:val="16"/>
              </w:rPr>
              <w:t>м. с Решение № 228</w:t>
            </w:r>
            <w:r w:rsidR="00420187" w:rsidRPr="00A25370">
              <w:rPr>
                <w:i/>
                <w:sz w:val="16"/>
                <w:szCs w:val="16"/>
              </w:rPr>
              <w:t>/28.07.2016 г.</w:t>
            </w:r>
            <w:r w:rsidR="00420187" w:rsidRPr="00A25370">
              <w:rPr>
                <w:i/>
                <w:sz w:val="16"/>
                <w:szCs w:val="16"/>
                <w:lang w:val="en-US"/>
              </w:rPr>
              <w:t>)</w:t>
            </w:r>
            <w:r w:rsidR="00420187" w:rsidRPr="00A25370">
              <w:t xml:space="preserve"> </w:t>
            </w:r>
          </w:p>
          <w:p w:rsidR="0091746F" w:rsidRPr="00A25370" w:rsidRDefault="0091746F" w:rsidP="0091746F">
            <w:pPr>
              <w:pStyle w:val="NoSpacing"/>
            </w:pPr>
          </w:p>
          <w:p w:rsidR="00A3496B" w:rsidRPr="00A25370" w:rsidRDefault="00A3496B" w:rsidP="0091746F">
            <w:pPr>
              <w:pStyle w:val="NoSpacing"/>
              <w:rPr>
                <w:b/>
              </w:rPr>
            </w:pPr>
            <w:r w:rsidRPr="00A25370">
              <w:rPr>
                <w:b/>
              </w:rPr>
              <w:t xml:space="preserve">7. </w:t>
            </w:r>
            <w:r w:rsidR="00420187" w:rsidRPr="00A25370">
              <w:rPr>
                <w:i/>
                <w:sz w:val="16"/>
                <w:szCs w:val="16"/>
                <w:lang w:val="en-US"/>
              </w:rPr>
              <w:t>(</w:t>
            </w:r>
            <w:r w:rsidR="00036541" w:rsidRPr="00A25370">
              <w:rPr>
                <w:i/>
                <w:sz w:val="16"/>
                <w:szCs w:val="16"/>
              </w:rPr>
              <w:t>Изм. с Решение № 228</w:t>
            </w:r>
            <w:r w:rsidR="00420187" w:rsidRPr="00A25370">
              <w:rPr>
                <w:i/>
                <w:sz w:val="16"/>
                <w:szCs w:val="16"/>
              </w:rPr>
              <w:t>/28.07.2016 г.</w:t>
            </w:r>
            <w:r w:rsidR="00420187" w:rsidRPr="00A25370">
              <w:rPr>
                <w:i/>
                <w:sz w:val="16"/>
                <w:szCs w:val="16"/>
                <w:lang w:val="en-US"/>
              </w:rPr>
              <w:t>)</w:t>
            </w:r>
            <w:r w:rsidR="00420187" w:rsidRPr="00A25370">
              <w:t xml:space="preserve"> </w:t>
            </w:r>
            <w:r w:rsidRPr="00A25370">
              <w:rPr>
                <w:b/>
              </w:rPr>
              <w:t>Пакет „Празник на розата в Казанлък”</w:t>
            </w:r>
          </w:p>
          <w:p w:rsidR="0091746F" w:rsidRPr="00A25370" w:rsidRDefault="00A3496B" w:rsidP="0091746F">
            <w:pPr>
              <w:pStyle w:val="NoSpacing"/>
            </w:pPr>
            <w:r w:rsidRPr="00A25370">
              <w:t>Пакетът включва посещение на следните събития:</w:t>
            </w:r>
          </w:p>
          <w:p w:rsidR="00A3496B" w:rsidRPr="00A25370" w:rsidRDefault="00F3194D" w:rsidP="0091746F">
            <w:pPr>
              <w:pStyle w:val="NoSpacing"/>
            </w:pPr>
            <w:r w:rsidRPr="00A25370">
              <w:t xml:space="preserve">1. </w:t>
            </w:r>
            <w:r w:rsidR="00A3496B" w:rsidRPr="00A25370">
              <w:t>Розобер и Розоварене (Празничен ритуал в Казанлък;</w:t>
            </w:r>
          </w:p>
          <w:p w:rsidR="00A3496B" w:rsidRPr="00A25370" w:rsidRDefault="00F3194D" w:rsidP="0091746F">
            <w:pPr>
              <w:pStyle w:val="NoSpacing"/>
            </w:pPr>
            <w:r w:rsidRPr="00A25370">
              <w:t xml:space="preserve">2. </w:t>
            </w:r>
            <w:r w:rsidR="00A3496B" w:rsidRPr="00A25370">
              <w:t>Празнично карнавално шествие (кулминация на Празника на Розата).</w:t>
            </w:r>
          </w:p>
          <w:p w:rsidR="009F235B" w:rsidRPr="00A25370" w:rsidRDefault="009F235B" w:rsidP="0091746F">
            <w:pPr>
              <w:pStyle w:val="NoSpacing"/>
            </w:pPr>
          </w:p>
          <w:p w:rsidR="009F235B" w:rsidRPr="00A25370" w:rsidRDefault="009F235B" w:rsidP="0091746F">
            <w:pPr>
              <w:pStyle w:val="NoSpacing"/>
              <w:rPr>
                <w:b/>
              </w:rPr>
            </w:pPr>
            <w:r w:rsidRPr="00A25370">
              <w:rPr>
                <w:b/>
              </w:rPr>
              <w:t xml:space="preserve">8. </w:t>
            </w:r>
            <w:r w:rsidR="00BF2395" w:rsidRPr="00A25370">
              <w:rPr>
                <w:i/>
                <w:sz w:val="16"/>
                <w:szCs w:val="16"/>
                <w:lang w:val="en-US"/>
              </w:rPr>
              <w:t>(</w:t>
            </w:r>
            <w:r w:rsidR="00036541" w:rsidRPr="00A25370">
              <w:rPr>
                <w:i/>
                <w:sz w:val="16"/>
                <w:szCs w:val="16"/>
              </w:rPr>
              <w:t>Изм. с Решение № 228</w:t>
            </w:r>
            <w:r w:rsidR="00BF2395" w:rsidRPr="00A25370">
              <w:rPr>
                <w:i/>
                <w:sz w:val="16"/>
                <w:szCs w:val="16"/>
              </w:rPr>
              <w:t>/28.07.2016 г.</w:t>
            </w:r>
            <w:r w:rsidR="00BF2395" w:rsidRPr="00A25370">
              <w:rPr>
                <w:i/>
                <w:sz w:val="16"/>
                <w:szCs w:val="16"/>
                <w:lang w:val="en-US"/>
              </w:rPr>
              <w:t>)</w:t>
            </w:r>
            <w:r w:rsidR="00BF2395" w:rsidRPr="00A25370">
              <w:t xml:space="preserve"> </w:t>
            </w:r>
            <w:r w:rsidRPr="00A25370">
              <w:rPr>
                <w:b/>
              </w:rPr>
              <w:t>Пакет „</w:t>
            </w:r>
            <w:r w:rsidR="00462650" w:rsidRPr="00A25370">
              <w:rPr>
                <w:b/>
              </w:rPr>
              <w:t>Опознай Казанлък със</w:t>
            </w:r>
            <w:r w:rsidRPr="00A25370">
              <w:rPr>
                <w:b/>
              </w:rPr>
              <w:t xml:space="preserve"> сърцето си”</w:t>
            </w:r>
          </w:p>
          <w:p w:rsidR="009F235B" w:rsidRPr="00A25370" w:rsidRDefault="009F235B" w:rsidP="009F235B">
            <w:pPr>
              <w:pStyle w:val="NoSpacing"/>
            </w:pPr>
            <w:r w:rsidRPr="00A25370">
              <w:t>Пакетът включва посещение на следните събития, музеи и гробници:</w:t>
            </w:r>
          </w:p>
          <w:p w:rsidR="009F235B" w:rsidRPr="00A25370" w:rsidRDefault="00F3194D" w:rsidP="009F235B">
            <w:pPr>
              <w:pStyle w:val="NoSpacing"/>
            </w:pPr>
            <w:r w:rsidRPr="00A25370">
              <w:t xml:space="preserve">1. </w:t>
            </w:r>
            <w:r w:rsidR="009F235B" w:rsidRPr="00A25370">
              <w:t>Розобер и Розоварене (Празничен ритуал в Казанлък;</w:t>
            </w:r>
          </w:p>
          <w:p w:rsidR="009F235B" w:rsidRPr="00A25370" w:rsidRDefault="00F3194D" w:rsidP="0091746F">
            <w:pPr>
              <w:pStyle w:val="NoSpacing"/>
            </w:pPr>
            <w:r w:rsidRPr="00A25370">
              <w:t xml:space="preserve">2. </w:t>
            </w:r>
            <w:r w:rsidR="009F235B" w:rsidRPr="00A25370">
              <w:t>Лъвовата чешма;</w:t>
            </w:r>
          </w:p>
          <w:p w:rsidR="009F235B" w:rsidRPr="00A25370" w:rsidRDefault="00F3194D" w:rsidP="009F235B">
            <w:pPr>
              <w:pStyle w:val="NoSpacing"/>
            </w:pPr>
            <w:r w:rsidRPr="00A25370">
              <w:t xml:space="preserve">3. </w:t>
            </w:r>
            <w:r w:rsidR="009F235B" w:rsidRPr="00A25370">
              <w:t>Празнично карнавално шествие (кулминация на Празника на Розата).</w:t>
            </w:r>
          </w:p>
          <w:p w:rsidR="009F235B" w:rsidRPr="00A25370" w:rsidRDefault="00F3194D" w:rsidP="009F235B">
            <w:pPr>
              <w:pStyle w:val="NoSpacing"/>
            </w:pPr>
            <w:r w:rsidRPr="00A25370">
              <w:t xml:space="preserve">4. </w:t>
            </w:r>
            <w:r w:rsidR="009F235B" w:rsidRPr="00A25370">
              <w:t>Етнографски комплекс „Кулата”;</w:t>
            </w:r>
          </w:p>
          <w:p w:rsidR="009F235B" w:rsidRPr="00A25370" w:rsidRDefault="00F3194D" w:rsidP="009F235B">
            <w:pPr>
              <w:pStyle w:val="NoSpacing"/>
            </w:pPr>
            <w:r w:rsidRPr="00A25370">
              <w:t xml:space="preserve">5. </w:t>
            </w:r>
            <w:r w:rsidR="009F235B" w:rsidRPr="00A25370">
              <w:t xml:space="preserve">Художествена галерия – Казанлък </w:t>
            </w:r>
          </w:p>
          <w:p w:rsidR="009F235B" w:rsidRPr="00A25370" w:rsidRDefault="009F235B" w:rsidP="009F235B">
            <w:pPr>
              <w:pStyle w:val="NoSpacing"/>
            </w:pPr>
            <w:r w:rsidRPr="00A25370">
              <w:t>(Иван Милев, Дечко Узунов, Ненко Балкански);</w:t>
            </w:r>
          </w:p>
          <w:p w:rsidR="009F235B" w:rsidRPr="00A25370" w:rsidRDefault="00F3194D" w:rsidP="009F235B">
            <w:pPr>
              <w:pStyle w:val="NoSpacing"/>
            </w:pPr>
            <w:r w:rsidRPr="00A25370">
              <w:t xml:space="preserve">6. </w:t>
            </w:r>
            <w:r w:rsidR="009F235B" w:rsidRPr="00A25370">
              <w:t>Казанлъшка Тракийска гробница (копие);</w:t>
            </w:r>
          </w:p>
          <w:p w:rsidR="00A6022E" w:rsidRPr="00A25370" w:rsidRDefault="00F3194D" w:rsidP="007D66B9">
            <w:pPr>
              <w:pStyle w:val="NoSpacing"/>
            </w:pPr>
            <w:r w:rsidRPr="00A25370">
              <w:t xml:space="preserve">7. </w:t>
            </w:r>
            <w:r w:rsidR="008C1C5A" w:rsidRPr="00A25370">
              <w:t>Гробница на Севт ІІІ.</w:t>
            </w:r>
          </w:p>
        </w:tc>
        <w:tc>
          <w:tcPr>
            <w:tcW w:w="4326" w:type="dxa"/>
          </w:tcPr>
          <w:p w:rsidR="00D533FE" w:rsidRPr="00A25370" w:rsidRDefault="00D533FE" w:rsidP="00F67BBF">
            <w:pPr>
              <w:pStyle w:val="NoSpacing"/>
              <w:rPr>
                <w:sz w:val="16"/>
                <w:szCs w:val="16"/>
              </w:rPr>
            </w:pPr>
          </w:p>
          <w:p w:rsidR="00A6022E" w:rsidRPr="00A25370" w:rsidRDefault="00A6022E" w:rsidP="00F67BBF">
            <w:pPr>
              <w:pStyle w:val="NoSpacing"/>
            </w:pPr>
          </w:p>
          <w:p w:rsidR="00A6022E" w:rsidRPr="00A25370" w:rsidRDefault="00A6022E" w:rsidP="00F67BBF">
            <w:pPr>
              <w:pStyle w:val="NoSpacing"/>
            </w:pPr>
          </w:p>
          <w:p w:rsidR="00A6022E" w:rsidRPr="00A25370" w:rsidRDefault="00A6022E" w:rsidP="00F67BBF">
            <w:pPr>
              <w:pStyle w:val="NoSpacing"/>
            </w:pPr>
          </w:p>
          <w:p w:rsidR="00A6022E" w:rsidRPr="00A25370" w:rsidRDefault="00A6022E" w:rsidP="00F67BBF">
            <w:pPr>
              <w:pStyle w:val="NoSpacing"/>
            </w:pPr>
          </w:p>
          <w:p w:rsidR="00A6022E" w:rsidRPr="00A25370" w:rsidRDefault="00A6022E" w:rsidP="00F67BBF">
            <w:pPr>
              <w:pStyle w:val="NoSpacing"/>
            </w:pPr>
          </w:p>
          <w:p w:rsidR="00DB66C9" w:rsidRPr="00A25370" w:rsidRDefault="00DB66C9" w:rsidP="00F67BBF">
            <w:pPr>
              <w:pStyle w:val="NoSpacing"/>
            </w:pPr>
          </w:p>
          <w:p w:rsidR="00A6022E" w:rsidRPr="00A25370" w:rsidRDefault="00420187" w:rsidP="00F67BBF">
            <w:pPr>
              <w:pStyle w:val="NoSpacing"/>
            </w:pPr>
            <w:r w:rsidRPr="00A25370">
              <w:t>40</w:t>
            </w:r>
            <w:r w:rsidR="0091746F" w:rsidRPr="00A25370">
              <w:t>.00 лв.</w:t>
            </w:r>
          </w:p>
          <w:p w:rsidR="00A6022E" w:rsidRPr="00A25370" w:rsidRDefault="00A6022E" w:rsidP="00F67BBF">
            <w:pPr>
              <w:pStyle w:val="NoSpacing"/>
            </w:pPr>
          </w:p>
          <w:p w:rsidR="00A6022E" w:rsidRPr="00A25370" w:rsidRDefault="00A6022E" w:rsidP="00F67BBF">
            <w:pPr>
              <w:pStyle w:val="NoSpacing"/>
            </w:pPr>
          </w:p>
          <w:p w:rsidR="00A6022E" w:rsidRPr="00A25370" w:rsidRDefault="00A6022E" w:rsidP="00F67BBF">
            <w:pPr>
              <w:pStyle w:val="NoSpacing"/>
            </w:pPr>
          </w:p>
          <w:p w:rsidR="00A6022E" w:rsidRPr="00A25370" w:rsidRDefault="00A6022E" w:rsidP="00F67BBF">
            <w:pPr>
              <w:pStyle w:val="NoSpacing"/>
            </w:pPr>
          </w:p>
          <w:p w:rsidR="00A6022E" w:rsidRPr="00A25370" w:rsidRDefault="00A6022E" w:rsidP="00F67BBF">
            <w:pPr>
              <w:pStyle w:val="NoSpacing"/>
            </w:pPr>
          </w:p>
          <w:p w:rsidR="00A6022E" w:rsidRPr="00A25370" w:rsidRDefault="00A6022E" w:rsidP="00F67BBF">
            <w:pPr>
              <w:pStyle w:val="NoSpacing"/>
            </w:pPr>
          </w:p>
          <w:p w:rsidR="0091746F" w:rsidRPr="00A25370" w:rsidRDefault="0091746F" w:rsidP="00F67BBF">
            <w:pPr>
              <w:pStyle w:val="NoSpacing"/>
            </w:pPr>
          </w:p>
          <w:p w:rsidR="0091746F" w:rsidRPr="00A25370" w:rsidRDefault="00BF0D99" w:rsidP="00F67BBF">
            <w:pPr>
              <w:pStyle w:val="NoSpacing"/>
            </w:pPr>
            <w:r w:rsidRPr="00A25370">
              <w:br/>
            </w:r>
            <w:r w:rsidR="00420187" w:rsidRPr="00A25370">
              <w:t>25</w:t>
            </w:r>
            <w:r w:rsidR="0091746F" w:rsidRPr="00A25370">
              <w:t>.00 лв.</w:t>
            </w:r>
          </w:p>
          <w:p w:rsidR="0091746F" w:rsidRPr="00A25370" w:rsidRDefault="0091746F" w:rsidP="00F67BBF">
            <w:pPr>
              <w:pStyle w:val="NoSpacing"/>
            </w:pPr>
          </w:p>
          <w:p w:rsidR="0091746F" w:rsidRPr="00A25370" w:rsidRDefault="0091746F" w:rsidP="00F67BBF">
            <w:pPr>
              <w:pStyle w:val="NoSpacing"/>
            </w:pPr>
          </w:p>
          <w:p w:rsidR="0091746F" w:rsidRPr="00A25370" w:rsidRDefault="0091746F" w:rsidP="00F67BBF">
            <w:pPr>
              <w:pStyle w:val="NoSpacing"/>
            </w:pPr>
          </w:p>
          <w:p w:rsidR="0091746F" w:rsidRPr="00A25370" w:rsidRDefault="0091746F" w:rsidP="00F67BBF">
            <w:pPr>
              <w:pStyle w:val="NoSpacing"/>
            </w:pPr>
          </w:p>
          <w:p w:rsidR="0091746F" w:rsidRPr="00A25370" w:rsidRDefault="0091746F" w:rsidP="00F67BBF">
            <w:pPr>
              <w:pStyle w:val="NoSpacing"/>
            </w:pPr>
          </w:p>
          <w:p w:rsidR="0091746F" w:rsidRPr="00A25370" w:rsidRDefault="0091746F" w:rsidP="00F67BBF">
            <w:pPr>
              <w:pStyle w:val="NoSpacing"/>
            </w:pPr>
          </w:p>
          <w:p w:rsidR="00527FC1" w:rsidRPr="00A25370" w:rsidRDefault="00527FC1" w:rsidP="00F67BBF">
            <w:pPr>
              <w:pStyle w:val="NoSpacing"/>
            </w:pPr>
          </w:p>
          <w:p w:rsidR="00527FC1" w:rsidRPr="00A25370" w:rsidRDefault="00BF0D99" w:rsidP="00F67BBF">
            <w:pPr>
              <w:pStyle w:val="NoSpacing"/>
            </w:pPr>
            <w:r w:rsidRPr="00A25370">
              <w:br/>
            </w:r>
            <w:r w:rsidR="00420187" w:rsidRPr="00A25370">
              <w:t>30</w:t>
            </w:r>
            <w:r w:rsidR="00527FC1" w:rsidRPr="00A25370">
              <w:t>.00 лв.</w:t>
            </w:r>
          </w:p>
          <w:p w:rsidR="00527FC1" w:rsidRPr="00A25370" w:rsidRDefault="00527FC1" w:rsidP="00F67BBF">
            <w:pPr>
              <w:pStyle w:val="NoSpacing"/>
            </w:pPr>
          </w:p>
          <w:p w:rsidR="00527FC1" w:rsidRPr="00A25370" w:rsidRDefault="00527FC1" w:rsidP="00F67BBF">
            <w:pPr>
              <w:pStyle w:val="NoSpacing"/>
            </w:pPr>
          </w:p>
          <w:p w:rsidR="00527FC1" w:rsidRPr="00A25370" w:rsidRDefault="00527FC1" w:rsidP="00F67BBF">
            <w:pPr>
              <w:pStyle w:val="NoSpacing"/>
            </w:pPr>
          </w:p>
          <w:p w:rsidR="0091746F" w:rsidRPr="00A25370" w:rsidRDefault="0091746F" w:rsidP="00F67BBF">
            <w:pPr>
              <w:pStyle w:val="NoSpacing"/>
            </w:pPr>
          </w:p>
          <w:p w:rsidR="0091746F" w:rsidRPr="00A25370" w:rsidRDefault="0091746F" w:rsidP="00F67BBF">
            <w:pPr>
              <w:pStyle w:val="NoSpacing"/>
            </w:pPr>
          </w:p>
          <w:p w:rsidR="0091746F" w:rsidRPr="00A25370" w:rsidRDefault="0091746F" w:rsidP="00F67BBF">
            <w:pPr>
              <w:pStyle w:val="NoSpacing"/>
            </w:pPr>
          </w:p>
          <w:p w:rsidR="0091746F" w:rsidRPr="00A25370" w:rsidRDefault="0091746F" w:rsidP="00F67BBF">
            <w:pPr>
              <w:pStyle w:val="NoSpacing"/>
            </w:pPr>
          </w:p>
          <w:p w:rsidR="0091746F" w:rsidRPr="00A25370" w:rsidRDefault="0091746F" w:rsidP="00F67BBF">
            <w:pPr>
              <w:pStyle w:val="NoSpacing"/>
            </w:pPr>
          </w:p>
          <w:p w:rsidR="0091746F" w:rsidRPr="00A25370" w:rsidRDefault="0091746F" w:rsidP="00F67BBF">
            <w:pPr>
              <w:pStyle w:val="NoSpacing"/>
            </w:pPr>
          </w:p>
          <w:p w:rsidR="008C1C5A" w:rsidRPr="00A25370" w:rsidRDefault="008C1C5A" w:rsidP="00F67BBF">
            <w:pPr>
              <w:pStyle w:val="NoSpacing"/>
              <w:rPr>
                <w:sz w:val="16"/>
                <w:szCs w:val="16"/>
              </w:rPr>
            </w:pPr>
          </w:p>
          <w:p w:rsidR="0091746F" w:rsidRPr="00A25370" w:rsidRDefault="00420187" w:rsidP="00F67BBF">
            <w:pPr>
              <w:pStyle w:val="NoSpacing"/>
            </w:pPr>
            <w:r w:rsidRPr="00A25370">
              <w:t>25</w:t>
            </w:r>
            <w:r w:rsidR="00527FC1" w:rsidRPr="00A25370">
              <w:t>.00 лв.</w:t>
            </w:r>
          </w:p>
          <w:p w:rsidR="0091746F" w:rsidRPr="00A25370" w:rsidRDefault="0091746F" w:rsidP="00F67BBF">
            <w:pPr>
              <w:pStyle w:val="NoSpacing"/>
            </w:pPr>
          </w:p>
          <w:p w:rsidR="0091746F" w:rsidRPr="00A25370" w:rsidRDefault="0091746F" w:rsidP="00F67BBF">
            <w:pPr>
              <w:pStyle w:val="NoSpacing"/>
            </w:pPr>
          </w:p>
          <w:p w:rsidR="0091746F" w:rsidRPr="00A25370" w:rsidRDefault="0091746F" w:rsidP="00F67BBF">
            <w:pPr>
              <w:pStyle w:val="NoSpacing"/>
            </w:pPr>
          </w:p>
          <w:p w:rsidR="0091746F" w:rsidRPr="00A25370" w:rsidRDefault="0091746F" w:rsidP="00F67BBF">
            <w:pPr>
              <w:pStyle w:val="NoSpacing"/>
            </w:pPr>
          </w:p>
          <w:p w:rsidR="0091746F" w:rsidRPr="00A25370" w:rsidRDefault="0091746F" w:rsidP="00F67BBF">
            <w:pPr>
              <w:pStyle w:val="NoSpacing"/>
            </w:pPr>
          </w:p>
          <w:p w:rsidR="0091746F" w:rsidRPr="00A25370" w:rsidRDefault="0091746F" w:rsidP="00F67BBF">
            <w:pPr>
              <w:pStyle w:val="NoSpacing"/>
            </w:pPr>
          </w:p>
          <w:p w:rsidR="0091746F" w:rsidRPr="00A25370" w:rsidRDefault="0091746F" w:rsidP="00F67BBF">
            <w:pPr>
              <w:pStyle w:val="NoSpacing"/>
            </w:pPr>
          </w:p>
          <w:p w:rsidR="0091746F" w:rsidRPr="00A25370" w:rsidRDefault="0091746F" w:rsidP="00F67BBF">
            <w:pPr>
              <w:pStyle w:val="NoSpacing"/>
              <w:rPr>
                <w:strike/>
              </w:rPr>
            </w:pPr>
          </w:p>
          <w:p w:rsidR="0091746F" w:rsidRPr="00A25370" w:rsidRDefault="0091746F" w:rsidP="00F67BBF">
            <w:pPr>
              <w:pStyle w:val="NoSpacing"/>
            </w:pPr>
          </w:p>
          <w:p w:rsidR="0091746F" w:rsidRPr="00A25370" w:rsidRDefault="0091746F" w:rsidP="00F67BBF">
            <w:pPr>
              <w:pStyle w:val="NoSpacing"/>
            </w:pPr>
          </w:p>
          <w:p w:rsidR="00A3496B" w:rsidRPr="00A25370" w:rsidRDefault="00BF2395" w:rsidP="00F67BBF">
            <w:pPr>
              <w:pStyle w:val="NoSpacing"/>
            </w:pPr>
            <w:r w:rsidRPr="00A25370">
              <w:t>35</w:t>
            </w:r>
            <w:r w:rsidR="00A3496B" w:rsidRPr="00A25370">
              <w:t>.00 лв.</w:t>
            </w:r>
          </w:p>
          <w:p w:rsidR="00A3496B" w:rsidRPr="00A25370" w:rsidRDefault="00A3496B" w:rsidP="00F67BBF">
            <w:pPr>
              <w:pStyle w:val="NoSpacing"/>
            </w:pPr>
          </w:p>
          <w:p w:rsidR="0091746F" w:rsidRPr="00A25370" w:rsidRDefault="0091746F" w:rsidP="00F67BBF">
            <w:pPr>
              <w:pStyle w:val="NoSpacing"/>
            </w:pPr>
          </w:p>
          <w:p w:rsidR="009F235B" w:rsidRPr="00A25370" w:rsidRDefault="009F235B" w:rsidP="00F67BBF">
            <w:pPr>
              <w:pStyle w:val="NoSpacing"/>
            </w:pPr>
          </w:p>
          <w:p w:rsidR="009F235B" w:rsidRPr="00A25370" w:rsidRDefault="009F235B" w:rsidP="00F67BBF">
            <w:pPr>
              <w:pStyle w:val="NoSpacing"/>
            </w:pPr>
          </w:p>
          <w:p w:rsidR="009F235B" w:rsidRPr="00A25370" w:rsidRDefault="009F235B" w:rsidP="00F67BBF">
            <w:pPr>
              <w:pStyle w:val="NoSpacing"/>
            </w:pPr>
          </w:p>
          <w:p w:rsidR="009F235B" w:rsidRPr="00A25370" w:rsidRDefault="009F235B" w:rsidP="00F67BBF">
            <w:pPr>
              <w:pStyle w:val="NoSpacing"/>
            </w:pPr>
          </w:p>
          <w:p w:rsidR="009F235B" w:rsidRPr="00A25370" w:rsidRDefault="009F235B" w:rsidP="00F67BBF">
            <w:pPr>
              <w:pStyle w:val="NoSpacing"/>
            </w:pPr>
          </w:p>
          <w:p w:rsidR="00BF2395" w:rsidRPr="00A25370" w:rsidRDefault="00BF2395" w:rsidP="00F67BBF">
            <w:pPr>
              <w:pStyle w:val="NoSpacing"/>
            </w:pPr>
          </w:p>
          <w:p w:rsidR="009F235B" w:rsidRPr="00A25370" w:rsidRDefault="00BF2395" w:rsidP="00F67BBF">
            <w:pPr>
              <w:pStyle w:val="NoSpacing"/>
            </w:pPr>
            <w:r w:rsidRPr="00A25370">
              <w:t>50</w:t>
            </w:r>
            <w:r w:rsidR="009F235B" w:rsidRPr="00A25370">
              <w:t>.00 лв.</w:t>
            </w:r>
          </w:p>
          <w:p w:rsidR="009F235B" w:rsidRPr="00A25370" w:rsidRDefault="009F235B" w:rsidP="00F67BBF">
            <w:pPr>
              <w:pStyle w:val="NoSpacing"/>
            </w:pPr>
          </w:p>
          <w:p w:rsidR="009F235B" w:rsidRPr="00A25370" w:rsidRDefault="009F235B" w:rsidP="00F67BBF">
            <w:pPr>
              <w:pStyle w:val="NoSpacing"/>
            </w:pPr>
          </w:p>
          <w:p w:rsidR="00A6022E" w:rsidRPr="00A25370" w:rsidRDefault="00A6022E" w:rsidP="00F67BBF">
            <w:pPr>
              <w:pStyle w:val="NoSpacing"/>
            </w:pPr>
          </w:p>
        </w:tc>
      </w:tr>
      <w:tr w:rsidR="00D533FE" w:rsidRPr="00A25370" w:rsidTr="00FB448C">
        <w:tc>
          <w:tcPr>
            <w:tcW w:w="675" w:type="dxa"/>
          </w:tcPr>
          <w:p w:rsidR="00D533FE" w:rsidRPr="00A25370" w:rsidRDefault="00D533FE" w:rsidP="00F67BBF">
            <w:pPr>
              <w:pStyle w:val="NoSpacing"/>
            </w:pPr>
            <w:r w:rsidRPr="00A25370">
              <w:lastRenderedPageBreak/>
              <w:t>113.</w:t>
            </w:r>
          </w:p>
        </w:tc>
        <w:tc>
          <w:tcPr>
            <w:tcW w:w="5313" w:type="dxa"/>
          </w:tcPr>
          <w:p w:rsidR="007D66B9" w:rsidRPr="00A25370" w:rsidRDefault="007A1770" w:rsidP="00F67BBF">
            <w:pPr>
              <w:pStyle w:val="NoSpacing"/>
            </w:pPr>
            <w:r w:rsidRPr="00A25370">
              <w:rPr>
                <w:i/>
                <w:sz w:val="16"/>
                <w:szCs w:val="16"/>
              </w:rPr>
              <w:t xml:space="preserve">(Отм. </w:t>
            </w:r>
            <w:r w:rsidR="0021416D" w:rsidRPr="00A25370">
              <w:rPr>
                <w:i/>
                <w:sz w:val="16"/>
                <w:szCs w:val="16"/>
              </w:rPr>
              <w:t>-</w:t>
            </w:r>
            <w:r w:rsidRPr="00A25370">
              <w:rPr>
                <w:i/>
                <w:sz w:val="16"/>
                <w:szCs w:val="16"/>
              </w:rPr>
              <w:t xml:space="preserve"> Решение № 282/24.09.2009 г.)</w:t>
            </w:r>
            <w:r w:rsidR="007D66B9" w:rsidRPr="00A25370">
              <w:rPr>
                <w:i/>
                <w:sz w:val="16"/>
                <w:szCs w:val="16"/>
              </w:rPr>
              <w:t xml:space="preserve"> (Нов,</w:t>
            </w:r>
            <w:r w:rsidR="00DF4BA4" w:rsidRPr="00A25370">
              <w:rPr>
                <w:i/>
                <w:sz w:val="16"/>
                <w:szCs w:val="16"/>
              </w:rPr>
              <w:t xml:space="preserve"> с  Решение №1270</w:t>
            </w:r>
            <w:r w:rsidR="007D66B9" w:rsidRPr="00A25370">
              <w:rPr>
                <w:i/>
                <w:sz w:val="16"/>
                <w:szCs w:val="16"/>
              </w:rPr>
              <w:t>/</w:t>
            </w:r>
            <w:r w:rsidR="00DF4BA4" w:rsidRPr="00A25370">
              <w:rPr>
                <w:i/>
                <w:sz w:val="16"/>
                <w:szCs w:val="16"/>
              </w:rPr>
              <w:t>26</w:t>
            </w:r>
            <w:r w:rsidR="007D66B9" w:rsidRPr="00A25370">
              <w:rPr>
                <w:i/>
                <w:sz w:val="16"/>
                <w:szCs w:val="16"/>
              </w:rPr>
              <w:t>.03.2015 г.)</w:t>
            </w:r>
            <w:r w:rsidR="007D66B9" w:rsidRPr="00A25370">
              <w:t xml:space="preserve"> </w:t>
            </w:r>
            <w:r w:rsidR="00BF2395" w:rsidRPr="00A25370">
              <w:rPr>
                <w:i/>
                <w:sz w:val="16"/>
                <w:szCs w:val="16"/>
                <w:lang w:val="en-US"/>
              </w:rPr>
              <w:t>(</w:t>
            </w:r>
            <w:r w:rsidR="00036541" w:rsidRPr="00A25370">
              <w:rPr>
                <w:i/>
                <w:sz w:val="16"/>
                <w:szCs w:val="16"/>
              </w:rPr>
              <w:t>Изм. с Решение № 228</w:t>
            </w:r>
            <w:r w:rsidR="00BF2395" w:rsidRPr="00A25370">
              <w:rPr>
                <w:i/>
                <w:sz w:val="16"/>
                <w:szCs w:val="16"/>
              </w:rPr>
              <w:t>/28.07.2016 г.</w:t>
            </w:r>
            <w:r w:rsidR="00BF2395" w:rsidRPr="00A25370">
              <w:rPr>
                <w:i/>
                <w:sz w:val="16"/>
                <w:szCs w:val="16"/>
                <w:lang w:val="en-US"/>
              </w:rPr>
              <w:t>)</w:t>
            </w:r>
            <w:r w:rsidR="00BF2395" w:rsidRPr="00A25370">
              <w:t xml:space="preserve"> </w:t>
            </w:r>
            <w:r w:rsidR="00036541" w:rsidRPr="00A25370">
              <w:rPr>
                <w:b/>
              </w:rPr>
              <w:br/>
            </w:r>
            <w:r w:rsidR="007D66B9" w:rsidRPr="00A25370">
              <w:rPr>
                <w:b/>
              </w:rPr>
              <w:t>Билети – Празници в Долината на Тракийските царе:</w:t>
            </w:r>
          </w:p>
          <w:p w:rsidR="007D66B9" w:rsidRPr="00A25370" w:rsidRDefault="007D66B9" w:rsidP="00F67BBF">
            <w:pPr>
              <w:pStyle w:val="NoSpacing"/>
            </w:pPr>
            <w:r w:rsidRPr="00A25370">
              <w:rPr>
                <w:b/>
              </w:rPr>
              <w:t>1. „По стъпките на траките”</w:t>
            </w:r>
            <w:r w:rsidRPr="00A25370">
              <w:t xml:space="preserve"> – екопоход до Мегалита в с. Бузовград и възстановка на Тракийски ритуал:</w:t>
            </w:r>
          </w:p>
          <w:p w:rsidR="00477000" w:rsidRPr="00A25370" w:rsidRDefault="00477000" w:rsidP="00F67BBF">
            <w:pPr>
              <w:pStyle w:val="NoSpacing"/>
            </w:pPr>
            <w:r w:rsidRPr="00A25370">
              <w:t xml:space="preserve">- </w:t>
            </w:r>
            <w:r w:rsidR="00BF2395" w:rsidRPr="00A25370">
              <w:rPr>
                <w:i/>
                <w:sz w:val="16"/>
                <w:szCs w:val="16"/>
                <w:lang w:val="en-US"/>
              </w:rPr>
              <w:t>(</w:t>
            </w:r>
            <w:r w:rsidR="00036541" w:rsidRPr="00A25370">
              <w:rPr>
                <w:i/>
                <w:sz w:val="16"/>
                <w:szCs w:val="16"/>
              </w:rPr>
              <w:t>Изм. с Решение № 228</w:t>
            </w:r>
            <w:r w:rsidR="00BF2395" w:rsidRPr="00A25370">
              <w:rPr>
                <w:i/>
                <w:sz w:val="16"/>
                <w:szCs w:val="16"/>
              </w:rPr>
              <w:t>/28.07.2016 г.</w:t>
            </w:r>
            <w:r w:rsidR="00BF2395" w:rsidRPr="00A25370">
              <w:rPr>
                <w:i/>
                <w:sz w:val="16"/>
                <w:szCs w:val="16"/>
                <w:lang w:val="en-US"/>
              </w:rPr>
              <w:t>)</w:t>
            </w:r>
            <w:r w:rsidR="00BF2395" w:rsidRPr="00A25370">
              <w:t xml:space="preserve"> </w:t>
            </w:r>
            <w:r w:rsidRPr="00A25370">
              <w:t>Цена на билет за възрастни</w:t>
            </w:r>
          </w:p>
          <w:p w:rsidR="007D66B9" w:rsidRPr="00A25370" w:rsidRDefault="00477000" w:rsidP="00F67BBF">
            <w:pPr>
              <w:pStyle w:val="NoSpacing"/>
            </w:pPr>
            <w:r w:rsidRPr="00A25370">
              <w:rPr>
                <w:b/>
              </w:rPr>
              <w:t xml:space="preserve">- </w:t>
            </w:r>
            <w:r w:rsidRPr="00A25370">
              <w:t>Цена на билет за ученици, студенти и пенсионери</w:t>
            </w:r>
          </w:p>
          <w:p w:rsidR="00477000" w:rsidRPr="00A25370" w:rsidRDefault="00477000" w:rsidP="00F67BBF">
            <w:pPr>
              <w:pStyle w:val="NoSpacing"/>
              <w:rPr>
                <w:b/>
              </w:rPr>
            </w:pPr>
            <w:r w:rsidRPr="00A25370">
              <w:rPr>
                <w:b/>
              </w:rPr>
              <w:t>2. Тракийски спектакъл „Тракийски стан” – демонстрация на Тракийски бойни изкуства пред Гробница „Севт ІІІ”:</w:t>
            </w:r>
          </w:p>
          <w:p w:rsidR="00477000" w:rsidRPr="00A25370" w:rsidRDefault="00477000" w:rsidP="00477000">
            <w:pPr>
              <w:pStyle w:val="NoSpacing"/>
            </w:pPr>
            <w:r w:rsidRPr="00A25370">
              <w:t>- Цена на билет за възрастни</w:t>
            </w:r>
          </w:p>
          <w:p w:rsidR="00477000" w:rsidRPr="00A25370" w:rsidRDefault="00477000" w:rsidP="00477000">
            <w:pPr>
              <w:pStyle w:val="NoSpacing"/>
              <w:rPr>
                <w:b/>
              </w:rPr>
            </w:pPr>
            <w:r w:rsidRPr="00A25370">
              <w:rPr>
                <w:b/>
              </w:rPr>
              <w:t xml:space="preserve">- </w:t>
            </w:r>
            <w:r w:rsidRPr="00A25370">
              <w:t>Цена на билет за ученици, студенти и пенсионери</w:t>
            </w:r>
          </w:p>
        </w:tc>
        <w:tc>
          <w:tcPr>
            <w:tcW w:w="4326" w:type="dxa"/>
          </w:tcPr>
          <w:p w:rsidR="00D533FE" w:rsidRPr="00A25370" w:rsidRDefault="00D533FE" w:rsidP="00F67BBF">
            <w:pPr>
              <w:pStyle w:val="NoSpacing"/>
            </w:pPr>
          </w:p>
          <w:p w:rsidR="007D66B9" w:rsidRPr="00A25370" w:rsidRDefault="007D66B9" w:rsidP="00F67BBF">
            <w:pPr>
              <w:pStyle w:val="NoSpacing"/>
            </w:pPr>
          </w:p>
          <w:p w:rsidR="007D66B9" w:rsidRPr="00A25370" w:rsidRDefault="007D66B9" w:rsidP="00F67BBF">
            <w:pPr>
              <w:pStyle w:val="NoSpacing"/>
            </w:pPr>
          </w:p>
          <w:p w:rsidR="007D66B9" w:rsidRPr="00A25370" w:rsidRDefault="007D66B9" w:rsidP="00F67BBF">
            <w:pPr>
              <w:pStyle w:val="NoSpacing"/>
            </w:pPr>
          </w:p>
          <w:p w:rsidR="007D66B9" w:rsidRPr="00A25370" w:rsidRDefault="007D66B9" w:rsidP="00F67BBF">
            <w:pPr>
              <w:pStyle w:val="NoSpacing"/>
            </w:pPr>
          </w:p>
          <w:p w:rsidR="00DF4BA4" w:rsidRPr="00A25370" w:rsidRDefault="00DF4BA4" w:rsidP="00F67BBF">
            <w:pPr>
              <w:pStyle w:val="NoSpacing"/>
              <w:rPr>
                <w:sz w:val="16"/>
                <w:szCs w:val="16"/>
              </w:rPr>
            </w:pPr>
          </w:p>
          <w:p w:rsidR="00477000" w:rsidRPr="00A25370" w:rsidRDefault="00BF2395" w:rsidP="00F67BBF">
            <w:pPr>
              <w:pStyle w:val="NoSpacing"/>
            </w:pPr>
            <w:r w:rsidRPr="00A25370">
              <w:br/>
              <w:t>10</w:t>
            </w:r>
            <w:r w:rsidR="00477000" w:rsidRPr="00A25370">
              <w:t>.00 лв.</w:t>
            </w:r>
          </w:p>
          <w:p w:rsidR="00477000" w:rsidRPr="00A25370" w:rsidRDefault="00F3194D" w:rsidP="00BF2395">
            <w:pPr>
              <w:pStyle w:val="NoSpacing"/>
            </w:pPr>
            <w:r w:rsidRPr="00A25370">
              <w:br/>
            </w:r>
            <w:r w:rsidR="00477000" w:rsidRPr="00A25370">
              <w:t>3.00 лв.</w:t>
            </w:r>
          </w:p>
          <w:p w:rsidR="00477000" w:rsidRPr="00A25370" w:rsidRDefault="00477000" w:rsidP="00F67BBF">
            <w:pPr>
              <w:pStyle w:val="NoSpacing"/>
            </w:pPr>
          </w:p>
          <w:p w:rsidR="00477000" w:rsidRPr="00A25370" w:rsidRDefault="00477000" w:rsidP="00F67BBF">
            <w:pPr>
              <w:pStyle w:val="NoSpacing"/>
            </w:pPr>
          </w:p>
          <w:p w:rsidR="00477000" w:rsidRPr="00A25370" w:rsidRDefault="00477000" w:rsidP="00F67BBF">
            <w:pPr>
              <w:pStyle w:val="NoSpacing"/>
            </w:pPr>
          </w:p>
          <w:p w:rsidR="00477000" w:rsidRPr="00A25370" w:rsidRDefault="00477000" w:rsidP="00F67BBF">
            <w:pPr>
              <w:pStyle w:val="NoSpacing"/>
            </w:pPr>
            <w:r w:rsidRPr="00A25370">
              <w:t>10.00 лв.</w:t>
            </w:r>
          </w:p>
          <w:p w:rsidR="00477000" w:rsidRPr="00A25370" w:rsidRDefault="00477000" w:rsidP="00F67BBF">
            <w:pPr>
              <w:pStyle w:val="NoSpacing"/>
            </w:pPr>
          </w:p>
          <w:p w:rsidR="007D66B9" w:rsidRPr="00A25370" w:rsidRDefault="00477000" w:rsidP="00477000">
            <w:pPr>
              <w:pStyle w:val="NoSpacing"/>
            </w:pPr>
            <w:r w:rsidRPr="00A25370">
              <w:t>5.00 лв.</w:t>
            </w:r>
          </w:p>
        </w:tc>
      </w:tr>
      <w:tr w:rsidR="00D533FE" w:rsidRPr="00A25370" w:rsidTr="00FB448C">
        <w:tc>
          <w:tcPr>
            <w:tcW w:w="675" w:type="dxa"/>
          </w:tcPr>
          <w:p w:rsidR="00D533FE" w:rsidRPr="00A25370" w:rsidRDefault="00D533FE" w:rsidP="00F67BBF">
            <w:pPr>
              <w:pStyle w:val="NoSpacing"/>
            </w:pPr>
            <w:r w:rsidRPr="00A25370">
              <w:t>114.</w:t>
            </w:r>
          </w:p>
        </w:tc>
        <w:tc>
          <w:tcPr>
            <w:tcW w:w="5313" w:type="dxa"/>
          </w:tcPr>
          <w:p w:rsidR="007666FE" w:rsidRPr="00845505" w:rsidRDefault="007A1770" w:rsidP="00387980">
            <w:pPr>
              <w:pStyle w:val="NoSpacing"/>
            </w:pPr>
            <w:r w:rsidRPr="00845505">
              <w:rPr>
                <w:i/>
                <w:sz w:val="16"/>
                <w:szCs w:val="16"/>
              </w:rPr>
              <w:t xml:space="preserve">(Отм. </w:t>
            </w:r>
            <w:r w:rsidR="0021416D" w:rsidRPr="00845505">
              <w:rPr>
                <w:i/>
                <w:sz w:val="16"/>
                <w:szCs w:val="16"/>
              </w:rPr>
              <w:t>-</w:t>
            </w:r>
            <w:r w:rsidRPr="00845505">
              <w:rPr>
                <w:i/>
                <w:sz w:val="16"/>
                <w:szCs w:val="16"/>
              </w:rPr>
              <w:t xml:space="preserve"> Решение № 282/24.09.2009 г.)</w:t>
            </w:r>
            <w:r w:rsidR="007666FE" w:rsidRPr="00845505">
              <w:rPr>
                <w:i/>
                <w:sz w:val="16"/>
                <w:szCs w:val="16"/>
              </w:rPr>
              <w:t xml:space="preserve"> </w:t>
            </w:r>
            <w:r w:rsidR="00387980" w:rsidRPr="00845505">
              <w:rPr>
                <w:i/>
                <w:sz w:val="20"/>
                <w:szCs w:val="20"/>
                <w:lang w:val="ru-RU"/>
              </w:rPr>
              <w:t>(Нова</w:t>
            </w:r>
            <w:r w:rsidR="00802FE6" w:rsidRPr="00845505">
              <w:rPr>
                <w:i/>
                <w:sz w:val="20"/>
                <w:szCs w:val="20"/>
                <w:lang w:val="ru-RU"/>
              </w:rPr>
              <w:t>. с Решение № 743</w:t>
            </w:r>
            <w:r w:rsidR="00387980" w:rsidRPr="00845505">
              <w:rPr>
                <w:i/>
                <w:sz w:val="20"/>
                <w:szCs w:val="20"/>
                <w:lang w:val="ru-RU"/>
              </w:rPr>
              <w:t>/26.04.2018 г.</w:t>
            </w:r>
            <w:r w:rsidR="00387980" w:rsidRPr="00845505">
              <w:rPr>
                <w:i/>
                <w:sz w:val="20"/>
                <w:szCs w:val="20"/>
              </w:rPr>
              <w:t xml:space="preserve">) </w:t>
            </w:r>
            <w:r w:rsidR="007666FE" w:rsidRPr="00845505">
              <w:t>Цена на участие за конкурси в сферата на културата</w:t>
            </w:r>
          </w:p>
        </w:tc>
        <w:tc>
          <w:tcPr>
            <w:tcW w:w="4326" w:type="dxa"/>
          </w:tcPr>
          <w:p w:rsidR="007666FE" w:rsidRPr="00845505" w:rsidRDefault="007666FE" w:rsidP="00F67BBF">
            <w:pPr>
              <w:pStyle w:val="NoSpacing"/>
            </w:pPr>
          </w:p>
          <w:p w:rsidR="00311B62" w:rsidRPr="00845505" w:rsidRDefault="00311B62" w:rsidP="00F67BBF">
            <w:pPr>
              <w:pStyle w:val="NoSpacing"/>
            </w:pPr>
          </w:p>
          <w:p w:rsidR="00D533FE" w:rsidRPr="00845505" w:rsidRDefault="007666FE" w:rsidP="00F67BBF">
            <w:pPr>
              <w:pStyle w:val="NoSpacing"/>
            </w:pPr>
            <w:r w:rsidRPr="00845505">
              <w:t>100,00 лв.</w:t>
            </w:r>
          </w:p>
        </w:tc>
      </w:tr>
      <w:tr w:rsidR="00D533FE" w:rsidRPr="00A25370" w:rsidTr="00FB448C">
        <w:tc>
          <w:tcPr>
            <w:tcW w:w="675" w:type="dxa"/>
          </w:tcPr>
          <w:p w:rsidR="00D533FE" w:rsidRPr="00A25370" w:rsidRDefault="00D533FE" w:rsidP="00F67BBF">
            <w:pPr>
              <w:pStyle w:val="NoSpacing"/>
            </w:pPr>
            <w:r w:rsidRPr="00A25370">
              <w:t>115.</w:t>
            </w:r>
          </w:p>
        </w:tc>
        <w:tc>
          <w:tcPr>
            <w:tcW w:w="5313" w:type="dxa"/>
          </w:tcPr>
          <w:p w:rsidR="00D533FE" w:rsidRPr="00A25370" w:rsidRDefault="007A1770" w:rsidP="00F67BBF">
            <w:pPr>
              <w:pStyle w:val="NoSpacing"/>
              <w:rPr>
                <w:sz w:val="16"/>
                <w:szCs w:val="16"/>
              </w:rPr>
            </w:pPr>
            <w:r w:rsidRPr="00A25370">
              <w:rPr>
                <w:i/>
                <w:sz w:val="16"/>
                <w:szCs w:val="16"/>
              </w:rPr>
              <w:t xml:space="preserve">(Отм. </w:t>
            </w:r>
            <w:r w:rsidR="0021416D" w:rsidRPr="00A25370">
              <w:rPr>
                <w:i/>
                <w:sz w:val="16"/>
                <w:szCs w:val="16"/>
              </w:rPr>
              <w:t>-</w:t>
            </w:r>
            <w:r w:rsidRPr="00A25370">
              <w:rPr>
                <w:i/>
                <w:sz w:val="16"/>
                <w:szCs w:val="16"/>
              </w:rPr>
              <w:t xml:space="preserve"> Решение № 282/24.09.2009 г.)</w:t>
            </w:r>
          </w:p>
        </w:tc>
        <w:tc>
          <w:tcPr>
            <w:tcW w:w="4326" w:type="dxa"/>
          </w:tcPr>
          <w:p w:rsidR="00D533FE" w:rsidRPr="00A25370" w:rsidRDefault="00D533FE" w:rsidP="00F67BBF">
            <w:pPr>
              <w:pStyle w:val="NoSpacing"/>
            </w:pPr>
          </w:p>
        </w:tc>
      </w:tr>
      <w:tr w:rsidR="00D533FE" w:rsidRPr="00A25370" w:rsidTr="00FB448C">
        <w:tc>
          <w:tcPr>
            <w:tcW w:w="675" w:type="dxa"/>
          </w:tcPr>
          <w:p w:rsidR="00D533FE" w:rsidRPr="00A25370" w:rsidRDefault="00D533FE" w:rsidP="00F67BBF">
            <w:pPr>
              <w:pStyle w:val="NoSpacing"/>
            </w:pPr>
            <w:r w:rsidRPr="00A25370">
              <w:t>116.</w:t>
            </w:r>
          </w:p>
        </w:tc>
        <w:tc>
          <w:tcPr>
            <w:tcW w:w="5313" w:type="dxa"/>
          </w:tcPr>
          <w:p w:rsidR="00D533FE" w:rsidRPr="00A25370" w:rsidRDefault="007A1770" w:rsidP="00F67BBF">
            <w:pPr>
              <w:pStyle w:val="NoSpacing"/>
              <w:rPr>
                <w:sz w:val="16"/>
                <w:szCs w:val="16"/>
              </w:rPr>
            </w:pPr>
            <w:r w:rsidRPr="00A25370">
              <w:rPr>
                <w:i/>
                <w:sz w:val="16"/>
                <w:szCs w:val="16"/>
              </w:rPr>
              <w:t xml:space="preserve">(Отм. </w:t>
            </w:r>
            <w:r w:rsidR="0021416D" w:rsidRPr="00A25370">
              <w:rPr>
                <w:i/>
                <w:sz w:val="16"/>
                <w:szCs w:val="16"/>
              </w:rPr>
              <w:t>-</w:t>
            </w:r>
            <w:r w:rsidRPr="00A25370">
              <w:rPr>
                <w:i/>
                <w:sz w:val="16"/>
                <w:szCs w:val="16"/>
              </w:rPr>
              <w:t xml:space="preserve"> Решение № 282/24.09.2009 г.)</w:t>
            </w:r>
          </w:p>
        </w:tc>
        <w:tc>
          <w:tcPr>
            <w:tcW w:w="4326" w:type="dxa"/>
          </w:tcPr>
          <w:p w:rsidR="00D533FE" w:rsidRPr="00A25370" w:rsidRDefault="00D533FE" w:rsidP="00F67BBF">
            <w:pPr>
              <w:pStyle w:val="NoSpacing"/>
            </w:pPr>
          </w:p>
        </w:tc>
      </w:tr>
      <w:tr w:rsidR="00D533FE" w:rsidRPr="00A25370" w:rsidTr="00FB448C">
        <w:tc>
          <w:tcPr>
            <w:tcW w:w="675" w:type="dxa"/>
          </w:tcPr>
          <w:p w:rsidR="00D533FE" w:rsidRPr="00A25370" w:rsidRDefault="00D533FE" w:rsidP="00F67BBF">
            <w:pPr>
              <w:pStyle w:val="NoSpacing"/>
            </w:pPr>
            <w:r w:rsidRPr="00A25370">
              <w:t>117.</w:t>
            </w:r>
          </w:p>
        </w:tc>
        <w:tc>
          <w:tcPr>
            <w:tcW w:w="5313" w:type="dxa"/>
          </w:tcPr>
          <w:p w:rsidR="00D533FE" w:rsidRPr="00A25370" w:rsidRDefault="007A1770" w:rsidP="00F67BBF">
            <w:pPr>
              <w:pStyle w:val="NoSpacing"/>
              <w:rPr>
                <w:sz w:val="16"/>
                <w:szCs w:val="16"/>
              </w:rPr>
            </w:pPr>
            <w:r w:rsidRPr="00A25370">
              <w:rPr>
                <w:i/>
                <w:sz w:val="16"/>
                <w:szCs w:val="16"/>
              </w:rPr>
              <w:t xml:space="preserve">(Отм. </w:t>
            </w:r>
            <w:r w:rsidR="0021416D" w:rsidRPr="00A25370">
              <w:rPr>
                <w:i/>
                <w:sz w:val="16"/>
                <w:szCs w:val="16"/>
              </w:rPr>
              <w:t>-</w:t>
            </w:r>
            <w:r w:rsidRPr="00A25370">
              <w:rPr>
                <w:i/>
                <w:sz w:val="16"/>
                <w:szCs w:val="16"/>
              </w:rPr>
              <w:t xml:space="preserve"> Решение № 282/24.09.2009 г.)</w:t>
            </w:r>
          </w:p>
        </w:tc>
        <w:tc>
          <w:tcPr>
            <w:tcW w:w="4326" w:type="dxa"/>
          </w:tcPr>
          <w:p w:rsidR="00D533FE" w:rsidRPr="00A25370" w:rsidRDefault="00D533FE" w:rsidP="00F67BBF">
            <w:pPr>
              <w:pStyle w:val="NoSpacing"/>
            </w:pPr>
          </w:p>
        </w:tc>
      </w:tr>
      <w:tr w:rsidR="00D533FE" w:rsidRPr="00A25370" w:rsidTr="00FB448C">
        <w:tc>
          <w:tcPr>
            <w:tcW w:w="675" w:type="dxa"/>
          </w:tcPr>
          <w:p w:rsidR="00D533FE" w:rsidRPr="00A25370" w:rsidRDefault="00D533FE" w:rsidP="00F67BBF">
            <w:pPr>
              <w:pStyle w:val="NoSpacing"/>
            </w:pPr>
            <w:r w:rsidRPr="00A25370">
              <w:lastRenderedPageBreak/>
              <w:t>118.</w:t>
            </w:r>
          </w:p>
        </w:tc>
        <w:tc>
          <w:tcPr>
            <w:tcW w:w="5313" w:type="dxa"/>
          </w:tcPr>
          <w:p w:rsidR="00D533FE" w:rsidRPr="00A25370" w:rsidRDefault="007A1770" w:rsidP="00F67BBF">
            <w:pPr>
              <w:pStyle w:val="NoSpacing"/>
              <w:rPr>
                <w:sz w:val="16"/>
                <w:szCs w:val="16"/>
              </w:rPr>
            </w:pPr>
            <w:r w:rsidRPr="00A25370">
              <w:rPr>
                <w:i/>
                <w:sz w:val="16"/>
                <w:szCs w:val="16"/>
              </w:rPr>
              <w:t xml:space="preserve">(Отм. </w:t>
            </w:r>
            <w:r w:rsidR="0021416D" w:rsidRPr="00A25370">
              <w:rPr>
                <w:i/>
                <w:sz w:val="16"/>
                <w:szCs w:val="16"/>
              </w:rPr>
              <w:t>-</w:t>
            </w:r>
            <w:r w:rsidRPr="00A25370">
              <w:rPr>
                <w:i/>
                <w:sz w:val="16"/>
                <w:szCs w:val="16"/>
              </w:rPr>
              <w:t xml:space="preserve"> Решение № 282/24.09.2009 г.)</w:t>
            </w:r>
          </w:p>
        </w:tc>
        <w:tc>
          <w:tcPr>
            <w:tcW w:w="4326" w:type="dxa"/>
          </w:tcPr>
          <w:p w:rsidR="00D533FE" w:rsidRPr="00A25370" w:rsidRDefault="00D533FE" w:rsidP="00F67BBF">
            <w:pPr>
              <w:pStyle w:val="NoSpacing"/>
            </w:pPr>
          </w:p>
        </w:tc>
      </w:tr>
      <w:tr w:rsidR="00D533FE" w:rsidRPr="00A25370" w:rsidTr="00FB448C">
        <w:tc>
          <w:tcPr>
            <w:tcW w:w="675" w:type="dxa"/>
          </w:tcPr>
          <w:p w:rsidR="00D533FE" w:rsidRPr="00A25370" w:rsidRDefault="00D533FE" w:rsidP="00F67BBF">
            <w:pPr>
              <w:pStyle w:val="NoSpacing"/>
            </w:pPr>
            <w:r w:rsidRPr="00A25370">
              <w:t>119.</w:t>
            </w:r>
          </w:p>
        </w:tc>
        <w:tc>
          <w:tcPr>
            <w:tcW w:w="5313" w:type="dxa"/>
          </w:tcPr>
          <w:p w:rsidR="00D533FE" w:rsidRPr="00A25370" w:rsidRDefault="007A1770" w:rsidP="00F67BBF">
            <w:pPr>
              <w:pStyle w:val="NoSpacing"/>
              <w:rPr>
                <w:sz w:val="16"/>
                <w:szCs w:val="16"/>
              </w:rPr>
            </w:pPr>
            <w:r w:rsidRPr="00A25370">
              <w:rPr>
                <w:i/>
                <w:sz w:val="16"/>
                <w:szCs w:val="16"/>
              </w:rPr>
              <w:t xml:space="preserve">(Отм. </w:t>
            </w:r>
            <w:r w:rsidR="0021416D" w:rsidRPr="00A25370">
              <w:rPr>
                <w:i/>
                <w:sz w:val="16"/>
                <w:szCs w:val="16"/>
              </w:rPr>
              <w:t>-</w:t>
            </w:r>
            <w:r w:rsidRPr="00A25370">
              <w:rPr>
                <w:i/>
                <w:sz w:val="16"/>
                <w:szCs w:val="16"/>
              </w:rPr>
              <w:t xml:space="preserve"> Решение № 282/24.09.2009 г.)</w:t>
            </w:r>
          </w:p>
        </w:tc>
        <w:tc>
          <w:tcPr>
            <w:tcW w:w="4326" w:type="dxa"/>
          </w:tcPr>
          <w:p w:rsidR="00D533FE" w:rsidRPr="00A25370" w:rsidRDefault="00D533FE" w:rsidP="00F67BBF">
            <w:pPr>
              <w:pStyle w:val="NoSpacing"/>
            </w:pPr>
          </w:p>
        </w:tc>
      </w:tr>
      <w:tr w:rsidR="00D533FE" w:rsidRPr="00A25370" w:rsidTr="00FB448C">
        <w:tc>
          <w:tcPr>
            <w:tcW w:w="675" w:type="dxa"/>
          </w:tcPr>
          <w:p w:rsidR="00D533FE" w:rsidRPr="00A25370" w:rsidRDefault="00D533FE" w:rsidP="00F67BBF">
            <w:pPr>
              <w:pStyle w:val="NoSpacing"/>
            </w:pPr>
            <w:r w:rsidRPr="00A25370">
              <w:t>120.</w:t>
            </w:r>
          </w:p>
        </w:tc>
        <w:tc>
          <w:tcPr>
            <w:tcW w:w="5313" w:type="dxa"/>
          </w:tcPr>
          <w:p w:rsidR="00D533FE" w:rsidRPr="00A25370" w:rsidRDefault="007A1770" w:rsidP="00F67BBF">
            <w:pPr>
              <w:pStyle w:val="NoSpacing"/>
              <w:rPr>
                <w:sz w:val="16"/>
                <w:szCs w:val="16"/>
              </w:rPr>
            </w:pPr>
            <w:r w:rsidRPr="00A25370">
              <w:rPr>
                <w:i/>
                <w:sz w:val="16"/>
                <w:szCs w:val="16"/>
              </w:rPr>
              <w:t xml:space="preserve">(Отм. </w:t>
            </w:r>
            <w:r w:rsidR="0021416D" w:rsidRPr="00A25370">
              <w:rPr>
                <w:i/>
                <w:sz w:val="16"/>
                <w:szCs w:val="16"/>
              </w:rPr>
              <w:t>-</w:t>
            </w:r>
            <w:r w:rsidRPr="00A25370">
              <w:rPr>
                <w:i/>
                <w:sz w:val="16"/>
                <w:szCs w:val="16"/>
              </w:rPr>
              <w:t xml:space="preserve"> Решение № 282/24.09.2009 г.)</w:t>
            </w:r>
          </w:p>
        </w:tc>
        <w:tc>
          <w:tcPr>
            <w:tcW w:w="4326" w:type="dxa"/>
          </w:tcPr>
          <w:p w:rsidR="00D533FE" w:rsidRPr="00A25370" w:rsidRDefault="00D533FE" w:rsidP="00F67BBF">
            <w:pPr>
              <w:pStyle w:val="NoSpacing"/>
            </w:pPr>
          </w:p>
        </w:tc>
      </w:tr>
      <w:tr w:rsidR="00D533FE" w:rsidRPr="00A25370" w:rsidTr="00FB448C">
        <w:tc>
          <w:tcPr>
            <w:tcW w:w="675" w:type="dxa"/>
          </w:tcPr>
          <w:p w:rsidR="00D533FE" w:rsidRPr="00A25370" w:rsidRDefault="00D533FE" w:rsidP="00F67BBF">
            <w:pPr>
              <w:pStyle w:val="NoSpacing"/>
            </w:pPr>
            <w:r w:rsidRPr="00A25370">
              <w:t>121.</w:t>
            </w:r>
          </w:p>
        </w:tc>
        <w:tc>
          <w:tcPr>
            <w:tcW w:w="5313" w:type="dxa"/>
          </w:tcPr>
          <w:p w:rsidR="00D533FE" w:rsidRPr="00A25370" w:rsidRDefault="007A1770" w:rsidP="00F67BBF">
            <w:pPr>
              <w:pStyle w:val="NoSpacing"/>
              <w:rPr>
                <w:sz w:val="16"/>
                <w:szCs w:val="16"/>
              </w:rPr>
            </w:pPr>
            <w:r w:rsidRPr="00A25370">
              <w:rPr>
                <w:i/>
                <w:sz w:val="16"/>
                <w:szCs w:val="16"/>
              </w:rPr>
              <w:t xml:space="preserve">(Отм. </w:t>
            </w:r>
            <w:r w:rsidR="0021416D" w:rsidRPr="00A25370">
              <w:rPr>
                <w:i/>
                <w:sz w:val="16"/>
                <w:szCs w:val="16"/>
              </w:rPr>
              <w:t>-</w:t>
            </w:r>
            <w:r w:rsidRPr="00A25370">
              <w:rPr>
                <w:i/>
                <w:sz w:val="16"/>
                <w:szCs w:val="16"/>
              </w:rPr>
              <w:t xml:space="preserve"> Решение № 282/24.09.2009 г.)</w:t>
            </w:r>
          </w:p>
        </w:tc>
        <w:tc>
          <w:tcPr>
            <w:tcW w:w="4326" w:type="dxa"/>
          </w:tcPr>
          <w:p w:rsidR="00D533FE" w:rsidRPr="00A25370" w:rsidRDefault="00D533FE" w:rsidP="00F67BBF">
            <w:pPr>
              <w:pStyle w:val="NoSpacing"/>
            </w:pPr>
          </w:p>
        </w:tc>
      </w:tr>
      <w:tr w:rsidR="00D533FE" w:rsidRPr="00A25370" w:rsidTr="00FB448C">
        <w:tc>
          <w:tcPr>
            <w:tcW w:w="675" w:type="dxa"/>
          </w:tcPr>
          <w:p w:rsidR="00D533FE" w:rsidRPr="00A25370" w:rsidRDefault="00D533FE" w:rsidP="00F67BBF">
            <w:pPr>
              <w:pStyle w:val="NoSpacing"/>
            </w:pPr>
            <w:r w:rsidRPr="00A25370">
              <w:t>122.</w:t>
            </w:r>
          </w:p>
        </w:tc>
        <w:tc>
          <w:tcPr>
            <w:tcW w:w="5313" w:type="dxa"/>
          </w:tcPr>
          <w:p w:rsidR="00D533FE" w:rsidRPr="00A25370" w:rsidRDefault="007A1770" w:rsidP="00F67BBF">
            <w:pPr>
              <w:pStyle w:val="NoSpacing"/>
              <w:rPr>
                <w:sz w:val="16"/>
                <w:szCs w:val="16"/>
              </w:rPr>
            </w:pPr>
            <w:r w:rsidRPr="00A25370">
              <w:rPr>
                <w:i/>
                <w:sz w:val="16"/>
                <w:szCs w:val="16"/>
              </w:rPr>
              <w:t xml:space="preserve">(Отм. </w:t>
            </w:r>
            <w:r w:rsidR="0021416D" w:rsidRPr="00A25370">
              <w:rPr>
                <w:i/>
                <w:sz w:val="16"/>
                <w:szCs w:val="16"/>
              </w:rPr>
              <w:t>-</w:t>
            </w:r>
            <w:r w:rsidRPr="00A25370">
              <w:rPr>
                <w:i/>
                <w:sz w:val="16"/>
                <w:szCs w:val="16"/>
              </w:rPr>
              <w:t xml:space="preserve"> Решение № 282/24.09.2009 г.)</w:t>
            </w:r>
          </w:p>
        </w:tc>
        <w:tc>
          <w:tcPr>
            <w:tcW w:w="4326" w:type="dxa"/>
          </w:tcPr>
          <w:p w:rsidR="00D533FE" w:rsidRPr="00A25370" w:rsidRDefault="00D533FE" w:rsidP="00F67BBF">
            <w:pPr>
              <w:pStyle w:val="NoSpacing"/>
            </w:pPr>
          </w:p>
        </w:tc>
      </w:tr>
      <w:tr w:rsidR="00D533FE" w:rsidRPr="00A25370" w:rsidTr="00FB448C">
        <w:tc>
          <w:tcPr>
            <w:tcW w:w="675" w:type="dxa"/>
          </w:tcPr>
          <w:p w:rsidR="00D533FE" w:rsidRPr="00A25370" w:rsidRDefault="00D533FE" w:rsidP="00F67BBF">
            <w:pPr>
              <w:pStyle w:val="NoSpacing"/>
            </w:pPr>
            <w:r w:rsidRPr="00A25370">
              <w:t>123.</w:t>
            </w:r>
          </w:p>
        </w:tc>
        <w:tc>
          <w:tcPr>
            <w:tcW w:w="5313" w:type="dxa"/>
          </w:tcPr>
          <w:p w:rsidR="00D533FE" w:rsidRPr="00A25370" w:rsidRDefault="007A1770" w:rsidP="00F67BBF">
            <w:pPr>
              <w:pStyle w:val="NoSpacing"/>
              <w:rPr>
                <w:sz w:val="16"/>
                <w:szCs w:val="16"/>
              </w:rPr>
            </w:pPr>
            <w:r w:rsidRPr="00A25370">
              <w:rPr>
                <w:i/>
                <w:sz w:val="16"/>
                <w:szCs w:val="16"/>
              </w:rPr>
              <w:t xml:space="preserve">(Отм. </w:t>
            </w:r>
            <w:r w:rsidR="0021416D" w:rsidRPr="00A25370">
              <w:rPr>
                <w:i/>
                <w:sz w:val="16"/>
                <w:szCs w:val="16"/>
              </w:rPr>
              <w:t>-</w:t>
            </w:r>
            <w:r w:rsidRPr="00A25370">
              <w:rPr>
                <w:i/>
                <w:sz w:val="16"/>
                <w:szCs w:val="16"/>
              </w:rPr>
              <w:t xml:space="preserve"> Решение № 282/24.09.2009 г.)</w:t>
            </w:r>
          </w:p>
        </w:tc>
        <w:tc>
          <w:tcPr>
            <w:tcW w:w="4326" w:type="dxa"/>
          </w:tcPr>
          <w:p w:rsidR="00D533FE" w:rsidRPr="00A25370" w:rsidRDefault="00D533FE" w:rsidP="00F67BBF">
            <w:pPr>
              <w:pStyle w:val="NoSpacing"/>
            </w:pPr>
          </w:p>
        </w:tc>
      </w:tr>
      <w:tr w:rsidR="00D533FE" w:rsidRPr="00A25370" w:rsidTr="00FB448C">
        <w:tc>
          <w:tcPr>
            <w:tcW w:w="675" w:type="dxa"/>
          </w:tcPr>
          <w:p w:rsidR="00D533FE" w:rsidRPr="00A25370" w:rsidRDefault="00D533FE" w:rsidP="00F67BBF">
            <w:pPr>
              <w:pStyle w:val="NoSpacing"/>
            </w:pPr>
            <w:r w:rsidRPr="00A25370">
              <w:t>124.</w:t>
            </w:r>
          </w:p>
        </w:tc>
        <w:tc>
          <w:tcPr>
            <w:tcW w:w="5313" w:type="dxa"/>
          </w:tcPr>
          <w:p w:rsidR="00D533FE" w:rsidRPr="00A25370" w:rsidRDefault="007A1770" w:rsidP="00F67BBF">
            <w:pPr>
              <w:pStyle w:val="NoSpacing"/>
              <w:rPr>
                <w:sz w:val="16"/>
                <w:szCs w:val="16"/>
              </w:rPr>
            </w:pPr>
            <w:r w:rsidRPr="00A25370">
              <w:rPr>
                <w:i/>
                <w:sz w:val="16"/>
                <w:szCs w:val="16"/>
              </w:rPr>
              <w:t xml:space="preserve">(Отм. </w:t>
            </w:r>
            <w:r w:rsidR="0021416D" w:rsidRPr="00A25370">
              <w:rPr>
                <w:i/>
                <w:sz w:val="16"/>
                <w:szCs w:val="16"/>
              </w:rPr>
              <w:t>-</w:t>
            </w:r>
            <w:r w:rsidRPr="00A25370">
              <w:rPr>
                <w:i/>
                <w:sz w:val="16"/>
                <w:szCs w:val="16"/>
              </w:rPr>
              <w:t xml:space="preserve"> Решение № 282/24.09.2009 г.)</w:t>
            </w:r>
          </w:p>
        </w:tc>
        <w:tc>
          <w:tcPr>
            <w:tcW w:w="4326" w:type="dxa"/>
          </w:tcPr>
          <w:p w:rsidR="00D533FE" w:rsidRPr="00A25370" w:rsidRDefault="00D533FE" w:rsidP="00F67BBF">
            <w:pPr>
              <w:pStyle w:val="NoSpacing"/>
            </w:pPr>
          </w:p>
        </w:tc>
      </w:tr>
      <w:tr w:rsidR="00D533FE" w:rsidRPr="00A25370" w:rsidTr="00FB448C">
        <w:tc>
          <w:tcPr>
            <w:tcW w:w="675" w:type="dxa"/>
          </w:tcPr>
          <w:p w:rsidR="00D533FE" w:rsidRPr="00A25370" w:rsidRDefault="00D533FE" w:rsidP="00F67BBF">
            <w:pPr>
              <w:pStyle w:val="NoSpacing"/>
            </w:pPr>
            <w:r w:rsidRPr="00A25370">
              <w:t>125.</w:t>
            </w:r>
          </w:p>
        </w:tc>
        <w:tc>
          <w:tcPr>
            <w:tcW w:w="5313" w:type="dxa"/>
          </w:tcPr>
          <w:p w:rsidR="00D533FE" w:rsidRPr="00A25370" w:rsidRDefault="007A1770" w:rsidP="00F67BBF">
            <w:pPr>
              <w:pStyle w:val="NoSpacing"/>
              <w:rPr>
                <w:sz w:val="16"/>
                <w:szCs w:val="16"/>
              </w:rPr>
            </w:pPr>
            <w:r w:rsidRPr="00A25370">
              <w:rPr>
                <w:i/>
                <w:sz w:val="16"/>
                <w:szCs w:val="16"/>
              </w:rPr>
              <w:t xml:space="preserve">(Отм. </w:t>
            </w:r>
            <w:r w:rsidR="0021416D" w:rsidRPr="00A25370">
              <w:rPr>
                <w:i/>
                <w:sz w:val="16"/>
                <w:szCs w:val="16"/>
              </w:rPr>
              <w:t>-</w:t>
            </w:r>
            <w:r w:rsidRPr="00A25370">
              <w:rPr>
                <w:i/>
                <w:sz w:val="16"/>
                <w:szCs w:val="16"/>
              </w:rPr>
              <w:t xml:space="preserve"> Решение № 282/24.09.2009 г.)</w:t>
            </w:r>
          </w:p>
        </w:tc>
        <w:tc>
          <w:tcPr>
            <w:tcW w:w="4326" w:type="dxa"/>
          </w:tcPr>
          <w:p w:rsidR="00D533FE" w:rsidRPr="00A25370" w:rsidRDefault="00D533FE" w:rsidP="00F67BBF">
            <w:pPr>
              <w:pStyle w:val="NoSpacing"/>
            </w:pPr>
          </w:p>
        </w:tc>
      </w:tr>
      <w:tr w:rsidR="00D533FE" w:rsidRPr="00A25370" w:rsidTr="00FB448C">
        <w:tc>
          <w:tcPr>
            <w:tcW w:w="675" w:type="dxa"/>
          </w:tcPr>
          <w:p w:rsidR="00D533FE" w:rsidRPr="00A25370" w:rsidRDefault="00D533FE" w:rsidP="00F67BBF">
            <w:pPr>
              <w:pStyle w:val="NoSpacing"/>
            </w:pPr>
            <w:r w:rsidRPr="00A25370">
              <w:t>126.</w:t>
            </w:r>
          </w:p>
        </w:tc>
        <w:tc>
          <w:tcPr>
            <w:tcW w:w="5313" w:type="dxa"/>
          </w:tcPr>
          <w:p w:rsidR="00D533FE" w:rsidRPr="00A25370" w:rsidRDefault="007A1770" w:rsidP="00F67BBF">
            <w:pPr>
              <w:pStyle w:val="NoSpacing"/>
              <w:rPr>
                <w:sz w:val="16"/>
                <w:szCs w:val="16"/>
              </w:rPr>
            </w:pPr>
            <w:r w:rsidRPr="00A25370">
              <w:rPr>
                <w:i/>
                <w:sz w:val="16"/>
                <w:szCs w:val="16"/>
              </w:rPr>
              <w:t xml:space="preserve">(Отм. </w:t>
            </w:r>
            <w:r w:rsidR="0021416D" w:rsidRPr="00A25370">
              <w:rPr>
                <w:i/>
                <w:sz w:val="16"/>
                <w:szCs w:val="16"/>
              </w:rPr>
              <w:t>-</w:t>
            </w:r>
            <w:r w:rsidRPr="00A25370">
              <w:rPr>
                <w:i/>
                <w:sz w:val="16"/>
                <w:szCs w:val="16"/>
              </w:rPr>
              <w:t xml:space="preserve"> Решение № 282/24.09.2009 г.)</w:t>
            </w:r>
          </w:p>
        </w:tc>
        <w:tc>
          <w:tcPr>
            <w:tcW w:w="4326" w:type="dxa"/>
          </w:tcPr>
          <w:p w:rsidR="00D533FE" w:rsidRPr="00A25370" w:rsidRDefault="00D533FE" w:rsidP="00F67BBF">
            <w:pPr>
              <w:pStyle w:val="NoSpacing"/>
            </w:pPr>
          </w:p>
        </w:tc>
      </w:tr>
      <w:tr w:rsidR="00D533FE" w:rsidRPr="00A25370" w:rsidTr="00FB448C">
        <w:tc>
          <w:tcPr>
            <w:tcW w:w="675" w:type="dxa"/>
          </w:tcPr>
          <w:p w:rsidR="00D533FE" w:rsidRPr="00A25370" w:rsidRDefault="00D533FE" w:rsidP="00F67BBF">
            <w:pPr>
              <w:pStyle w:val="NoSpacing"/>
            </w:pPr>
            <w:r w:rsidRPr="00A25370">
              <w:t>127.</w:t>
            </w:r>
          </w:p>
        </w:tc>
        <w:tc>
          <w:tcPr>
            <w:tcW w:w="5313" w:type="dxa"/>
          </w:tcPr>
          <w:p w:rsidR="00D533FE" w:rsidRPr="00A25370" w:rsidRDefault="007A1770" w:rsidP="00F67BBF">
            <w:pPr>
              <w:pStyle w:val="NoSpacing"/>
              <w:rPr>
                <w:sz w:val="16"/>
                <w:szCs w:val="16"/>
              </w:rPr>
            </w:pPr>
            <w:r w:rsidRPr="00A25370">
              <w:rPr>
                <w:i/>
                <w:sz w:val="16"/>
                <w:szCs w:val="16"/>
              </w:rPr>
              <w:t xml:space="preserve">(Отм. </w:t>
            </w:r>
            <w:r w:rsidR="0021416D" w:rsidRPr="00A25370">
              <w:rPr>
                <w:i/>
                <w:sz w:val="16"/>
                <w:szCs w:val="16"/>
              </w:rPr>
              <w:t>-</w:t>
            </w:r>
            <w:r w:rsidRPr="00A25370">
              <w:rPr>
                <w:i/>
                <w:sz w:val="16"/>
                <w:szCs w:val="16"/>
              </w:rPr>
              <w:t xml:space="preserve"> Решение № 282/24.09.2009 г.)</w:t>
            </w:r>
          </w:p>
        </w:tc>
        <w:tc>
          <w:tcPr>
            <w:tcW w:w="4326" w:type="dxa"/>
          </w:tcPr>
          <w:p w:rsidR="00D533FE" w:rsidRPr="00A25370" w:rsidRDefault="00D533FE" w:rsidP="00F67BBF">
            <w:pPr>
              <w:pStyle w:val="NoSpacing"/>
            </w:pPr>
          </w:p>
        </w:tc>
      </w:tr>
      <w:tr w:rsidR="00D533FE" w:rsidRPr="00A25370" w:rsidTr="00FB448C">
        <w:tc>
          <w:tcPr>
            <w:tcW w:w="675" w:type="dxa"/>
          </w:tcPr>
          <w:p w:rsidR="00D533FE" w:rsidRPr="00A25370" w:rsidRDefault="00D533FE" w:rsidP="00F67BBF">
            <w:pPr>
              <w:pStyle w:val="NoSpacing"/>
            </w:pPr>
            <w:r w:rsidRPr="00A25370">
              <w:t>128.</w:t>
            </w:r>
          </w:p>
        </w:tc>
        <w:tc>
          <w:tcPr>
            <w:tcW w:w="5313" w:type="dxa"/>
          </w:tcPr>
          <w:p w:rsidR="00D533FE" w:rsidRPr="00A25370" w:rsidRDefault="007A1770" w:rsidP="00F67BBF">
            <w:pPr>
              <w:pStyle w:val="NoSpacing"/>
              <w:rPr>
                <w:sz w:val="16"/>
                <w:szCs w:val="16"/>
              </w:rPr>
            </w:pPr>
            <w:r w:rsidRPr="00A25370">
              <w:rPr>
                <w:i/>
                <w:sz w:val="16"/>
                <w:szCs w:val="16"/>
              </w:rPr>
              <w:t xml:space="preserve">(Отм. </w:t>
            </w:r>
            <w:r w:rsidR="0021416D" w:rsidRPr="00A25370">
              <w:rPr>
                <w:i/>
                <w:sz w:val="16"/>
                <w:szCs w:val="16"/>
              </w:rPr>
              <w:t>-</w:t>
            </w:r>
            <w:r w:rsidRPr="00A25370">
              <w:rPr>
                <w:i/>
                <w:sz w:val="16"/>
                <w:szCs w:val="16"/>
              </w:rPr>
              <w:t xml:space="preserve"> Решение № 282/24.09.2009 г.)</w:t>
            </w:r>
          </w:p>
        </w:tc>
        <w:tc>
          <w:tcPr>
            <w:tcW w:w="4326" w:type="dxa"/>
          </w:tcPr>
          <w:p w:rsidR="00D533FE" w:rsidRPr="00A25370" w:rsidRDefault="00D533FE" w:rsidP="00F67BBF">
            <w:pPr>
              <w:pStyle w:val="NoSpacing"/>
            </w:pPr>
          </w:p>
        </w:tc>
      </w:tr>
      <w:tr w:rsidR="00D533FE" w:rsidRPr="00A25370" w:rsidTr="00FB448C">
        <w:tc>
          <w:tcPr>
            <w:tcW w:w="675" w:type="dxa"/>
          </w:tcPr>
          <w:p w:rsidR="00D533FE" w:rsidRPr="00A25370" w:rsidRDefault="00D533FE" w:rsidP="00F67BBF">
            <w:pPr>
              <w:pStyle w:val="NoSpacing"/>
            </w:pPr>
            <w:r w:rsidRPr="00A25370">
              <w:t>129.</w:t>
            </w:r>
          </w:p>
        </w:tc>
        <w:tc>
          <w:tcPr>
            <w:tcW w:w="5313" w:type="dxa"/>
          </w:tcPr>
          <w:p w:rsidR="00D533FE" w:rsidRPr="00A25370" w:rsidRDefault="007A1770" w:rsidP="00F67BBF">
            <w:pPr>
              <w:pStyle w:val="NoSpacing"/>
              <w:rPr>
                <w:sz w:val="16"/>
                <w:szCs w:val="16"/>
              </w:rPr>
            </w:pPr>
            <w:r w:rsidRPr="00A25370">
              <w:rPr>
                <w:i/>
                <w:sz w:val="16"/>
                <w:szCs w:val="16"/>
              </w:rPr>
              <w:t xml:space="preserve">(Отм. </w:t>
            </w:r>
            <w:r w:rsidR="0021416D" w:rsidRPr="00A25370">
              <w:rPr>
                <w:i/>
                <w:sz w:val="16"/>
                <w:szCs w:val="16"/>
              </w:rPr>
              <w:t>-</w:t>
            </w:r>
            <w:r w:rsidRPr="00A25370">
              <w:rPr>
                <w:i/>
                <w:sz w:val="16"/>
                <w:szCs w:val="16"/>
              </w:rPr>
              <w:t xml:space="preserve"> Решение № 282/24.09.2009 г.)</w:t>
            </w:r>
          </w:p>
        </w:tc>
        <w:tc>
          <w:tcPr>
            <w:tcW w:w="4326" w:type="dxa"/>
          </w:tcPr>
          <w:p w:rsidR="00D533FE" w:rsidRPr="00A25370" w:rsidRDefault="00D533FE" w:rsidP="00F67BBF">
            <w:pPr>
              <w:pStyle w:val="NoSpacing"/>
            </w:pPr>
          </w:p>
        </w:tc>
      </w:tr>
      <w:tr w:rsidR="00D533FE" w:rsidRPr="00A25370" w:rsidTr="00FB448C">
        <w:tc>
          <w:tcPr>
            <w:tcW w:w="675" w:type="dxa"/>
          </w:tcPr>
          <w:p w:rsidR="00D533FE" w:rsidRPr="00A25370" w:rsidRDefault="00D533FE" w:rsidP="00F67BBF">
            <w:pPr>
              <w:pStyle w:val="NoSpacing"/>
            </w:pPr>
            <w:r w:rsidRPr="00A25370">
              <w:t>130.</w:t>
            </w:r>
          </w:p>
        </w:tc>
        <w:tc>
          <w:tcPr>
            <w:tcW w:w="5313" w:type="dxa"/>
          </w:tcPr>
          <w:p w:rsidR="00D533FE" w:rsidRPr="00A25370" w:rsidRDefault="007A1770" w:rsidP="00F67BBF">
            <w:pPr>
              <w:pStyle w:val="NoSpacing"/>
              <w:rPr>
                <w:sz w:val="16"/>
                <w:szCs w:val="16"/>
              </w:rPr>
            </w:pPr>
            <w:r w:rsidRPr="00A25370">
              <w:rPr>
                <w:i/>
                <w:sz w:val="16"/>
                <w:szCs w:val="16"/>
              </w:rPr>
              <w:t xml:space="preserve">(Отм. </w:t>
            </w:r>
            <w:r w:rsidR="0021416D" w:rsidRPr="00A25370">
              <w:rPr>
                <w:i/>
                <w:sz w:val="16"/>
                <w:szCs w:val="16"/>
              </w:rPr>
              <w:t>-</w:t>
            </w:r>
            <w:r w:rsidRPr="00A25370">
              <w:rPr>
                <w:i/>
                <w:sz w:val="16"/>
                <w:szCs w:val="16"/>
              </w:rPr>
              <w:t xml:space="preserve"> Решение № 282/24.09.2009 г.)</w:t>
            </w:r>
          </w:p>
        </w:tc>
        <w:tc>
          <w:tcPr>
            <w:tcW w:w="4326" w:type="dxa"/>
          </w:tcPr>
          <w:p w:rsidR="00D533FE" w:rsidRPr="00A25370" w:rsidRDefault="00D533FE" w:rsidP="00F67BBF">
            <w:pPr>
              <w:pStyle w:val="NoSpacing"/>
            </w:pPr>
          </w:p>
        </w:tc>
      </w:tr>
      <w:tr w:rsidR="00D533FE" w:rsidRPr="00A25370" w:rsidTr="00FB448C">
        <w:tc>
          <w:tcPr>
            <w:tcW w:w="675" w:type="dxa"/>
          </w:tcPr>
          <w:p w:rsidR="00D533FE" w:rsidRPr="00A25370" w:rsidRDefault="00D533FE" w:rsidP="00F67BBF">
            <w:pPr>
              <w:pStyle w:val="NoSpacing"/>
            </w:pPr>
            <w:r w:rsidRPr="00A25370">
              <w:t>131.</w:t>
            </w:r>
          </w:p>
        </w:tc>
        <w:tc>
          <w:tcPr>
            <w:tcW w:w="5313" w:type="dxa"/>
          </w:tcPr>
          <w:p w:rsidR="00D533FE" w:rsidRPr="00A25370" w:rsidRDefault="007A1770" w:rsidP="00F67BBF">
            <w:pPr>
              <w:pStyle w:val="NoSpacing"/>
              <w:rPr>
                <w:sz w:val="16"/>
                <w:szCs w:val="16"/>
              </w:rPr>
            </w:pPr>
            <w:r w:rsidRPr="00A25370">
              <w:rPr>
                <w:i/>
                <w:sz w:val="16"/>
                <w:szCs w:val="16"/>
              </w:rPr>
              <w:t xml:space="preserve">(Отм. </w:t>
            </w:r>
            <w:r w:rsidR="0021416D" w:rsidRPr="00A25370">
              <w:rPr>
                <w:i/>
                <w:sz w:val="16"/>
                <w:szCs w:val="16"/>
              </w:rPr>
              <w:t>-</w:t>
            </w:r>
            <w:r w:rsidRPr="00A25370">
              <w:rPr>
                <w:i/>
                <w:sz w:val="16"/>
                <w:szCs w:val="16"/>
              </w:rPr>
              <w:t xml:space="preserve"> Решение № 282/24.09.2009 г.)</w:t>
            </w:r>
          </w:p>
        </w:tc>
        <w:tc>
          <w:tcPr>
            <w:tcW w:w="4326" w:type="dxa"/>
          </w:tcPr>
          <w:p w:rsidR="00D533FE" w:rsidRPr="00A25370" w:rsidRDefault="00D533FE" w:rsidP="00F67BBF">
            <w:pPr>
              <w:pStyle w:val="NoSpacing"/>
            </w:pPr>
          </w:p>
        </w:tc>
      </w:tr>
      <w:tr w:rsidR="00D533FE" w:rsidRPr="00A25370" w:rsidTr="00FB448C">
        <w:tc>
          <w:tcPr>
            <w:tcW w:w="675" w:type="dxa"/>
          </w:tcPr>
          <w:p w:rsidR="00D533FE" w:rsidRPr="00A25370" w:rsidRDefault="00D533FE" w:rsidP="00F67BBF">
            <w:pPr>
              <w:pStyle w:val="NoSpacing"/>
            </w:pPr>
            <w:r w:rsidRPr="00A25370">
              <w:t>132.</w:t>
            </w:r>
          </w:p>
        </w:tc>
        <w:tc>
          <w:tcPr>
            <w:tcW w:w="5313" w:type="dxa"/>
          </w:tcPr>
          <w:p w:rsidR="00D533FE" w:rsidRPr="00A25370" w:rsidRDefault="007A1770" w:rsidP="00F67BBF">
            <w:pPr>
              <w:pStyle w:val="NoSpacing"/>
              <w:rPr>
                <w:sz w:val="16"/>
                <w:szCs w:val="16"/>
              </w:rPr>
            </w:pPr>
            <w:r w:rsidRPr="00A25370">
              <w:rPr>
                <w:i/>
                <w:sz w:val="16"/>
                <w:szCs w:val="16"/>
              </w:rPr>
              <w:t xml:space="preserve">(Отм. </w:t>
            </w:r>
            <w:r w:rsidR="0021416D" w:rsidRPr="00A25370">
              <w:rPr>
                <w:i/>
                <w:sz w:val="16"/>
                <w:szCs w:val="16"/>
              </w:rPr>
              <w:t>-</w:t>
            </w:r>
            <w:r w:rsidRPr="00A25370">
              <w:rPr>
                <w:i/>
                <w:sz w:val="16"/>
                <w:szCs w:val="16"/>
              </w:rPr>
              <w:t xml:space="preserve"> Решение № 282/24.09.2009 г.)</w:t>
            </w:r>
          </w:p>
        </w:tc>
        <w:tc>
          <w:tcPr>
            <w:tcW w:w="4326" w:type="dxa"/>
          </w:tcPr>
          <w:p w:rsidR="00D533FE" w:rsidRPr="00A25370" w:rsidRDefault="00D533FE" w:rsidP="00F67BBF">
            <w:pPr>
              <w:pStyle w:val="NoSpacing"/>
            </w:pPr>
          </w:p>
        </w:tc>
      </w:tr>
      <w:tr w:rsidR="00E21987" w:rsidRPr="00A25370" w:rsidTr="003D7035">
        <w:tc>
          <w:tcPr>
            <w:tcW w:w="10314" w:type="dxa"/>
            <w:gridSpan w:val="3"/>
            <w:tcBorders>
              <w:top w:val="single" w:sz="4" w:space="0" w:color="auto"/>
              <w:left w:val="single" w:sz="4" w:space="0" w:color="auto"/>
              <w:bottom w:val="single" w:sz="4" w:space="0" w:color="auto"/>
              <w:right w:val="single" w:sz="4" w:space="0" w:color="auto"/>
            </w:tcBorders>
          </w:tcPr>
          <w:p w:rsidR="00E21987" w:rsidRPr="00A25370" w:rsidRDefault="00E21987" w:rsidP="00E21987">
            <w:pPr>
              <w:pStyle w:val="NoSpacing"/>
              <w:jc w:val="center"/>
              <w:rPr>
                <w:b/>
              </w:rPr>
            </w:pPr>
            <w:r w:rsidRPr="00A25370">
              <w:rPr>
                <w:b/>
                <w:sz w:val="22"/>
                <w:szCs w:val="22"/>
              </w:rPr>
              <w:t>Общинско предприятие за комунална дейност и поддръжка на инфраструктура</w:t>
            </w:r>
          </w:p>
          <w:p w:rsidR="00E21987" w:rsidRPr="00A25370" w:rsidRDefault="00E21987" w:rsidP="00E21987">
            <w:pPr>
              <w:pStyle w:val="NoSpacing"/>
            </w:pPr>
            <w:r w:rsidRPr="00A25370">
              <w:rPr>
                <w:sz w:val="16"/>
                <w:szCs w:val="16"/>
              </w:rPr>
              <w:t>(</w:t>
            </w:r>
            <w:r w:rsidRPr="00A25370">
              <w:rPr>
                <w:i/>
                <w:sz w:val="16"/>
                <w:szCs w:val="16"/>
              </w:rPr>
              <w:t>Нова -  Решение № 270/28.07.2005 г.)</w:t>
            </w:r>
            <w:r w:rsidRPr="00A25370">
              <w:t xml:space="preserve"> </w:t>
            </w:r>
            <w:r w:rsidRPr="00A25370">
              <w:rPr>
                <w:i/>
                <w:sz w:val="16"/>
                <w:szCs w:val="16"/>
              </w:rPr>
              <w:t>(Изм. - Решение № 393/25.02.2010 г.)</w:t>
            </w:r>
            <w:r w:rsidRPr="00A25370">
              <w:rPr>
                <w:iCs/>
              </w:rPr>
              <w:t xml:space="preserve"> </w:t>
            </w:r>
            <w:r w:rsidRPr="00A25370">
              <w:rPr>
                <w:i/>
                <w:sz w:val="16"/>
                <w:szCs w:val="16"/>
              </w:rPr>
              <w:t>(Изм. - Решение №1025/31.07.2014</w:t>
            </w:r>
            <w:r w:rsidRPr="00A25370">
              <w:rPr>
                <w:b/>
                <w:i/>
                <w:sz w:val="16"/>
                <w:szCs w:val="16"/>
              </w:rPr>
              <w:t xml:space="preserve"> </w:t>
            </w:r>
            <w:r w:rsidRPr="00A25370">
              <w:rPr>
                <w:i/>
                <w:sz w:val="16"/>
                <w:szCs w:val="16"/>
              </w:rPr>
              <w:t>г.)</w:t>
            </w:r>
          </w:p>
        </w:tc>
      </w:tr>
      <w:tr w:rsidR="0077359E" w:rsidRPr="00A25370" w:rsidTr="00FB448C">
        <w:tc>
          <w:tcPr>
            <w:tcW w:w="675" w:type="dxa"/>
            <w:tcBorders>
              <w:top w:val="single" w:sz="4" w:space="0" w:color="auto"/>
              <w:left w:val="single" w:sz="4" w:space="0" w:color="auto"/>
              <w:bottom w:val="single" w:sz="4" w:space="0" w:color="auto"/>
              <w:right w:val="single" w:sz="4" w:space="0" w:color="auto"/>
            </w:tcBorders>
          </w:tcPr>
          <w:p w:rsidR="0077359E" w:rsidRPr="00A25370" w:rsidRDefault="00946980" w:rsidP="00F67BBF">
            <w:pPr>
              <w:pStyle w:val="NoSpacing"/>
            </w:pPr>
            <w:r w:rsidRPr="00A25370">
              <w:t>133.</w:t>
            </w:r>
          </w:p>
        </w:tc>
        <w:tc>
          <w:tcPr>
            <w:tcW w:w="5313" w:type="dxa"/>
            <w:tcBorders>
              <w:top w:val="single" w:sz="4" w:space="0" w:color="auto"/>
              <w:left w:val="single" w:sz="4" w:space="0" w:color="auto"/>
              <w:bottom w:val="single" w:sz="4" w:space="0" w:color="auto"/>
              <w:right w:val="single" w:sz="4" w:space="0" w:color="auto"/>
            </w:tcBorders>
          </w:tcPr>
          <w:p w:rsidR="00D23BB3" w:rsidRPr="00845505" w:rsidRDefault="006D7F01" w:rsidP="00F67BBF">
            <w:pPr>
              <w:pStyle w:val="NoSpacing"/>
              <w:rPr>
                <w:i/>
                <w:lang w:val="ru-RU"/>
              </w:rPr>
            </w:pPr>
            <w:r w:rsidRPr="00845505">
              <w:rPr>
                <w:i/>
              </w:rPr>
              <w:t xml:space="preserve">(Изм. </w:t>
            </w:r>
            <w:r w:rsidR="0021416D" w:rsidRPr="00845505">
              <w:rPr>
                <w:i/>
              </w:rPr>
              <w:t>-</w:t>
            </w:r>
            <w:r w:rsidRPr="00845505">
              <w:rPr>
                <w:i/>
              </w:rPr>
              <w:t xml:space="preserve"> Решение № 393/25.02.2010 г.)</w:t>
            </w:r>
            <w:r w:rsidR="00D23BB3" w:rsidRPr="00845505">
              <w:rPr>
                <w:i/>
                <w:lang w:val="ru-RU"/>
              </w:rPr>
              <w:t xml:space="preserve"> </w:t>
            </w:r>
          </w:p>
          <w:p w:rsidR="006D7F01" w:rsidRPr="00845505" w:rsidRDefault="00D23BB3" w:rsidP="00F67BBF">
            <w:pPr>
              <w:pStyle w:val="NoSpacing"/>
              <w:rPr>
                <w:i/>
                <w:lang w:val="ru-RU"/>
              </w:rPr>
            </w:pPr>
            <w:r w:rsidRPr="00845505">
              <w:rPr>
                <w:i/>
                <w:lang w:val="ru-RU"/>
              </w:rPr>
              <w:t xml:space="preserve">(Изм . - Решение № </w:t>
            </w:r>
            <w:r w:rsidR="00E92D74" w:rsidRPr="00845505">
              <w:rPr>
                <w:i/>
                <w:lang w:val="ru-RU"/>
              </w:rPr>
              <w:t>837</w:t>
            </w:r>
            <w:r w:rsidRPr="00845505">
              <w:rPr>
                <w:i/>
                <w:lang w:val="ru-RU"/>
              </w:rPr>
              <w:t>/17.12.2013 г.)</w:t>
            </w:r>
          </w:p>
          <w:p w:rsidR="00387980" w:rsidRPr="00845505" w:rsidRDefault="00802FE6" w:rsidP="00F67BBF">
            <w:pPr>
              <w:pStyle w:val="NoSpacing"/>
              <w:rPr>
                <w:sz w:val="20"/>
                <w:szCs w:val="20"/>
              </w:rPr>
            </w:pPr>
            <w:r w:rsidRPr="00845505">
              <w:rPr>
                <w:i/>
                <w:sz w:val="20"/>
                <w:szCs w:val="20"/>
                <w:lang w:val="ru-RU"/>
              </w:rPr>
              <w:t>(Изм. с Решение № 743</w:t>
            </w:r>
            <w:r w:rsidR="00387980" w:rsidRPr="00845505">
              <w:rPr>
                <w:i/>
                <w:sz w:val="20"/>
                <w:szCs w:val="20"/>
                <w:lang w:val="ru-RU"/>
              </w:rPr>
              <w:t>/26.04.2018 г.</w:t>
            </w:r>
            <w:r w:rsidR="00387980" w:rsidRPr="00845505">
              <w:rPr>
                <w:i/>
                <w:sz w:val="20"/>
                <w:szCs w:val="20"/>
              </w:rPr>
              <w:t xml:space="preserve">) </w:t>
            </w:r>
          </w:p>
          <w:p w:rsidR="00BD6DCC" w:rsidRPr="00845505" w:rsidRDefault="00BD6DCC" w:rsidP="006F2D82">
            <w:pPr>
              <w:pStyle w:val="NoSpacing"/>
              <w:numPr>
                <w:ilvl w:val="0"/>
                <w:numId w:val="12"/>
              </w:numPr>
            </w:pPr>
            <w:r w:rsidRPr="00845505">
              <w:t>За физически лица, при заявка:</w:t>
            </w:r>
          </w:p>
          <w:p w:rsidR="0077359E" w:rsidRPr="00845505" w:rsidRDefault="00845505" w:rsidP="00845505">
            <w:pPr>
              <w:pStyle w:val="NoSpacing"/>
            </w:pPr>
            <w:r w:rsidRPr="00845505">
              <w:t xml:space="preserve">1.1 </w:t>
            </w:r>
            <w:r w:rsidR="00D75985" w:rsidRPr="00845505">
              <w:t xml:space="preserve">Извозване на строителни отпадъци с </w:t>
            </w:r>
            <w:r w:rsidR="00C37903" w:rsidRPr="00845505">
              <w:t xml:space="preserve">контейнеровоз за </w:t>
            </w:r>
            <w:r w:rsidR="00D75985" w:rsidRPr="00845505">
              <w:t xml:space="preserve">контейнери </w:t>
            </w:r>
            <w:r w:rsidR="0002418A" w:rsidRPr="00845505">
              <w:t xml:space="preserve">3 </w:t>
            </w:r>
            <w:r w:rsidR="00D75985" w:rsidRPr="00845505">
              <w:t xml:space="preserve">куб. м до </w:t>
            </w:r>
            <w:r w:rsidR="00C37903" w:rsidRPr="00845505">
              <w:t>депо</w:t>
            </w:r>
            <w:r w:rsidR="00D75985" w:rsidRPr="00845505">
              <w:t xml:space="preserve"> Шейново </w:t>
            </w:r>
          </w:p>
          <w:p w:rsidR="00BD6DCC" w:rsidRPr="00845505" w:rsidRDefault="00BD6DCC" w:rsidP="00BD6DCC">
            <w:pPr>
              <w:pStyle w:val="NoSpacing"/>
              <w:ind w:left="1080"/>
            </w:pPr>
          </w:p>
          <w:p w:rsidR="00BD6DCC" w:rsidRPr="00845505" w:rsidRDefault="00BD6DCC" w:rsidP="00BD6DCC">
            <w:pPr>
              <w:pStyle w:val="NoSpacing"/>
              <w:ind w:left="1080"/>
            </w:pPr>
          </w:p>
          <w:p w:rsidR="00BD6DCC" w:rsidRDefault="00845505" w:rsidP="00845505">
            <w:pPr>
              <w:pStyle w:val="NoSpacing"/>
            </w:pPr>
            <w:r w:rsidRPr="00845505">
              <w:t xml:space="preserve">1.2. </w:t>
            </w:r>
            <w:r w:rsidR="003D2A7B" w:rsidRPr="00845505">
              <w:rPr>
                <w:i/>
                <w:sz w:val="20"/>
                <w:szCs w:val="20"/>
                <w:lang w:val="ru-RU"/>
              </w:rPr>
              <w:t>(Нова</w:t>
            </w:r>
            <w:r w:rsidR="00802FE6" w:rsidRPr="00845505">
              <w:rPr>
                <w:i/>
                <w:sz w:val="20"/>
                <w:szCs w:val="20"/>
                <w:lang w:val="ru-RU"/>
              </w:rPr>
              <w:t>. с Решение № 743</w:t>
            </w:r>
            <w:r w:rsidR="003D2A7B" w:rsidRPr="00845505">
              <w:rPr>
                <w:i/>
                <w:sz w:val="20"/>
                <w:szCs w:val="20"/>
                <w:lang w:val="ru-RU"/>
              </w:rPr>
              <w:t>/26.04.2018 г.</w:t>
            </w:r>
            <w:r w:rsidR="003D2A7B" w:rsidRPr="00845505">
              <w:rPr>
                <w:i/>
                <w:sz w:val="20"/>
                <w:szCs w:val="20"/>
              </w:rPr>
              <w:t>)</w:t>
            </w:r>
            <w:r w:rsidR="003D2A7B" w:rsidRPr="00845505">
              <w:rPr>
                <w:i/>
                <w:sz w:val="16"/>
                <w:szCs w:val="16"/>
              </w:rPr>
              <w:t xml:space="preserve"> </w:t>
            </w:r>
            <w:r w:rsidR="00175D27" w:rsidRPr="00845505">
              <w:t>Извозване на строителни отпадъци с контейнеровоз</w:t>
            </w:r>
            <w:r w:rsidR="00C37903" w:rsidRPr="00845505">
              <w:t xml:space="preserve"> за</w:t>
            </w:r>
            <w:r w:rsidR="00175D27" w:rsidRPr="00845505">
              <w:t xml:space="preserve"> контейнери </w:t>
            </w:r>
            <w:r w:rsidR="00CF64A1" w:rsidRPr="00845505">
              <w:t>6</w:t>
            </w:r>
            <w:r w:rsidR="00175D27" w:rsidRPr="00845505">
              <w:t xml:space="preserve"> куб. м. до </w:t>
            </w:r>
            <w:r w:rsidR="00C37903" w:rsidRPr="00845505">
              <w:t>депо</w:t>
            </w:r>
            <w:r w:rsidR="00175D27" w:rsidRPr="00845505">
              <w:t xml:space="preserve"> Шейново </w:t>
            </w:r>
          </w:p>
          <w:p w:rsidR="00845505" w:rsidRDefault="00845505" w:rsidP="00845505">
            <w:pPr>
              <w:pStyle w:val="NoSpacing"/>
            </w:pPr>
          </w:p>
          <w:p w:rsidR="00845505" w:rsidRPr="00845505" w:rsidRDefault="00845505" w:rsidP="00845505">
            <w:pPr>
              <w:pStyle w:val="NoSpacing"/>
            </w:pPr>
          </w:p>
          <w:p w:rsidR="00845505" w:rsidRDefault="00845505" w:rsidP="00845505">
            <w:pPr>
              <w:pStyle w:val="NoSpacing"/>
            </w:pPr>
          </w:p>
          <w:p w:rsidR="00845505" w:rsidRDefault="00845505" w:rsidP="00845505">
            <w:pPr>
              <w:pStyle w:val="NoSpacing"/>
            </w:pPr>
            <w:r>
              <w:t xml:space="preserve">2. </w:t>
            </w:r>
            <w:r w:rsidRPr="00845505">
              <w:rPr>
                <w:i/>
                <w:sz w:val="20"/>
                <w:szCs w:val="20"/>
                <w:lang w:val="ru-RU"/>
              </w:rPr>
              <w:t>(Нова. с Решение № 743/26.04.2018 г.</w:t>
            </w:r>
            <w:r w:rsidRPr="00845505">
              <w:rPr>
                <w:i/>
                <w:sz w:val="20"/>
                <w:szCs w:val="20"/>
              </w:rPr>
              <w:t>)</w:t>
            </w:r>
            <w:r w:rsidRPr="00845505">
              <w:rPr>
                <w:i/>
                <w:sz w:val="16"/>
                <w:szCs w:val="16"/>
              </w:rPr>
              <w:t xml:space="preserve"> </w:t>
            </w:r>
          </w:p>
          <w:p w:rsidR="006F2D82" w:rsidRPr="00845505" w:rsidRDefault="00BD6DCC" w:rsidP="00845505">
            <w:pPr>
              <w:pStyle w:val="NoSpacing"/>
            </w:pPr>
            <w:r w:rsidRPr="00845505">
              <w:t>За юридически и физически лица със собствен транспорт</w:t>
            </w:r>
          </w:p>
          <w:p w:rsidR="00BD6DCC" w:rsidRPr="00845505" w:rsidRDefault="00BD6DCC" w:rsidP="00BD6DCC">
            <w:pPr>
              <w:pStyle w:val="NoSpacing"/>
              <w:ind w:left="720"/>
            </w:pPr>
          </w:p>
        </w:tc>
        <w:tc>
          <w:tcPr>
            <w:tcW w:w="4326" w:type="dxa"/>
            <w:tcBorders>
              <w:top w:val="single" w:sz="4" w:space="0" w:color="auto"/>
              <w:left w:val="single" w:sz="4" w:space="0" w:color="auto"/>
              <w:bottom w:val="single" w:sz="4" w:space="0" w:color="auto"/>
              <w:right w:val="single" w:sz="4" w:space="0" w:color="auto"/>
            </w:tcBorders>
          </w:tcPr>
          <w:p w:rsidR="00BD6DCC" w:rsidRPr="00845505" w:rsidRDefault="00845505" w:rsidP="00D23BB3">
            <w:pPr>
              <w:pStyle w:val="NoSpacing"/>
              <w:rPr>
                <w:sz w:val="22"/>
                <w:szCs w:val="22"/>
              </w:rPr>
            </w:pPr>
            <w:r w:rsidRPr="00845505">
              <w:rPr>
                <w:sz w:val="22"/>
                <w:szCs w:val="22"/>
              </w:rPr>
              <w:br/>
            </w:r>
          </w:p>
          <w:p w:rsidR="0077359E" w:rsidRPr="00845505" w:rsidRDefault="00D23BB3" w:rsidP="00D23BB3">
            <w:pPr>
              <w:pStyle w:val="NoSpacing"/>
              <w:rPr>
                <w:sz w:val="22"/>
                <w:szCs w:val="22"/>
              </w:rPr>
            </w:pPr>
            <w:r w:rsidRPr="00845505">
              <w:rPr>
                <w:sz w:val="22"/>
                <w:szCs w:val="22"/>
              </w:rPr>
              <w:t>56,64</w:t>
            </w:r>
            <w:r w:rsidR="00E7313E" w:rsidRPr="00845505">
              <w:rPr>
                <w:sz w:val="22"/>
                <w:szCs w:val="22"/>
              </w:rPr>
              <w:t xml:space="preserve"> лв.</w:t>
            </w:r>
            <w:r w:rsidR="00BD6DCC" w:rsidRPr="00845505">
              <w:rPr>
                <w:sz w:val="22"/>
                <w:szCs w:val="22"/>
              </w:rPr>
              <w:t>/курс</w:t>
            </w:r>
            <w:r w:rsidR="0040158D" w:rsidRPr="00845505">
              <w:rPr>
                <w:sz w:val="22"/>
                <w:szCs w:val="22"/>
              </w:rPr>
              <w:t xml:space="preserve"> </w:t>
            </w:r>
            <w:r w:rsidR="00E7313E" w:rsidRPr="00845505">
              <w:rPr>
                <w:sz w:val="22"/>
                <w:szCs w:val="22"/>
              </w:rPr>
              <w:t xml:space="preserve">плюс </w:t>
            </w:r>
            <w:r w:rsidR="00BD6DCC" w:rsidRPr="00845505">
              <w:rPr>
                <w:sz w:val="22"/>
                <w:szCs w:val="22"/>
              </w:rPr>
              <w:t>7,00лв./куб.м. за обслужване на площадка за строителни отпадъци</w:t>
            </w:r>
            <w:r w:rsidR="00845505">
              <w:rPr>
                <w:sz w:val="22"/>
                <w:szCs w:val="22"/>
              </w:rPr>
              <w:t>.</w:t>
            </w:r>
          </w:p>
          <w:p w:rsidR="00175D27" w:rsidRPr="00845505" w:rsidRDefault="00175D27" w:rsidP="00D23BB3">
            <w:pPr>
              <w:pStyle w:val="NoSpacing"/>
              <w:rPr>
                <w:sz w:val="22"/>
                <w:szCs w:val="22"/>
              </w:rPr>
            </w:pPr>
          </w:p>
          <w:p w:rsidR="00175D27" w:rsidRDefault="00BD6DCC" w:rsidP="00175D27">
            <w:pPr>
              <w:pStyle w:val="NoSpacing"/>
              <w:rPr>
                <w:sz w:val="22"/>
                <w:szCs w:val="22"/>
              </w:rPr>
            </w:pPr>
            <w:r w:rsidRPr="00845505">
              <w:rPr>
                <w:sz w:val="22"/>
                <w:szCs w:val="22"/>
              </w:rPr>
              <w:t>84,09лв./курс плюс 7,00лв./куб.м. за обслужване на площадка за строителни отпадъци</w:t>
            </w:r>
            <w:r w:rsidR="00845505">
              <w:rPr>
                <w:sz w:val="22"/>
                <w:szCs w:val="22"/>
              </w:rPr>
              <w:t>.</w:t>
            </w:r>
          </w:p>
          <w:p w:rsidR="00845505" w:rsidRPr="00845505" w:rsidRDefault="00845505" w:rsidP="00175D27">
            <w:pPr>
              <w:pStyle w:val="NoSpacing"/>
              <w:rPr>
                <w:sz w:val="22"/>
                <w:szCs w:val="22"/>
              </w:rPr>
            </w:pPr>
          </w:p>
          <w:p w:rsidR="00175D27" w:rsidRPr="00845505" w:rsidRDefault="00BD6DCC" w:rsidP="00BD6DCC">
            <w:pPr>
              <w:pStyle w:val="NoSpacing"/>
              <w:rPr>
                <w:sz w:val="22"/>
                <w:szCs w:val="22"/>
              </w:rPr>
            </w:pPr>
            <w:r w:rsidRPr="00845505">
              <w:rPr>
                <w:sz w:val="22"/>
                <w:szCs w:val="22"/>
              </w:rPr>
              <w:t>45,00лв./тон плюс 7,00лв./тон за обслужване на площадка за строителни отпадъци</w:t>
            </w:r>
          </w:p>
        </w:tc>
      </w:tr>
      <w:tr w:rsidR="0077359E" w:rsidRPr="00A25370" w:rsidTr="00FB448C">
        <w:tc>
          <w:tcPr>
            <w:tcW w:w="675" w:type="dxa"/>
            <w:tcBorders>
              <w:top w:val="single" w:sz="4" w:space="0" w:color="auto"/>
              <w:left w:val="single" w:sz="4" w:space="0" w:color="auto"/>
              <w:bottom w:val="single" w:sz="4" w:space="0" w:color="auto"/>
              <w:right w:val="single" w:sz="4" w:space="0" w:color="auto"/>
            </w:tcBorders>
          </w:tcPr>
          <w:p w:rsidR="0077359E" w:rsidRPr="00A25370" w:rsidRDefault="0077359E" w:rsidP="00F67BBF">
            <w:pPr>
              <w:pStyle w:val="NoSpacing"/>
            </w:pPr>
          </w:p>
        </w:tc>
        <w:tc>
          <w:tcPr>
            <w:tcW w:w="5313" w:type="dxa"/>
            <w:tcBorders>
              <w:top w:val="single" w:sz="4" w:space="0" w:color="auto"/>
              <w:left w:val="single" w:sz="4" w:space="0" w:color="auto"/>
              <w:bottom w:val="single" w:sz="4" w:space="0" w:color="auto"/>
              <w:right w:val="single" w:sz="4" w:space="0" w:color="auto"/>
            </w:tcBorders>
          </w:tcPr>
          <w:p w:rsidR="0046464C" w:rsidRPr="00A25370" w:rsidRDefault="00244AEB" w:rsidP="0046464C">
            <w:pPr>
              <w:jc w:val="both"/>
              <w:rPr>
                <w:rFonts w:ascii="Times New Roman" w:hAnsi="Times New Roman"/>
              </w:rPr>
            </w:pPr>
            <w:r w:rsidRPr="00A25370">
              <w:rPr>
                <w:rFonts w:ascii="Times New Roman" w:hAnsi="Times New Roman"/>
              </w:rPr>
              <w:t xml:space="preserve">2. </w:t>
            </w:r>
            <w:r w:rsidR="0046464C" w:rsidRPr="00A25370">
              <w:rPr>
                <w:rFonts w:ascii="Times New Roman" w:hAnsi="Times New Roman"/>
                <w:i/>
                <w:sz w:val="16"/>
                <w:szCs w:val="16"/>
                <w:lang w:val="ru-RU"/>
              </w:rPr>
              <w:t xml:space="preserve">(Нова - Решение № </w:t>
            </w:r>
            <w:r w:rsidR="00E92D74" w:rsidRPr="00A25370">
              <w:rPr>
                <w:rFonts w:ascii="Times New Roman" w:hAnsi="Times New Roman"/>
                <w:i/>
                <w:sz w:val="16"/>
                <w:szCs w:val="16"/>
                <w:lang w:val="ru-RU"/>
              </w:rPr>
              <w:t>837</w:t>
            </w:r>
            <w:r w:rsidR="0046464C" w:rsidRPr="00A25370">
              <w:rPr>
                <w:rFonts w:ascii="Times New Roman" w:hAnsi="Times New Roman"/>
                <w:i/>
                <w:sz w:val="16"/>
                <w:szCs w:val="16"/>
                <w:lang w:val="ru-RU"/>
              </w:rPr>
              <w:t>/17.12.2013 г.)</w:t>
            </w:r>
            <w:r w:rsidR="0046464C" w:rsidRPr="00A25370">
              <w:rPr>
                <w:rFonts w:ascii="Times New Roman" w:hAnsi="Times New Roman"/>
              </w:rPr>
              <w:t xml:space="preserve"> </w:t>
            </w:r>
          </w:p>
          <w:p w:rsidR="0077359E" w:rsidRPr="00A25370" w:rsidRDefault="00E7313E" w:rsidP="00F67BBF">
            <w:pPr>
              <w:pStyle w:val="NoSpacing"/>
            </w:pPr>
            <w:r w:rsidRPr="00A25370">
              <w:t xml:space="preserve">“МАЗ 500” водоноска – </w:t>
            </w:r>
            <w:r w:rsidR="00244AEB" w:rsidRPr="00A25370">
              <w:t>8</w:t>
            </w:r>
            <w:r w:rsidRPr="00A25370">
              <w:t xml:space="preserve"> куб. м на курс до 15 км:</w:t>
            </w:r>
          </w:p>
          <w:p w:rsidR="00E7313E" w:rsidRPr="00A25370" w:rsidRDefault="00E7313E" w:rsidP="00F67BBF">
            <w:pPr>
              <w:pStyle w:val="NoSpacing"/>
            </w:pPr>
            <w:r w:rsidRPr="00A25370">
              <w:t>Поливане</w:t>
            </w:r>
          </w:p>
          <w:p w:rsidR="00E7313E" w:rsidRPr="00A25370" w:rsidRDefault="00E7313E" w:rsidP="00F67BBF">
            <w:pPr>
              <w:pStyle w:val="NoSpacing"/>
            </w:pPr>
          </w:p>
          <w:p w:rsidR="00E7313E" w:rsidRPr="00A25370" w:rsidRDefault="00E7313E" w:rsidP="00F67BBF">
            <w:pPr>
              <w:pStyle w:val="NoSpacing"/>
            </w:pPr>
          </w:p>
          <w:p w:rsidR="00E7313E" w:rsidRPr="00A25370" w:rsidRDefault="00E7313E" w:rsidP="00F67BBF">
            <w:pPr>
              <w:pStyle w:val="NoSpacing"/>
            </w:pPr>
          </w:p>
          <w:p w:rsidR="00E7313E" w:rsidRPr="00A25370" w:rsidRDefault="00E7313E" w:rsidP="00F67BBF">
            <w:pPr>
              <w:pStyle w:val="NoSpacing"/>
            </w:pPr>
          </w:p>
          <w:p w:rsidR="00E7313E" w:rsidRPr="00A25370" w:rsidRDefault="00E7313E" w:rsidP="00F67BBF">
            <w:pPr>
              <w:pStyle w:val="NoSpacing"/>
            </w:pPr>
            <w:r w:rsidRPr="00A25370">
              <w:t>Миене</w:t>
            </w:r>
          </w:p>
        </w:tc>
        <w:tc>
          <w:tcPr>
            <w:tcW w:w="4326" w:type="dxa"/>
            <w:tcBorders>
              <w:top w:val="single" w:sz="4" w:space="0" w:color="auto"/>
              <w:left w:val="single" w:sz="4" w:space="0" w:color="auto"/>
              <w:bottom w:val="single" w:sz="4" w:space="0" w:color="auto"/>
              <w:right w:val="single" w:sz="4" w:space="0" w:color="auto"/>
            </w:tcBorders>
          </w:tcPr>
          <w:p w:rsidR="0077359E" w:rsidRPr="00A25370" w:rsidRDefault="0077359E" w:rsidP="00F67BBF">
            <w:pPr>
              <w:pStyle w:val="NoSpacing"/>
            </w:pPr>
          </w:p>
          <w:p w:rsidR="00E7313E" w:rsidRPr="00A25370" w:rsidRDefault="00E7313E" w:rsidP="00F67BBF">
            <w:pPr>
              <w:pStyle w:val="NoSpacing"/>
            </w:pPr>
          </w:p>
          <w:p w:rsidR="00244AEB" w:rsidRPr="00A25370" w:rsidRDefault="00244AEB" w:rsidP="00F67BBF">
            <w:pPr>
              <w:pStyle w:val="NoSpacing"/>
            </w:pPr>
          </w:p>
          <w:p w:rsidR="00E7313E" w:rsidRPr="00A25370" w:rsidRDefault="00244AEB" w:rsidP="00F67BBF">
            <w:pPr>
              <w:pStyle w:val="NoSpacing"/>
            </w:pPr>
            <w:r w:rsidRPr="00A25370">
              <w:t>25,18</w:t>
            </w:r>
            <w:r w:rsidR="00E7313E" w:rsidRPr="00A25370">
              <w:t xml:space="preserve"> лв. плюс 1/15 от таксата за всеки следващ километър</w:t>
            </w:r>
          </w:p>
          <w:p w:rsidR="00E7313E" w:rsidRPr="00A25370" w:rsidRDefault="00E7313E" w:rsidP="00F67BBF">
            <w:pPr>
              <w:pStyle w:val="NoSpacing"/>
            </w:pPr>
          </w:p>
          <w:p w:rsidR="002A49AE" w:rsidRPr="00A25370" w:rsidRDefault="00244AEB" w:rsidP="00244AEB">
            <w:pPr>
              <w:pStyle w:val="NoSpacing"/>
            </w:pPr>
            <w:r w:rsidRPr="00A25370">
              <w:t>35,95</w:t>
            </w:r>
            <w:r w:rsidR="00E7313E" w:rsidRPr="00A25370">
              <w:t xml:space="preserve"> лв. плюс 1/15 от таксата за всеки следващ километър</w:t>
            </w:r>
          </w:p>
        </w:tc>
      </w:tr>
      <w:tr w:rsidR="0046464C" w:rsidRPr="00A25370" w:rsidTr="00FB448C">
        <w:tc>
          <w:tcPr>
            <w:tcW w:w="675" w:type="dxa"/>
            <w:tcBorders>
              <w:top w:val="single" w:sz="4" w:space="0" w:color="auto"/>
              <w:left w:val="single" w:sz="4" w:space="0" w:color="auto"/>
              <w:bottom w:val="single" w:sz="4" w:space="0" w:color="auto"/>
              <w:right w:val="single" w:sz="4" w:space="0" w:color="auto"/>
            </w:tcBorders>
          </w:tcPr>
          <w:p w:rsidR="0046464C" w:rsidRPr="00A25370" w:rsidRDefault="0046464C" w:rsidP="00622970">
            <w:pPr>
              <w:pStyle w:val="NoSpacing"/>
            </w:pPr>
          </w:p>
        </w:tc>
        <w:tc>
          <w:tcPr>
            <w:tcW w:w="5313" w:type="dxa"/>
            <w:tcBorders>
              <w:top w:val="single" w:sz="4" w:space="0" w:color="auto"/>
              <w:left w:val="single" w:sz="4" w:space="0" w:color="auto"/>
              <w:bottom w:val="single" w:sz="4" w:space="0" w:color="auto"/>
              <w:right w:val="single" w:sz="4" w:space="0" w:color="auto"/>
            </w:tcBorders>
          </w:tcPr>
          <w:p w:rsidR="0046464C" w:rsidRPr="00A25370" w:rsidRDefault="0046464C" w:rsidP="0046464C">
            <w:pPr>
              <w:jc w:val="both"/>
              <w:rPr>
                <w:rFonts w:ascii="Times New Roman" w:hAnsi="Times New Roman"/>
              </w:rPr>
            </w:pPr>
            <w:r w:rsidRPr="00A25370">
              <w:rPr>
                <w:rFonts w:ascii="Times New Roman" w:hAnsi="Times New Roman"/>
              </w:rPr>
              <w:t xml:space="preserve">3. </w:t>
            </w:r>
            <w:r w:rsidRPr="00A25370">
              <w:rPr>
                <w:rFonts w:ascii="Times New Roman" w:hAnsi="Times New Roman"/>
                <w:i/>
                <w:sz w:val="16"/>
                <w:szCs w:val="16"/>
                <w:lang w:val="ru-RU"/>
              </w:rPr>
              <w:t xml:space="preserve">(Нова - Решение № </w:t>
            </w:r>
            <w:r w:rsidR="00E92D74" w:rsidRPr="00A25370">
              <w:rPr>
                <w:rFonts w:ascii="Times New Roman" w:hAnsi="Times New Roman"/>
                <w:i/>
                <w:sz w:val="16"/>
                <w:szCs w:val="16"/>
                <w:lang w:val="ru-RU"/>
              </w:rPr>
              <w:t>837</w:t>
            </w:r>
            <w:r w:rsidRPr="00A25370">
              <w:rPr>
                <w:rFonts w:ascii="Times New Roman" w:hAnsi="Times New Roman"/>
                <w:i/>
                <w:sz w:val="16"/>
                <w:szCs w:val="16"/>
                <w:lang w:val="ru-RU"/>
              </w:rPr>
              <w:t>/17.12.2013 г.)</w:t>
            </w:r>
            <w:r w:rsidRPr="00A25370">
              <w:rPr>
                <w:rFonts w:ascii="Times New Roman" w:hAnsi="Times New Roman"/>
              </w:rPr>
              <w:t xml:space="preserve"> </w:t>
            </w:r>
          </w:p>
          <w:p w:rsidR="0046464C" w:rsidRPr="00A25370" w:rsidRDefault="0046464C" w:rsidP="00622970">
            <w:pPr>
              <w:pStyle w:val="NoSpacing"/>
              <w:rPr>
                <w:sz w:val="16"/>
                <w:szCs w:val="16"/>
              </w:rPr>
            </w:pPr>
            <w:r w:rsidRPr="00A25370">
              <w:lastRenderedPageBreak/>
              <w:t xml:space="preserve">“ГАЗ 53” – самосвал – 4 тона на </w:t>
            </w:r>
          </w:p>
          <w:p w:rsidR="0046464C" w:rsidRPr="00A25370" w:rsidRDefault="0046464C" w:rsidP="00622970">
            <w:pPr>
              <w:pStyle w:val="NoSpacing"/>
            </w:pPr>
            <w:r w:rsidRPr="00A25370">
              <w:t>курс до 15 км:</w:t>
            </w:r>
            <w:r w:rsidRPr="00A25370">
              <w:rPr>
                <w:lang w:val="en-US"/>
              </w:rPr>
              <w:t xml:space="preserve"> </w:t>
            </w:r>
            <w:r w:rsidRPr="00A25370">
              <w:t>с двама работника</w:t>
            </w:r>
          </w:p>
          <w:p w:rsidR="0046464C" w:rsidRPr="00A25370" w:rsidRDefault="0046464C" w:rsidP="00622970">
            <w:pPr>
              <w:pStyle w:val="NoSpacing"/>
            </w:pPr>
          </w:p>
          <w:p w:rsidR="0046464C" w:rsidRPr="00A25370" w:rsidRDefault="0046464C" w:rsidP="00622970">
            <w:pPr>
              <w:pStyle w:val="NoSpacing"/>
            </w:pPr>
          </w:p>
          <w:p w:rsidR="0046464C" w:rsidRPr="00A25370" w:rsidRDefault="0046464C" w:rsidP="00622970">
            <w:pPr>
              <w:pStyle w:val="NoSpacing"/>
            </w:pPr>
          </w:p>
          <w:p w:rsidR="0046464C" w:rsidRPr="00A25370" w:rsidRDefault="0046464C" w:rsidP="00622970">
            <w:pPr>
              <w:pStyle w:val="NoSpacing"/>
            </w:pPr>
            <w:r w:rsidRPr="00A25370">
              <w:t>без работници</w:t>
            </w:r>
          </w:p>
          <w:p w:rsidR="0046464C" w:rsidRPr="00A25370" w:rsidRDefault="0046464C" w:rsidP="00622970">
            <w:pPr>
              <w:pStyle w:val="NoSpacing"/>
            </w:pPr>
          </w:p>
        </w:tc>
        <w:tc>
          <w:tcPr>
            <w:tcW w:w="4326" w:type="dxa"/>
            <w:tcBorders>
              <w:top w:val="single" w:sz="4" w:space="0" w:color="auto"/>
              <w:left w:val="single" w:sz="4" w:space="0" w:color="auto"/>
              <w:bottom w:val="single" w:sz="4" w:space="0" w:color="auto"/>
              <w:right w:val="single" w:sz="4" w:space="0" w:color="auto"/>
            </w:tcBorders>
          </w:tcPr>
          <w:p w:rsidR="0046464C" w:rsidRPr="00A25370" w:rsidRDefault="0046464C" w:rsidP="00622970">
            <w:pPr>
              <w:pStyle w:val="NoSpacing"/>
            </w:pPr>
          </w:p>
          <w:p w:rsidR="0046464C" w:rsidRPr="00A25370" w:rsidRDefault="0046464C" w:rsidP="00622970">
            <w:pPr>
              <w:pStyle w:val="NoSpacing"/>
            </w:pPr>
            <w:r w:rsidRPr="00A25370">
              <w:lastRenderedPageBreak/>
              <w:t>55,98 лв. плюс 1/15 от таксата за всеки следващ километър</w:t>
            </w:r>
          </w:p>
          <w:p w:rsidR="0046464C" w:rsidRPr="00A25370" w:rsidRDefault="0046464C" w:rsidP="00622970">
            <w:pPr>
              <w:pStyle w:val="NoSpacing"/>
            </w:pPr>
          </w:p>
          <w:p w:rsidR="0046464C" w:rsidRPr="00A25370" w:rsidRDefault="0046464C" w:rsidP="00622970">
            <w:pPr>
              <w:pStyle w:val="NoSpacing"/>
            </w:pPr>
            <w:r w:rsidRPr="00A25370">
              <w:t>39,30 лв. плюс 1/15 от таксата за всеки следващ километър</w:t>
            </w:r>
          </w:p>
        </w:tc>
      </w:tr>
      <w:tr w:rsidR="0046464C" w:rsidRPr="00A25370" w:rsidTr="00FB448C">
        <w:tc>
          <w:tcPr>
            <w:tcW w:w="675" w:type="dxa"/>
            <w:tcBorders>
              <w:top w:val="single" w:sz="4" w:space="0" w:color="auto"/>
              <w:left w:val="single" w:sz="4" w:space="0" w:color="auto"/>
              <w:bottom w:val="single" w:sz="4" w:space="0" w:color="auto"/>
              <w:right w:val="single" w:sz="4" w:space="0" w:color="auto"/>
            </w:tcBorders>
          </w:tcPr>
          <w:p w:rsidR="0046464C" w:rsidRPr="00A25370" w:rsidRDefault="0046464C" w:rsidP="00622970">
            <w:pPr>
              <w:pStyle w:val="NoSpacing"/>
            </w:pPr>
          </w:p>
        </w:tc>
        <w:tc>
          <w:tcPr>
            <w:tcW w:w="5313" w:type="dxa"/>
            <w:tcBorders>
              <w:top w:val="single" w:sz="4" w:space="0" w:color="auto"/>
              <w:left w:val="single" w:sz="4" w:space="0" w:color="auto"/>
              <w:bottom w:val="single" w:sz="4" w:space="0" w:color="auto"/>
              <w:right w:val="single" w:sz="4" w:space="0" w:color="auto"/>
            </w:tcBorders>
          </w:tcPr>
          <w:p w:rsidR="0046464C" w:rsidRPr="00A25370" w:rsidRDefault="0046464C" w:rsidP="0046464C">
            <w:pPr>
              <w:pStyle w:val="NoSpacing"/>
            </w:pPr>
            <w:r w:rsidRPr="00A25370">
              <w:t>4. “ЗИЛ 555” – самосвал – 5 тона на курс до 15 км:</w:t>
            </w:r>
          </w:p>
          <w:p w:rsidR="0046464C" w:rsidRPr="00A25370" w:rsidRDefault="0046464C" w:rsidP="0046464C">
            <w:pPr>
              <w:pStyle w:val="NoSpacing"/>
            </w:pPr>
            <w:r w:rsidRPr="00A25370">
              <w:t>с двама работници</w:t>
            </w:r>
          </w:p>
          <w:p w:rsidR="0046464C" w:rsidRPr="00A25370" w:rsidRDefault="0046464C" w:rsidP="0046464C">
            <w:pPr>
              <w:pStyle w:val="NoSpacing"/>
            </w:pPr>
          </w:p>
          <w:p w:rsidR="0046464C" w:rsidRPr="00A25370" w:rsidRDefault="0046464C" w:rsidP="0046464C">
            <w:pPr>
              <w:pStyle w:val="NoSpacing"/>
            </w:pPr>
          </w:p>
          <w:p w:rsidR="0046464C" w:rsidRPr="00A25370" w:rsidRDefault="0046464C" w:rsidP="0046464C">
            <w:pPr>
              <w:pStyle w:val="NoSpacing"/>
            </w:pPr>
          </w:p>
          <w:p w:rsidR="0046464C" w:rsidRPr="00A25370" w:rsidRDefault="0046464C" w:rsidP="0046464C">
            <w:pPr>
              <w:pStyle w:val="NoSpacing"/>
            </w:pPr>
          </w:p>
          <w:p w:rsidR="0046464C" w:rsidRPr="00A25370" w:rsidRDefault="0046464C" w:rsidP="0046464C">
            <w:pPr>
              <w:pStyle w:val="NoSpacing"/>
            </w:pPr>
          </w:p>
          <w:p w:rsidR="0046464C" w:rsidRPr="00A25370" w:rsidRDefault="0046464C" w:rsidP="0046464C">
            <w:pPr>
              <w:pStyle w:val="NoSpacing"/>
            </w:pPr>
            <w:r w:rsidRPr="00A25370">
              <w:t>без работници</w:t>
            </w:r>
          </w:p>
          <w:p w:rsidR="00615412" w:rsidRPr="00A25370" w:rsidRDefault="00615412" w:rsidP="0046464C">
            <w:pPr>
              <w:pStyle w:val="NoSpacing"/>
            </w:pPr>
          </w:p>
          <w:p w:rsidR="00615412" w:rsidRPr="00A25370" w:rsidRDefault="00615412" w:rsidP="0046464C">
            <w:pPr>
              <w:pStyle w:val="NoSpacing"/>
            </w:pPr>
          </w:p>
          <w:p w:rsidR="00615412" w:rsidRPr="00A25370" w:rsidRDefault="00615412" w:rsidP="00615412">
            <w:pPr>
              <w:rPr>
                <w:rFonts w:ascii="Times New Roman" w:hAnsi="Times New Roman"/>
              </w:rPr>
            </w:pPr>
            <w:r w:rsidRPr="00A25370">
              <w:rPr>
                <w:rFonts w:ascii="Times New Roman" w:hAnsi="Times New Roman"/>
              </w:rPr>
              <w:t xml:space="preserve">5. </w:t>
            </w:r>
            <w:r w:rsidRPr="00A25370">
              <w:rPr>
                <w:rFonts w:ascii="Times New Roman" w:hAnsi="Times New Roman"/>
                <w:i/>
                <w:sz w:val="16"/>
                <w:szCs w:val="16"/>
                <w:lang w:val="ru-RU"/>
              </w:rPr>
              <w:t xml:space="preserve">(Нова - Решение № </w:t>
            </w:r>
            <w:r w:rsidR="00E92D74" w:rsidRPr="00A25370">
              <w:rPr>
                <w:rFonts w:ascii="Times New Roman" w:hAnsi="Times New Roman"/>
                <w:i/>
                <w:sz w:val="16"/>
                <w:szCs w:val="16"/>
                <w:lang w:val="ru-RU"/>
              </w:rPr>
              <w:t>837</w:t>
            </w:r>
            <w:r w:rsidRPr="00A25370">
              <w:rPr>
                <w:rFonts w:ascii="Times New Roman" w:hAnsi="Times New Roman"/>
                <w:i/>
                <w:sz w:val="16"/>
                <w:szCs w:val="16"/>
                <w:lang w:val="ru-RU"/>
              </w:rPr>
              <w:t>/17.12.2013 г.)</w:t>
            </w:r>
            <w:r w:rsidRPr="00A25370">
              <w:rPr>
                <w:rFonts w:ascii="Times New Roman" w:hAnsi="Times New Roman"/>
              </w:rPr>
              <w:t xml:space="preserve"> Услуга с автовишка до 15 км. </w:t>
            </w:r>
          </w:p>
          <w:p w:rsidR="00615412" w:rsidRPr="00A25370" w:rsidRDefault="00615412" w:rsidP="00615412">
            <w:pPr>
              <w:rPr>
                <w:rFonts w:ascii="Times New Roman" w:hAnsi="Times New Roman"/>
              </w:rPr>
            </w:pPr>
          </w:p>
          <w:p w:rsidR="00615412" w:rsidRPr="00A25370" w:rsidRDefault="00615412" w:rsidP="00615412">
            <w:pPr>
              <w:rPr>
                <w:rFonts w:ascii="Times New Roman" w:hAnsi="Times New Roman"/>
              </w:rPr>
            </w:pPr>
          </w:p>
          <w:p w:rsidR="00615412" w:rsidRPr="00A25370" w:rsidRDefault="00615412" w:rsidP="00615412">
            <w:pPr>
              <w:rPr>
                <w:rFonts w:ascii="Times New Roman" w:hAnsi="Times New Roman"/>
              </w:rPr>
            </w:pPr>
          </w:p>
          <w:p w:rsidR="00615412" w:rsidRPr="00A25370" w:rsidRDefault="00615412" w:rsidP="00615412">
            <w:pPr>
              <w:rPr>
                <w:rFonts w:ascii="Times New Roman" w:hAnsi="Times New Roman"/>
              </w:rPr>
            </w:pPr>
          </w:p>
          <w:p w:rsidR="00615412" w:rsidRPr="00A25370" w:rsidRDefault="00615412" w:rsidP="00615412">
            <w:pPr>
              <w:rPr>
                <w:rFonts w:ascii="Times New Roman" w:hAnsi="Times New Roman"/>
              </w:rPr>
            </w:pPr>
          </w:p>
          <w:p w:rsidR="00615412" w:rsidRPr="00A25370" w:rsidRDefault="00615412" w:rsidP="00615412">
            <w:pPr>
              <w:rPr>
                <w:rFonts w:ascii="Times New Roman" w:hAnsi="Times New Roman"/>
              </w:rPr>
            </w:pPr>
            <w:r w:rsidRPr="00A25370">
              <w:rPr>
                <w:rFonts w:ascii="Times New Roman" w:hAnsi="Times New Roman"/>
              </w:rPr>
              <w:t xml:space="preserve">6. </w:t>
            </w:r>
            <w:r w:rsidRPr="00A25370">
              <w:rPr>
                <w:rFonts w:ascii="Times New Roman" w:hAnsi="Times New Roman"/>
                <w:i/>
                <w:sz w:val="16"/>
                <w:szCs w:val="16"/>
                <w:lang w:val="ru-RU"/>
              </w:rPr>
              <w:t xml:space="preserve">(Нова - Решение № </w:t>
            </w:r>
            <w:r w:rsidR="00E92D74" w:rsidRPr="00A25370">
              <w:rPr>
                <w:rFonts w:ascii="Times New Roman" w:hAnsi="Times New Roman"/>
                <w:i/>
                <w:sz w:val="16"/>
                <w:szCs w:val="16"/>
                <w:lang w:val="ru-RU"/>
              </w:rPr>
              <w:t>837</w:t>
            </w:r>
            <w:r w:rsidRPr="00A25370">
              <w:rPr>
                <w:rFonts w:ascii="Times New Roman" w:hAnsi="Times New Roman"/>
                <w:i/>
                <w:sz w:val="16"/>
                <w:szCs w:val="16"/>
                <w:lang w:val="ru-RU"/>
              </w:rPr>
              <w:t>/17.12.2013 г.)</w:t>
            </w:r>
            <w:r w:rsidRPr="00A25370">
              <w:rPr>
                <w:rFonts w:ascii="Times New Roman" w:hAnsi="Times New Roman"/>
              </w:rPr>
              <w:t xml:space="preserve"> Услуга с колесен багер – челен товарач до 15 км. </w:t>
            </w:r>
          </w:p>
          <w:p w:rsidR="00615412" w:rsidRPr="00A25370" w:rsidRDefault="00615412" w:rsidP="00615412">
            <w:pPr>
              <w:rPr>
                <w:rFonts w:ascii="Times New Roman" w:hAnsi="Times New Roman"/>
              </w:rPr>
            </w:pPr>
          </w:p>
          <w:p w:rsidR="00615412" w:rsidRPr="00A25370" w:rsidRDefault="00615412" w:rsidP="00615412">
            <w:pPr>
              <w:rPr>
                <w:rFonts w:ascii="Times New Roman" w:hAnsi="Times New Roman"/>
              </w:rPr>
            </w:pPr>
          </w:p>
          <w:p w:rsidR="00615412" w:rsidRPr="00A25370" w:rsidRDefault="00615412" w:rsidP="00615412">
            <w:pPr>
              <w:rPr>
                <w:rFonts w:ascii="Times New Roman" w:hAnsi="Times New Roman"/>
              </w:rPr>
            </w:pPr>
          </w:p>
          <w:p w:rsidR="00615412" w:rsidRPr="00A25370" w:rsidRDefault="00615412" w:rsidP="00615412">
            <w:pPr>
              <w:rPr>
                <w:rFonts w:ascii="Times New Roman" w:hAnsi="Times New Roman"/>
              </w:rPr>
            </w:pPr>
            <w:r w:rsidRPr="00A25370">
              <w:rPr>
                <w:rFonts w:ascii="Times New Roman" w:hAnsi="Times New Roman"/>
              </w:rPr>
              <w:t xml:space="preserve">7. </w:t>
            </w:r>
            <w:r w:rsidRPr="00A25370">
              <w:rPr>
                <w:rFonts w:ascii="Times New Roman" w:hAnsi="Times New Roman"/>
                <w:i/>
                <w:sz w:val="16"/>
                <w:szCs w:val="16"/>
                <w:lang w:val="ru-RU"/>
              </w:rPr>
              <w:t xml:space="preserve">(Нова - Решение № </w:t>
            </w:r>
            <w:r w:rsidR="00E92D74" w:rsidRPr="00A25370">
              <w:rPr>
                <w:rFonts w:ascii="Times New Roman" w:hAnsi="Times New Roman"/>
                <w:i/>
                <w:sz w:val="16"/>
                <w:szCs w:val="16"/>
                <w:lang w:val="ru-RU"/>
              </w:rPr>
              <w:t>837</w:t>
            </w:r>
            <w:r w:rsidRPr="00A25370">
              <w:rPr>
                <w:rFonts w:ascii="Times New Roman" w:hAnsi="Times New Roman"/>
                <w:i/>
                <w:sz w:val="16"/>
                <w:szCs w:val="16"/>
                <w:lang w:val="ru-RU"/>
              </w:rPr>
              <w:t>/17.12.2013 г.)</w:t>
            </w:r>
            <w:r w:rsidRPr="00A25370">
              <w:rPr>
                <w:rFonts w:ascii="Times New Roman" w:hAnsi="Times New Roman"/>
              </w:rPr>
              <w:t xml:space="preserve"> Превоз на отпадъци със самосвал „Ивеко”, 10 т </w:t>
            </w:r>
          </w:p>
          <w:p w:rsidR="00615412" w:rsidRPr="00A25370" w:rsidRDefault="00615412" w:rsidP="00615412">
            <w:pPr>
              <w:rPr>
                <w:rFonts w:ascii="Times New Roman" w:hAnsi="Times New Roman"/>
              </w:rPr>
            </w:pPr>
          </w:p>
          <w:p w:rsidR="00615412" w:rsidRPr="00A25370" w:rsidRDefault="00615412" w:rsidP="00615412">
            <w:pPr>
              <w:rPr>
                <w:rFonts w:ascii="Times New Roman" w:hAnsi="Times New Roman"/>
              </w:rPr>
            </w:pPr>
            <w:r w:rsidRPr="00A25370">
              <w:rPr>
                <w:rFonts w:ascii="Times New Roman" w:hAnsi="Times New Roman"/>
              </w:rPr>
              <w:t xml:space="preserve">8. </w:t>
            </w:r>
            <w:r w:rsidRPr="00A25370">
              <w:rPr>
                <w:rFonts w:ascii="Times New Roman" w:hAnsi="Times New Roman"/>
                <w:i/>
                <w:sz w:val="16"/>
                <w:szCs w:val="16"/>
                <w:lang w:val="ru-RU"/>
              </w:rPr>
              <w:t xml:space="preserve">(Нова - Решение № </w:t>
            </w:r>
            <w:r w:rsidR="00E92D74" w:rsidRPr="00A25370">
              <w:rPr>
                <w:rFonts w:ascii="Times New Roman" w:hAnsi="Times New Roman"/>
                <w:i/>
                <w:sz w:val="16"/>
                <w:szCs w:val="16"/>
                <w:lang w:val="ru-RU"/>
              </w:rPr>
              <w:t>837</w:t>
            </w:r>
            <w:r w:rsidRPr="00A25370">
              <w:rPr>
                <w:rFonts w:ascii="Times New Roman" w:hAnsi="Times New Roman"/>
                <w:i/>
                <w:sz w:val="16"/>
                <w:szCs w:val="16"/>
                <w:lang w:val="ru-RU"/>
              </w:rPr>
              <w:t>/17.12.2013 г.)</w:t>
            </w:r>
            <w:r w:rsidRPr="00A25370">
              <w:rPr>
                <w:rFonts w:ascii="Times New Roman" w:hAnsi="Times New Roman"/>
              </w:rPr>
              <w:t xml:space="preserve">  Косене на тревни площи</w:t>
            </w:r>
          </w:p>
          <w:p w:rsidR="00615412" w:rsidRPr="00A25370" w:rsidRDefault="00615412" w:rsidP="00615412">
            <w:pPr>
              <w:rPr>
                <w:rFonts w:ascii="Times New Roman" w:hAnsi="Times New Roman"/>
              </w:rPr>
            </w:pPr>
          </w:p>
          <w:p w:rsidR="00615412" w:rsidRPr="00A25370" w:rsidRDefault="00615412" w:rsidP="00615412">
            <w:pPr>
              <w:rPr>
                <w:rFonts w:ascii="Times New Roman" w:hAnsi="Times New Roman"/>
              </w:rPr>
            </w:pPr>
            <w:r w:rsidRPr="00A25370">
              <w:rPr>
                <w:rFonts w:ascii="Times New Roman" w:hAnsi="Times New Roman"/>
              </w:rPr>
              <w:t xml:space="preserve">9. </w:t>
            </w:r>
            <w:r w:rsidRPr="00A25370">
              <w:rPr>
                <w:rFonts w:ascii="Times New Roman" w:hAnsi="Times New Roman"/>
                <w:i/>
                <w:sz w:val="16"/>
                <w:szCs w:val="16"/>
                <w:lang w:val="ru-RU"/>
              </w:rPr>
              <w:t xml:space="preserve">(Нова - Решение № </w:t>
            </w:r>
            <w:r w:rsidR="00E92D74" w:rsidRPr="00A25370">
              <w:rPr>
                <w:rFonts w:ascii="Times New Roman" w:hAnsi="Times New Roman"/>
                <w:i/>
                <w:sz w:val="16"/>
                <w:szCs w:val="16"/>
                <w:lang w:val="ru-RU"/>
              </w:rPr>
              <w:t>837</w:t>
            </w:r>
            <w:r w:rsidRPr="00A25370">
              <w:rPr>
                <w:rFonts w:ascii="Times New Roman" w:hAnsi="Times New Roman"/>
                <w:i/>
                <w:sz w:val="16"/>
                <w:szCs w:val="16"/>
                <w:lang w:val="ru-RU"/>
              </w:rPr>
              <w:t>/17.12.2013 г.)</w:t>
            </w:r>
            <w:r w:rsidRPr="00A25370">
              <w:rPr>
                <w:rFonts w:ascii="Times New Roman" w:hAnsi="Times New Roman"/>
              </w:rPr>
              <w:t xml:space="preserve"> Подрязване на жив плет, включително и почистване на района </w:t>
            </w:r>
          </w:p>
          <w:p w:rsidR="00615412" w:rsidRPr="00A25370" w:rsidRDefault="00615412" w:rsidP="00615412">
            <w:pPr>
              <w:rPr>
                <w:rFonts w:ascii="Times New Roman" w:hAnsi="Times New Roman"/>
              </w:rPr>
            </w:pPr>
          </w:p>
          <w:p w:rsidR="00615412" w:rsidRPr="00A25370" w:rsidRDefault="00615412" w:rsidP="00615412">
            <w:pPr>
              <w:rPr>
                <w:rFonts w:ascii="Times New Roman" w:hAnsi="Times New Roman"/>
              </w:rPr>
            </w:pPr>
            <w:r w:rsidRPr="00A25370">
              <w:rPr>
                <w:rFonts w:ascii="Times New Roman" w:hAnsi="Times New Roman"/>
              </w:rPr>
              <w:t xml:space="preserve">10. </w:t>
            </w:r>
            <w:r w:rsidRPr="00A25370">
              <w:rPr>
                <w:rFonts w:ascii="Times New Roman" w:hAnsi="Times New Roman"/>
                <w:i/>
                <w:sz w:val="16"/>
                <w:szCs w:val="16"/>
                <w:lang w:val="ru-RU"/>
              </w:rPr>
              <w:t xml:space="preserve">(Нова - Решение № </w:t>
            </w:r>
            <w:r w:rsidR="00E92D74" w:rsidRPr="00A25370">
              <w:rPr>
                <w:rFonts w:ascii="Times New Roman" w:hAnsi="Times New Roman"/>
                <w:i/>
                <w:sz w:val="16"/>
                <w:szCs w:val="16"/>
                <w:lang w:val="ru-RU"/>
              </w:rPr>
              <w:t>837</w:t>
            </w:r>
            <w:r w:rsidRPr="00A25370">
              <w:rPr>
                <w:rFonts w:ascii="Times New Roman" w:hAnsi="Times New Roman"/>
                <w:i/>
                <w:sz w:val="16"/>
                <w:szCs w:val="16"/>
                <w:lang w:val="ru-RU"/>
              </w:rPr>
              <w:t>/17.12.2013 г.)</w:t>
            </w:r>
            <w:r w:rsidRPr="00A25370">
              <w:rPr>
                <w:rFonts w:ascii="Times New Roman" w:hAnsi="Times New Roman"/>
              </w:rPr>
              <w:t xml:space="preserve"> Подрязване на живи стени, включително и почистване на района </w:t>
            </w:r>
          </w:p>
          <w:p w:rsidR="00615412" w:rsidRPr="00A25370" w:rsidRDefault="00615412" w:rsidP="00615412">
            <w:pPr>
              <w:rPr>
                <w:rFonts w:ascii="Times New Roman" w:hAnsi="Times New Roman"/>
              </w:rPr>
            </w:pPr>
          </w:p>
          <w:p w:rsidR="004C40A0" w:rsidRPr="00A25370" w:rsidRDefault="004C40A0" w:rsidP="00615412">
            <w:pPr>
              <w:rPr>
                <w:rFonts w:ascii="Times New Roman" w:hAnsi="Times New Roman"/>
              </w:rPr>
            </w:pPr>
          </w:p>
          <w:p w:rsidR="00615412" w:rsidRPr="00A25370" w:rsidRDefault="00615412" w:rsidP="00615412">
            <w:pPr>
              <w:rPr>
                <w:rFonts w:ascii="Times New Roman" w:hAnsi="Times New Roman"/>
              </w:rPr>
            </w:pPr>
            <w:r w:rsidRPr="00A25370">
              <w:rPr>
                <w:rFonts w:ascii="Times New Roman" w:hAnsi="Times New Roman"/>
              </w:rPr>
              <w:t xml:space="preserve">11. </w:t>
            </w:r>
            <w:r w:rsidRPr="00A25370">
              <w:rPr>
                <w:rFonts w:ascii="Times New Roman" w:hAnsi="Times New Roman"/>
                <w:i/>
                <w:sz w:val="16"/>
                <w:szCs w:val="16"/>
                <w:lang w:val="ru-RU"/>
              </w:rPr>
              <w:t xml:space="preserve">(Нова - Решение № </w:t>
            </w:r>
            <w:r w:rsidR="00E92D74" w:rsidRPr="00A25370">
              <w:rPr>
                <w:rFonts w:ascii="Times New Roman" w:hAnsi="Times New Roman"/>
                <w:i/>
                <w:sz w:val="16"/>
                <w:szCs w:val="16"/>
                <w:lang w:val="ru-RU"/>
              </w:rPr>
              <w:t>837</w:t>
            </w:r>
            <w:r w:rsidRPr="00A25370">
              <w:rPr>
                <w:rFonts w:ascii="Times New Roman" w:hAnsi="Times New Roman"/>
                <w:i/>
                <w:sz w:val="16"/>
                <w:szCs w:val="16"/>
                <w:lang w:val="ru-RU"/>
              </w:rPr>
              <w:t>/17.12.2013 г.)</w:t>
            </w:r>
            <w:r w:rsidRPr="00A25370">
              <w:rPr>
                <w:rFonts w:ascii="Times New Roman" w:hAnsi="Times New Roman"/>
              </w:rPr>
              <w:t xml:space="preserve"> Подрязване на декоративни дървета до 2,5 м височина с почистване на района </w:t>
            </w:r>
          </w:p>
          <w:p w:rsidR="00615412" w:rsidRPr="00A25370" w:rsidRDefault="00615412" w:rsidP="00615412">
            <w:pPr>
              <w:rPr>
                <w:rFonts w:ascii="Times New Roman" w:hAnsi="Times New Roman"/>
              </w:rPr>
            </w:pPr>
          </w:p>
          <w:p w:rsidR="00615412" w:rsidRPr="00A25370" w:rsidRDefault="00615412" w:rsidP="00615412">
            <w:pPr>
              <w:rPr>
                <w:rFonts w:ascii="Times New Roman" w:hAnsi="Times New Roman"/>
              </w:rPr>
            </w:pPr>
          </w:p>
          <w:p w:rsidR="00615412" w:rsidRPr="00A25370" w:rsidRDefault="00615412" w:rsidP="00615412">
            <w:pPr>
              <w:rPr>
                <w:rFonts w:ascii="Times New Roman" w:hAnsi="Times New Roman"/>
              </w:rPr>
            </w:pPr>
            <w:r w:rsidRPr="00A25370">
              <w:rPr>
                <w:rFonts w:ascii="Times New Roman" w:hAnsi="Times New Roman"/>
              </w:rPr>
              <w:t xml:space="preserve">12. </w:t>
            </w:r>
            <w:r w:rsidRPr="00A25370">
              <w:rPr>
                <w:rFonts w:ascii="Times New Roman" w:hAnsi="Times New Roman"/>
                <w:i/>
                <w:sz w:val="16"/>
                <w:szCs w:val="16"/>
                <w:lang w:val="ru-RU"/>
              </w:rPr>
              <w:t xml:space="preserve">(Нова - Решение № </w:t>
            </w:r>
            <w:r w:rsidR="00E92D74" w:rsidRPr="00A25370">
              <w:rPr>
                <w:rFonts w:ascii="Times New Roman" w:hAnsi="Times New Roman"/>
                <w:i/>
                <w:sz w:val="16"/>
                <w:szCs w:val="16"/>
                <w:lang w:val="ru-RU"/>
              </w:rPr>
              <w:t>837</w:t>
            </w:r>
            <w:r w:rsidRPr="00A25370">
              <w:rPr>
                <w:rFonts w:ascii="Times New Roman" w:hAnsi="Times New Roman"/>
                <w:i/>
                <w:sz w:val="16"/>
                <w:szCs w:val="16"/>
                <w:lang w:val="ru-RU"/>
              </w:rPr>
              <w:t>/17.12.2013 г.)</w:t>
            </w:r>
            <w:r w:rsidRPr="00A25370">
              <w:rPr>
                <w:rFonts w:ascii="Times New Roman" w:hAnsi="Times New Roman"/>
              </w:rPr>
              <w:t xml:space="preserve"> Подрязване на декоративни дървета от 2,5 м до 4,5 м височина с почистване на района </w:t>
            </w:r>
          </w:p>
          <w:p w:rsidR="00615412" w:rsidRPr="00A25370" w:rsidRDefault="00615412" w:rsidP="00615412">
            <w:pPr>
              <w:rPr>
                <w:rFonts w:ascii="Times New Roman" w:hAnsi="Times New Roman"/>
              </w:rPr>
            </w:pPr>
          </w:p>
          <w:p w:rsidR="00615412" w:rsidRPr="00A25370" w:rsidRDefault="00615412" w:rsidP="00615412">
            <w:pPr>
              <w:rPr>
                <w:rFonts w:ascii="Times New Roman" w:hAnsi="Times New Roman"/>
              </w:rPr>
            </w:pPr>
            <w:r w:rsidRPr="00A25370">
              <w:rPr>
                <w:rFonts w:ascii="Times New Roman" w:hAnsi="Times New Roman"/>
              </w:rPr>
              <w:t xml:space="preserve">13. </w:t>
            </w:r>
            <w:r w:rsidRPr="00A25370">
              <w:rPr>
                <w:rFonts w:ascii="Times New Roman" w:hAnsi="Times New Roman"/>
                <w:i/>
                <w:sz w:val="16"/>
                <w:szCs w:val="16"/>
                <w:lang w:val="ru-RU"/>
              </w:rPr>
              <w:t xml:space="preserve">(Нова - Решение № </w:t>
            </w:r>
            <w:r w:rsidR="00E92D74" w:rsidRPr="00A25370">
              <w:rPr>
                <w:rFonts w:ascii="Times New Roman" w:hAnsi="Times New Roman"/>
                <w:i/>
                <w:sz w:val="16"/>
                <w:szCs w:val="16"/>
                <w:lang w:val="ru-RU"/>
              </w:rPr>
              <w:t>837</w:t>
            </w:r>
            <w:r w:rsidRPr="00A25370">
              <w:rPr>
                <w:rFonts w:ascii="Times New Roman" w:hAnsi="Times New Roman"/>
                <w:i/>
                <w:sz w:val="16"/>
                <w:szCs w:val="16"/>
                <w:lang w:val="ru-RU"/>
              </w:rPr>
              <w:t>/17.12.2013 г.)</w:t>
            </w:r>
            <w:r w:rsidRPr="00A25370">
              <w:rPr>
                <w:rFonts w:ascii="Times New Roman" w:hAnsi="Times New Roman"/>
              </w:rPr>
              <w:t xml:space="preserve"> Оформяне на зелени площи (засяване на тревна смес) и почистване на района </w:t>
            </w:r>
          </w:p>
          <w:p w:rsidR="00615412" w:rsidRPr="00A25370" w:rsidRDefault="00615412" w:rsidP="00615412">
            <w:pPr>
              <w:rPr>
                <w:rFonts w:ascii="Times New Roman" w:hAnsi="Times New Roman"/>
              </w:rPr>
            </w:pPr>
          </w:p>
          <w:p w:rsidR="00615412" w:rsidRPr="00A25370" w:rsidRDefault="00615412" w:rsidP="00615412">
            <w:pPr>
              <w:rPr>
                <w:rFonts w:ascii="Times New Roman" w:hAnsi="Times New Roman"/>
              </w:rPr>
            </w:pPr>
            <w:r w:rsidRPr="00A25370">
              <w:rPr>
                <w:rFonts w:ascii="Times New Roman" w:hAnsi="Times New Roman"/>
              </w:rPr>
              <w:t xml:space="preserve">14. </w:t>
            </w:r>
            <w:r w:rsidR="00C62F28" w:rsidRPr="00A25370">
              <w:rPr>
                <w:rFonts w:ascii="Times New Roman" w:hAnsi="Times New Roman"/>
                <w:i/>
                <w:sz w:val="16"/>
                <w:szCs w:val="16"/>
                <w:lang w:val="ru-RU"/>
              </w:rPr>
              <w:t xml:space="preserve">(Нова - Решение № </w:t>
            </w:r>
            <w:r w:rsidR="00E92D74" w:rsidRPr="00A25370">
              <w:rPr>
                <w:rFonts w:ascii="Times New Roman" w:hAnsi="Times New Roman"/>
                <w:i/>
                <w:sz w:val="16"/>
                <w:szCs w:val="16"/>
                <w:lang w:val="ru-RU"/>
              </w:rPr>
              <w:t>837</w:t>
            </w:r>
            <w:r w:rsidR="00C62F28" w:rsidRPr="00A25370">
              <w:rPr>
                <w:rFonts w:ascii="Times New Roman" w:hAnsi="Times New Roman"/>
                <w:i/>
                <w:sz w:val="16"/>
                <w:szCs w:val="16"/>
                <w:lang w:val="ru-RU"/>
              </w:rPr>
              <w:t>/17.12.2013 г.)</w:t>
            </w:r>
            <w:r w:rsidR="00C62F28" w:rsidRPr="00A25370">
              <w:rPr>
                <w:rFonts w:ascii="Times New Roman" w:hAnsi="Times New Roman"/>
              </w:rPr>
              <w:t xml:space="preserve"> </w:t>
            </w:r>
            <w:r w:rsidRPr="00A25370">
              <w:rPr>
                <w:rFonts w:ascii="Times New Roman" w:hAnsi="Times New Roman"/>
              </w:rPr>
              <w:t xml:space="preserve">Изработване на малък венец </w:t>
            </w:r>
          </w:p>
          <w:p w:rsidR="00615412" w:rsidRPr="00A25370" w:rsidRDefault="00615412" w:rsidP="00615412">
            <w:pPr>
              <w:rPr>
                <w:rFonts w:ascii="Times New Roman" w:hAnsi="Times New Roman"/>
              </w:rPr>
            </w:pPr>
          </w:p>
          <w:p w:rsidR="0046464C" w:rsidRPr="00A25370" w:rsidRDefault="00615412" w:rsidP="00615412">
            <w:pPr>
              <w:rPr>
                <w:rFonts w:ascii="Times New Roman" w:hAnsi="Times New Roman"/>
              </w:rPr>
            </w:pPr>
            <w:r w:rsidRPr="00A25370">
              <w:rPr>
                <w:rFonts w:ascii="Times New Roman" w:hAnsi="Times New Roman"/>
              </w:rPr>
              <w:t xml:space="preserve">15. </w:t>
            </w:r>
            <w:r w:rsidR="00C62F28" w:rsidRPr="00A25370">
              <w:rPr>
                <w:rFonts w:ascii="Times New Roman" w:hAnsi="Times New Roman"/>
                <w:i/>
                <w:sz w:val="16"/>
                <w:szCs w:val="16"/>
                <w:lang w:val="ru-RU"/>
              </w:rPr>
              <w:t xml:space="preserve">(Нова - Решение № </w:t>
            </w:r>
            <w:r w:rsidR="00E92D74" w:rsidRPr="00A25370">
              <w:rPr>
                <w:rFonts w:ascii="Times New Roman" w:hAnsi="Times New Roman"/>
                <w:i/>
                <w:sz w:val="16"/>
                <w:szCs w:val="16"/>
                <w:lang w:val="ru-RU"/>
              </w:rPr>
              <w:t>837</w:t>
            </w:r>
            <w:r w:rsidR="00C62F28" w:rsidRPr="00A25370">
              <w:rPr>
                <w:rFonts w:ascii="Times New Roman" w:hAnsi="Times New Roman"/>
                <w:i/>
                <w:sz w:val="16"/>
                <w:szCs w:val="16"/>
                <w:lang w:val="ru-RU"/>
              </w:rPr>
              <w:t>/17.12.2013 г.)</w:t>
            </w:r>
            <w:r w:rsidR="00C62F28" w:rsidRPr="00A25370">
              <w:rPr>
                <w:rFonts w:ascii="Times New Roman" w:hAnsi="Times New Roman"/>
              </w:rPr>
              <w:t xml:space="preserve"> </w:t>
            </w:r>
            <w:r w:rsidRPr="00A25370">
              <w:rPr>
                <w:rFonts w:ascii="Times New Roman" w:hAnsi="Times New Roman"/>
              </w:rPr>
              <w:t xml:space="preserve">Изработване на голям венец </w:t>
            </w:r>
          </w:p>
        </w:tc>
        <w:tc>
          <w:tcPr>
            <w:tcW w:w="4326" w:type="dxa"/>
            <w:tcBorders>
              <w:top w:val="single" w:sz="4" w:space="0" w:color="auto"/>
              <w:left w:val="single" w:sz="4" w:space="0" w:color="auto"/>
              <w:bottom w:val="single" w:sz="4" w:space="0" w:color="auto"/>
              <w:right w:val="single" w:sz="4" w:space="0" w:color="auto"/>
            </w:tcBorders>
          </w:tcPr>
          <w:p w:rsidR="0046464C" w:rsidRPr="00A25370" w:rsidRDefault="0046464C" w:rsidP="0046464C">
            <w:pPr>
              <w:pStyle w:val="NoSpacing"/>
            </w:pPr>
          </w:p>
          <w:p w:rsidR="0046464C" w:rsidRPr="00A25370" w:rsidRDefault="0046464C" w:rsidP="0046464C">
            <w:pPr>
              <w:pStyle w:val="NoSpacing"/>
            </w:pPr>
            <w:r w:rsidRPr="00A25370">
              <w:t>64,20 лв. плюс 1/15 от таксата за всеки следващ километър</w:t>
            </w:r>
          </w:p>
          <w:p w:rsidR="0046464C" w:rsidRPr="00A25370" w:rsidRDefault="0046464C" w:rsidP="0046464C">
            <w:pPr>
              <w:pStyle w:val="NoSpacing"/>
            </w:pPr>
          </w:p>
          <w:p w:rsidR="0046464C" w:rsidRPr="00A25370" w:rsidRDefault="0046464C" w:rsidP="0046464C">
            <w:pPr>
              <w:pStyle w:val="NoSpacing"/>
            </w:pPr>
            <w:r w:rsidRPr="00A25370">
              <w:t>43,14 лв. плюс 1/15 от таксата за всеки следващ километър</w:t>
            </w:r>
          </w:p>
          <w:p w:rsidR="00615412" w:rsidRPr="00A25370" w:rsidRDefault="00615412" w:rsidP="0046464C">
            <w:pPr>
              <w:pStyle w:val="NoSpacing"/>
            </w:pPr>
          </w:p>
          <w:p w:rsidR="00615412" w:rsidRPr="00A25370" w:rsidRDefault="00615412" w:rsidP="0046464C">
            <w:pPr>
              <w:pStyle w:val="NoSpacing"/>
            </w:pPr>
            <w:r w:rsidRPr="00A25370">
              <w:t>36,00 лв./час плюс 1/15 от цената за всеки следващ километър</w:t>
            </w:r>
          </w:p>
          <w:p w:rsidR="00615412" w:rsidRPr="00A25370" w:rsidRDefault="00615412" w:rsidP="0046464C">
            <w:pPr>
              <w:pStyle w:val="NoSpacing"/>
            </w:pPr>
          </w:p>
          <w:p w:rsidR="00094349" w:rsidRDefault="00094349" w:rsidP="0046464C">
            <w:pPr>
              <w:pStyle w:val="NoSpacing"/>
            </w:pPr>
          </w:p>
          <w:p w:rsidR="00615412" w:rsidRPr="00A25370" w:rsidRDefault="00615412" w:rsidP="0046464C">
            <w:pPr>
              <w:pStyle w:val="NoSpacing"/>
            </w:pPr>
            <w:r w:rsidRPr="00A25370">
              <w:t>60,00 лв./час плюс 1/15 от цената за всеки следващ километър</w:t>
            </w:r>
          </w:p>
          <w:p w:rsidR="00615412" w:rsidRPr="00A25370" w:rsidRDefault="00615412" w:rsidP="0046464C">
            <w:pPr>
              <w:pStyle w:val="NoSpacing"/>
            </w:pPr>
          </w:p>
          <w:p w:rsidR="00615412" w:rsidRPr="00A25370" w:rsidRDefault="00615412" w:rsidP="0046464C">
            <w:pPr>
              <w:pStyle w:val="NoSpacing"/>
            </w:pPr>
          </w:p>
          <w:p w:rsidR="00615412" w:rsidRPr="00A25370" w:rsidRDefault="00615412" w:rsidP="0046464C">
            <w:pPr>
              <w:pStyle w:val="NoSpacing"/>
            </w:pPr>
            <w:r w:rsidRPr="00A25370">
              <w:t>2,40 лв./км.</w:t>
            </w:r>
          </w:p>
          <w:p w:rsidR="00615412" w:rsidRPr="00A25370" w:rsidRDefault="00615412" w:rsidP="0046464C">
            <w:pPr>
              <w:pStyle w:val="NoSpacing"/>
            </w:pPr>
          </w:p>
          <w:p w:rsidR="00615412" w:rsidRPr="00A25370" w:rsidRDefault="00615412" w:rsidP="0046464C">
            <w:pPr>
              <w:pStyle w:val="NoSpacing"/>
            </w:pPr>
          </w:p>
          <w:p w:rsidR="00615412" w:rsidRPr="00A25370" w:rsidRDefault="00615412" w:rsidP="0046464C">
            <w:pPr>
              <w:pStyle w:val="NoSpacing"/>
            </w:pPr>
            <w:r w:rsidRPr="00A25370">
              <w:t>0,48 лв./кв.м</w:t>
            </w:r>
          </w:p>
          <w:p w:rsidR="00615412" w:rsidRPr="00A25370" w:rsidRDefault="00615412" w:rsidP="0046464C">
            <w:pPr>
              <w:pStyle w:val="NoSpacing"/>
            </w:pPr>
          </w:p>
          <w:p w:rsidR="00615412" w:rsidRPr="00A25370" w:rsidRDefault="00615412" w:rsidP="0046464C">
            <w:pPr>
              <w:pStyle w:val="NoSpacing"/>
            </w:pPr>
          </w:p>
          <w:p w:rsidR="00615412" w:rsidRPr="00A25370" w:rsidRDefault="00615412" w:rsidP="0046464C">
            <w:pPr>
              <w:pStyle w:val="NoSpacing"/>
            </w:pPr>
            <w:r w:rsidRPr="00A25370">
              <w:t>12,00 лв./л.м</w:t>
            </w:r>
          </w:p>
          <w:p w:rsidR="00615412" w:rsidRPr="00A25370" w:rsidRDefault="00615412" w:rsidP="0046464C">
            <w:pPr>
              <w:pStyle w:val="NoSpacing"/>
            </w:pPr>
          </w:p>
          <w:p w:rsidR="00615412" w:rsidRPr="00A25370" w:rsidRDefault="00615412" w:rsidP="0046464C">
            <w:pPr>
              <w:pStyle w:val="NoSpacing"/>
            </w:pPr>
          </w:p>
          <w:p w:rsidR="005970AB" w:rsidRPr="00A25370" w:rsidRDefault="005970AB" w:rsidP="0046464C">
            <w:pPr>
              <w:pStyle w:val="NoSpacing"/>
            </w:pPr>
          </w:p>
          <w:p w:rsidR="00615412" w:rsidRPr="00A25370" w:rsidRDefault="00615412" w:rsidP="0046464C">
            <w:pPr>
              <w:pStyle w:val="NoSpacing"/>
            </w:pPr>
            <w:r w:rsidRPr="00A25370">
              <w:t>18,00 лв./л.м</w:t>
            </w:r>
          </w:p>
          <w:p w:rsidR="00615412" w:rsidRPr="00A25370" w:rsidRDefault="00615412" w:rsidP="0046464C">
            <w:pPr>
              <w:pStyle w:val="NoSpacing"/>
            </w:pPr>
          </w:p>
          <w:p w:rsidR="00615412" w:rsidRPr="00A25370" w:rsidRDefault="00615412" w:rsidP="0046464C">
            <w:pPr>
              <w:pStyle w:val="NoSpacing"/>
            </w:pPr>
          </w:p>
          <w:p w:rsidR="00615412" w:rsidRPr="00A25370" w:rsidRDefault="00615412" w:rsidP="0046464C">
            <w:pPr>
              <w:pStyle w:val="NoSpacing"/>
            </w:pPr>
          </w:p>
          <w:p w:rsidR="00615412" w:rsidRPr="00A25370" w:rsidRDefault="00615412" w:rsidP="0046464C">
            <w:pPr>
              <w:pStyle w:val="NoSpacing"/>
            </w:pPr>
            <w:r w:rsidRPr="00A25370">
              <w:t>18,00 лв./бр.</w:t>
            </w:r>
          </w:p>
          <w:p w:rsidR="00615412" w:rsidRPr="00A25370" w:rsidRDefault="00615412" w:rsidP="0046464C">
            <w:pPr>
              <w:pStyle w:val="NoSpacing"/>
            </w:pPr>
          </w:p>
          <w:p w:rsidR="00615412" w:rsidRPr="00A25370" w:rsidRDefault="00615412" w:rsidP="0046464C">
            <w:pPr>
              <w:pStyle w:val="NoSpacing"/>
            </w:pPr>
          </w:p>
          <w:p w:rsidR="00615412" w:rsidRPr="00A25370" w:rsidRDefault="00615412" w:rsidP="0046464C">
            <w:pPr>
              <w:pStyle w:val="NoSpacing"/>
            </w:pPr>
          </w:p>
          <w:p w:rsidR="005970AB" w:rsidRPr="00A25370" w:rsidRDefault="005970AB" w:rsidP="0046464C">
            <w:pPr>
              <w:pStyle w:val="NoSpacing"/>
            </w:pPr>
          </w:p>
          <w:p w:rsidR="00615412" w:rsidRPr="00A25370" w:rsidRDefault="00615412" w:rsidP="0046464C">
            <w:pPr>
              <w:pStyle w:val="NoSpacing"/>
            </w:pPr>
            <w:r w:rsidRPr="00A25370">
              <w:t>36 лв./бр.</w:t>
            </w:r>
          </w:p>
          <w:p w:rsidR="00615412" w:rsidRPr="00A25370" w:rsidRDefault="00615412" w:rsidP="0046464C">
            <w:pPr>
              <w:pStyle w:val="NoSpacing"/>
            </w:pPr>
          </w:p>
          <w:p w:rsidR="00615412" w:rsidRPr="00A25370" w:rsidRDefault="00615412" w:rsidP="0046464C">
            <w:pPr>
              <w:pStyle w:val="NoSpacing"/>
            </w:pPr>
          </w:p>
          <w:p w:rsidR="00615412" w:rsidRPr="00A25370" w:rsidRDefault="00615412" w:rsidP="0046464C">
            <w:pPr>
              <w:pStyle w:val="NoSpacing"/>
            </w:pPr>
          </w:p>
          <w:p w:rsidR="00094349" w:rsidRDefault="00094349" w:rsidP="0046464C">
            <w:pPr>
              <w:pStyle w:val="NoSpacing"/>
            </w:pPr>
          </w:p>
          <w:p w:rsidR="00615412" w:rsidRPr="00A25370" w:rsidRDefault="00615412" w:rsidP="0046464C">
            <w:pPr>
              <w:pStyle w:val="NoSpacing"/>
            </w:pPr>
            <w:r w:rsidRPr="00A25370">
              <w:lastRenderedPageBreak/>
              <w:t>4,20 лв./кв.м</w:t>
            </w:r>
          </w:p>
          <w:p w:rsidR="00615412" w:rsidRPr="00A25370" w:rsidRDefault="00615412" w:rsidP="0046464C">
            <w:pPr>
              <w:pStyle w:val="NoSpacing"/>
            </w:pPr>
          </w:p>
          <w:p w:rsidR="00094349" w:rsidRDefault="00094349" w:rsidP="0046464C">
            <w:pPr>
              <w:pStyle w:val="NoSpacing"/>
            </w:pPr>
          </w:p>
          <w:p w:rsidR="00615412" w:rsidRPr="00A25370" w:rsidRDefault="00615412" w:rsidP="0046464C">
            <w:pPr>
              <w:pStyle w:val="NoSpacing"/>
            </w:pPr>
            <w:r w:rsidRPr="00A25370">
              <w:t>60,00 лв.</w:t>
            </w:r>
          </w:p>
          <w:p w:rsidR="00615412" w:rsidRPr="00A25370" w:rsidRDefault="00615412" w:rsidP="0046464C">
            <w:pPr>
              <w:pStyle w:val="NoSpacing"/>
            </w:pPr>
          </w:p>
          <w:p w:rsidR="00C62F28" w:rsidRPr="00A25370" w:rsidRDefault="00C62F28" w:rsidP="00615412">
            <w:pPr>
              <w:pStyle w:val="NoSpacing"/>
            </w:pPr>
          </w:p>
          <w:p w:rsidR="00094349" w:rsidRDefault="00094349" w:rsidP="00615412">
            <w:pPr>
              <w:pStyle w:val="NoSpacing"/>
            </w:pPr>
          </w:p>
          <w:p w:rsidR="00615412" w:rsidRPr="00A25370" w:rsidRDefault="00615412" w:rsidP="00615412">
            <w:pPr>
              <w:pStyle w:val="NoSpacing"/>
            </w:pPr>
            <w:r w:rsidRPr="00A25370">
              <w:t>100,00 лв.</w:t>
            </w:r>
          </w:p>
        </w:tc>
      </w:tr>
      <w:tr w:rsidR="00244AEB" w:rsidRPr="00A25370" w:rsidTr="00FB448C">
        <w:tc>
          <w:tcPr>
            <w:tcW w:w="675" w:type="dxa"/>
            <w:tcBorders>
              <w:top w:val="single" w:sz="4" w:space="0" w:color="auto"/>
              <w:left w:val="single" w:sz="4" w:space="0" w:color="auto"/>
              <w:bottom w:val="single" w:sz="4" w:space="0" w:color="auto"/>
              <w:right w:val="single" w:sz="4" w:space="0" w:color="auto"/>
            </w:tcBorders>
          </w:tcPr>
          <w:p w:rsidR="00244AEB" w:rsidRPr="00A25370" w:rsidRDefault="00244AEB" w:rsidP="00F67BBF">
            <w:pPr>
              <w:pStyle w:val="NoSpacing"/>
            </w:pPr>
            <w:r w:rsidRPr="00A25370">
              <w:lastRenderedPageBreak/>
              <w:t>134.</w:t>
            </w:r>
          </w:p>
        </w:tc>
        <w:tc>
          <w:tcPr>
            <w:tcW w:w="5313" w:type="dxa"/>
            <w:tcBorders>
              <w:top w:val="single" w:sz="4" w:space="0" w:color="auto"/>
              <w:left w:val="single" w:sz="4" w:space="0" w:color="auto"/>
              <w:bottom w:val="single" w:sz="4" w:space="0" w:color="auto"/>
              <w:right w:val="single" w:sz="4" w:space="0" w:color="auto"/>
            </w:tcBorders>
          </w:tcPr>
          <w:p w:rsidR="006208ED" w:rsidRPr="00A25370" w:rsidRDefault="006208ED" w:rsidP="00244AEB">
            <w:pPr>
              <w:pStyle w:val="NoSpacing"/>
              <w:rPr>
                <w:i/>
                <w:sz w:val="16"/>
                <w:szCs w:val="16"/>
              </w:rPr>
            </w:pPr>
            <w:r w:rsidRPr="00A25370">
              <w:rPr>
                <w:i/>
                <w:sz w:val="16"/>
                <w:szCs w:val="16"/>
              </w:rPr>
              <w:t>(Изм.</w:t>
            </w:r>
            <w:r w:rsidR="00244AEB" w:rsidRPr="00A25370">
              <w:rPr>
                <w:i/>
                <w:sz w:val="16"/>
                <w:szCs w:val="16"/>
              </w:rPr>
              <w:t xml:space="preserve">-Решение № 393/25.02.2010 г.) </w:t>
            </w:r>
            <w:r w:rsidRPr="00A25370">
              <w:rPr>
                <w:i/>
                <w:sz w:val="16"/>
                <w:szCs w:val="16"/>
                <w:lang w:val="ru-RU"/>
              </w:rPr>
              <w:t>(Отм  -</w:t>
            </w:r>
            <w:r w:rsidR="00244AEB" w:rsidRPr="00A25370">
              <w:rPr>
                <w:i/>
                <w:sz w:val="16"/>
                <w:szCs w:val="16"/>
                <w:lang w:val="ru-RU"/>
              </w:rPr>
              <w:t xml:space="preserve">Решение № </w:t>
            </w:r>
            <w:r w:rsidR="00E92D74" w:rsidRPr="00A25370">
              <w:rPr>
                <w:i/>
                <w:sz w:val="16"/>
                <w:szCs w:val="16"/>
                <w:lang w:val="ru-RU"/>
              </w:rPr>
              <w:t>837</w:t>
            </w:r>
            <w:r w:rsidRPr="00A25370">
              <w:rPr>
                <w:i/>
                <w:sz w:val="16"/>
                <w:szCs w:val="16"/>
                <w:lang w:val="ru-RU"/>
              </w:rPr>
              <w:t>/17.12.2013</w:t>
            </w:r>
            <w:r w:rsidR="00244AEB" w:rsidRPr="00A25370">
              <w:rPr>
                <w:i/>
                <w:sz w:val="16"/>
                <w:szCs w:val="16"/>
                <w:lang w:val="ru-RU"/>
              </w:rPr>
              <w:t>г.)</w:t>
            </w:r>
            <w:r w:rsidR="00ED23F2" w:rsidRPr="00A25370">
              <w:rPr>
                <w:iCs/>
              </w:rPr>
              <w:t xml:space="preserve"> </w:t>
            </w:r>
          </w:p>
          <w:p w:rsidR="00244AEB" w:rsidRPr="00A25370" w:rsidRDefault="00ED23F2" w:rsidP="00700A13">
            <w:pPr>
              <w:pStyle w:val="NoSpacing"/>
              <w:rPr>
                <w:i/>
                <w:sz w:val="16"/>
                <w:szCs w:val="16"/>
              </w:rPr>
            </w:pPr>
            <w:r w:rsidRPr="00A25370">
              <w:rPr>
                <w:b/>
                <w:i/>
                <w:sz w:val="16"/>
                <w:szCs w:val="16"/>
              </w:rPr>
              <w:t>(Нова,</w:t>
            </w:r>
            <w:r w:rsidRPr="00A25370">
              <w:rPr>
                <w:b/>
                <w:i/>
                <w:sz w:val="16"/>
                <w:szCs w:val="16"/>
                <w:lang w:val="en-US"/>
              </w:rPr>
              <w:t xml:space="preserve"> </w:t>
            </w:r>
            <w:r w:rsidRPr="00A25370">
              <w:rPr>
                <w:b/>
                <w:i/>
                <w:sz w:val="16"/>
                <w:szCs w:val="16"/>
              </w:rPr>
              <w:t>Решение №102</w:t>
            </w:r>
            <w:r w:rsidR="00700A13" w:rsidRPr="00A25370">
              <w:rPr>
                <w:b/>
                <w:i/>
                <w:sz w:val="16"/>
                <w:szCs w:val="16"/>
              </w:rPr>
              <w:t>5</w:t>
            </w:r>
            <w:r w:rsidRPr="00A25370">
              <w:rPr>
                <w:b/>
                <w:i/>
                <w:sz w:val="16"/>
                <w:szCs w:val="16"/>
              </w:rPr>
              <w:t xml:space="preserve">/31.07.2014 г.) </w:t>
            </w:r>
            <w:r w:rsidR="006208ED" w:rsidRPr="00A25370">
              <w:rPr>
                <w:b/>
                <w:i/>
                <w:sz w:val="16"/>
                <w:szCs w:val="16"/>
              </w:rPr>
              <w:br/>
            </w:r>
            <w:r w:rsidRPr="00A25370">
              <w:t>Почистване на химически тоалетни: за едно почистване</w:t>
            </w:r>
            <w:r w:rsidRPr="00A25370">
              <w:rPr>
                <w:b/>
                <w:i/>
                <w:sz w:val="16"/>
                <w:szCs w:val="16"/>
              </w:rPr>
              <w:t xml:space="preserve"> </w:t>
            </w:r>
          </w:p>
        </w:tc>
        <w:tc>
          <w:tcPr>
            <w:tcW w:w="4326" w:type="dxa"/>
            <w:tcBorders>
              <w:top w:val="single" w:sz="4" w:space="0" w:color="auto"/>
              <w:left w:val="single" w:sz="4" w:space="0" w:color="auto"/>
              <w:bottom w:val="single" w:sz="4" w:space="0" w:color="auto"/>
              <w:right w:val="single" w:sz="4" w:space="0" w:color="auto"/>
            </w:tcBorders>
          </w:tcPr>
          <w:p w:rsidR="00244AEB" w:rsidRPr="00A25370" w:rsidRDefault="00244AEB" w:rsidP="00F67BBF">
            <w:pPr>
              <w:pStyle w:val="NoSpacing"/>
            </w:pPr>
          </w:p>
          <w:p w:rsidR="001E75AE" w:rsidRPr="00A25370" w:rsidRDefault="001E75AE" w:rsidP="00F67BBF">
            <w:pPr>
              <w:pStyle w:val="NoSpacing"/>
            </w:pPr>
          </w:p>
          <w:p w:rsidR="00ED23F2" w:rsidRPr="00A25370" w:rsidRDefault="00ED23F2" w:rsidP="00F67BBF">
            <w:pPr>
              <w:pStyle w:val="NoSpacing"/>
            </w:pPr>
            <w:r w:rsidRPr="00A25370">
              <w:t>42,00 лв.</w:t>
            </w:r>
          </w:p>
        </w:tc>
      </w:tr>
      <w:tr w:rsidR="0077359E" w:rsidRPr="00A25370" w:rsidTr="00FB448C">
        <w:tc>
          <w:tcPr>
            <w:tcW w:w="675" w:type="dxa"/>
            <w:tcBorders>
              <w:top w:val="single" w:sz="4" w:space="0" w:color="auto"/>
              <w:left w:val="single" w:sz="4" w:space="0" w:color="auto"/>
              <w:bottom w:val="single" w:sz="4" w:space="0" w:color="auto"/>
              <w:right w:val="single" w:sz="4" w:space="0" w:color="auto"/>
            </w:tcBorders>
          </w:tcPr>
          <w:p w:rsidR="0077359E" w:rsidRPr="00A25370" w:rsidRDefault="00946980" w:rsidP="00F67BBF">
            <w:pPr>
              <w:pStyle w:val="NoSpacing"/>
            </w:pPr>
            <w:r w:rsidRPr="00A25370">
              <w:t>135.</w:t>
            </w:r>
          </w:p>
        </w:tc>
        <w:tc>
          <w:tcPr>
            <w:tcW w:w="5313" w:type="dxa"/>
            <w:tcBorders>
              <w:top w:val="single" w:sz="4" w:space="0" w:color="auto"/>
              <w:left w:val="single" w:sz="4" w:space="0" w:color="auto"/>
              <w:bottom w:val="single" w:sz="4" w:space="0" w:color="auto"/>
              <w:right w:val="single" w:sz="4" w:space="0" w:color="auto"/>
            </w:tcBorders>
          </w:tcPr>
          <w:p w:rsidR="0046464C" w:rsidRPr="00A25370" w:rsidRDefault="006D7F01" w:rsidP="00F67BBF">
            <w:pPr>
              <w:pStyle w:val="NoSpacing"/>
              <w:rPr>
                <w:i/>
                <w:sz w:val="16"/>
                <w:szCs w:val="16"/>
              </w:rPr>
            </w:pPr>
            <w:r w:rsidRPr="00A25370">
              <w:rPr>
                <w:i/>
                <w:sz w:val="16"/>
                <w:szCs w:val="16"/>
              </w:rPr>
              <w:t xml:space="preserve">(Изм. </w:t>
            </w:r>
            <w:r w:rsidR="0021416D" w:rsidRPr="00A25370">
              <w:rPr>
                <w:i/>
                <w:sz w:val="16"/>
                <w:szCs w:val="16"/>
              </w:rPr>
              <w:t>-</w:t>
            </w:r>
            <w:r w:rsidRPr="00A25370">
              <w:rPr>
                <w:i/>
                <w:sz w:val="16"/>
                <w:szCs w:val="16"/>
              </w:rPr>
              <w:t xml:space="preserve"> Решение № 393/25.02.2010 г.)</w:t>
            </w:r>
          </w:p>
          <w:p w:rsidR="006208ED" w:rsidRPr="00A25370" w:rsidRDefault="0046464C" w:rsidP="0046464C">
            <w:pPr>
              <w:pStyle w:val="NoSpacing"/>
              <w:rPr>
                <w:iCs/>
              </w:rPr>
            </w:pPr>
            <w:r w:rsidRPr="00A25370">
              <w:rPr>
                <w:i/>
                <w:sz w:val="16"/>
                <w:szCs w:val="16"/>
                <w:lang w:val="ru-RU"/>
              </w:rPr>
              <w:t xml:space="preserve">(Отм . - Решение № </w:t>
            </w:r>
            <w:r w:rsidR="00E92D74" w:rsidRPr="00A25370">
              <w:rPr>
                <w:i/>
                <w:sz w:val="16"/>
                <w:szCs w:val="16"/>
                <w:lang w:val="ru-RU"/>
              </w:rPr>
              <w:t>837</w:t>
            </w:r>
            <w:r w:rsidRPr="00A25370">
              <w:rPr>
                <w:i/>
                <w:sz w:val="16"/>
                <w:szCs w:val="16"/>
                <w:lang w:val="ru-RU"/>
              </w:rPr>
              <w:t>/17.12.2013 г.)</w:t>
            </w:r>
            <w:r w:rsidR="006208ED" w:rsidRPr="00A25370">
              <w:rPr>
                <w:iCs/>
              </w:rPr>
              <w:t xml:space="preserve"> </w:t>
            </w:r>
          </w:p>
          <w:p w:rsidR="006208ED" w:rsidRPr="00A25370" w:rsidRDefault="006208ED" w:rsidP="0046464C">
            <w:pPr>
              <w:pStyle w:val="NoSpacing"/>
              <w:rPr>
                <w:i/>
                <w:sz w:val="16"/>
                <w:szCs w:val="16"/>
              </w:rPr>
            </w:pPr>
            <w:r w:rsidRPr="00A25370">
              <w:rPr>
                <w:i/>
                <w:sz w:val="16"/>
                <w:szCs w:val="16"/>
              </w:rPr>
              <w:t>(Нова,</w:t>
            </w:r>
            <w:r w:rsidRPr="00A25370">
              <w:rPr>
                <w:i/>
                <w:sz w:val="16"/>
                <w:szCs w:val="16"/>
                <w:lang w:val="en-US"/>
              </w:rPr>
              <w:t xml:space="preserve"> </w:t>
            </w:r>
            <w:r w:rsidRPr="00A25370">
              <w:rPr>
                <w:i/>
                <w:sz w:val="16"/>
                <w:szCs w:val="16"/>
              </w:rPr>
              <w:t>Решение №102</w:t>
            </w:r>
            <w:r w:rsidR="00700A13" w:rsidRPr="00A25370">
              <w:rPr>
                <w:i/>
                <w:sz w:val="16"/>
                <w:szCs w:val="16"/>
              </w:rPr>
              <w:t>5</w:t>
            </w:r>
            <w:r w:rsidRPr="00A25370">
              <w:rPr>
                <w:i/>
                <w:sz w:val="16"/>
                <w:szCs w:val="16"/>
              </w:rPr>
              <w:t xml:space="preserve">/31.07.2014 г.) </w:t>
            </w:r>
          </w:p>
          <w:p w:rsidR="00E7313E" w:rsidRPr="00A25370" w:rsidRDefault="006208ED" w:rsidP="0046464C">
            <w:pPr>
              <w:pStyle w:val="NoSpacing"/>
            </w:pPr>
            <w:r w:rsidRPr="00A25370">
              <w:t>Предоставяне на услуга с „Бобкат”</w:t>
            </w:r>
          </w:p>
        </w:tc>
        <w:tc>
          <w:tcPr>
            <w:tcW w:w="4326" w:type="dxa"/>
            <w:tcBorders>
              <w:top w:val="single" w:sz="4" w:space="0" w:color="auto"/>
              <w:left w:val="single" w:sz="4" w:space="0" w:color="auto"/>
              <w:bottom w:val="single" w:sz="4" w:space="0" w:color="auto"/>
              <w:right w:val="single" w:sz="4" w:space="0" w:color="auto"/>
            </w:tcBorders>
          </w:tcPr>
          <w:p w:rsidR="00E7313E" w:rsidRPr="00A25370" w:rsidRDefault="00E7313E" w:rsidP="00F67BBF">
            <w:pPr>
              <w:pStyle w:val="NoSpacing"/>
            </w:pPr>
          </w:p>
          <w:p w:rsidR="006208ED" w:rsidRPr="00A25370" w:rsidRDefault="006208ED" w:rsidP="00F67BBF">
            <w:pPr>
              <w:pStyle w:val="NoSpacing"/>
            </w:pPr>
          </w:p>
          <w:p w:rsidR="006208ED" w:rsidRPr="00A25370" w:rsidRDefault="006208ED" w:rsidP="00F67BBF">
            <w:pPr>
              <w:pStyle w:val="NoSpacing"/>
            </w:pPr>
            <w:r w:rsidRPr="00A25370">
              <w:t>25,00 лв./час</w:t>
            </w:r>
          </w:p>
        </w:tc>
      </w:tr>
      <w:tr w:rsidR="0077359E" w:rsidRPr="00A25370" w:rsidTr="00FB448C">
        <w:tc>
          <w:tcPr>
            <w:tcW w:w="675" w:type="dxa"/>
            <w:tcBorders>
              <w:top w:val="single" w:sz="4" w:space="0" w:color="auto"/>
              <w:left w:val="single" w:sz="4" w:space="0" w:color="auto"/>
              <w:bottom w:val="single" w:sz="4" w:space="0" w:color="auto"/>
              <w:right w:val="single" w:sz="4" w:space="0" w:color="auto"/>
            </w:tcBorders>
          </w:tcPr>
          <w:p w:rsidR="0077359E" w:rsidRPr="00A25370" w:rsidRDefault="00946980" w:rsidP="00F67BBF">
            <w:pPr>
              <w:pStyle w:val="NoSpacing"/>
            </w:pPr>
            <w:r w:rsidRPr="00A25370">
              <w:t>136.</w:t>
            </w:r>
          </w:p>
        </w:tc>
        <w:tc>
          <w:tcPr>
            <w:tcW w:w="5313" w:type="dxa"/>
            <w:tcBorders>
              <w:top w:val="single" w:sz="4" w:space="0" w:color="auto"/>
              <w:left w:val="single" w:sz="4" w:space="0" w:color="auto"/>
              <w:bottom w:val="single" w:sz="4" w:space="0" w:color="auto"/>
              <w:right w:val="single" w:sz="4" w:space="0" w:color="auto"/>
            </w:tcBorders>
          </w:tcPr>
          <w:p w:rsidR="006D7F01" w:rsidRPr="00A25370" w:rsidRDefault="006D7F01" w:rsidP="00F67BBF">
            <w:pPr>
              <w:pStyle w:val="NoSpacing"/>
              <w:rPr>
                <w:i/>
                <w:sz w:val="16"/>
                <w:szCs w:val="16"/>
              </w:rPr>
            </w:pPr>
            <w:r w:rsidRPr="00A25370">
              <w:rPr>
                <w:i/>
                <w:sz w:val="16"/>
                <w:szCs w:val="16"/>
              </w:rPr>
              <w:t xml:space="preserve">(Изм. </w:t>
            </w:r>
            <w:r w:rsidR="0021416D" w:rsidRPr="00A25370">
              <w:rPr>
                <w:i/>
                <w:sz w:val="16"/>
                <w:szCs w:val="16"/>
              </w:rPr>
              <w:t>-</w:t>
            </w:r>
            <w:r w:rsidRPr="00A25370">
              <w:rPr>
                <w:i/>
                <w:sz w:val="16"/>
                <w:szCs w:val="16"/>
              </w:rPr>
              <w:t xml:space="preserve"> Решение № 393/25.02.2010 г.)</w:t>
            </w:r>
          </w:p>
          <w:p w:rsidR="00E7313E" w:rsidRPr="00A25370" w:rsidRDefault="0046464C" w:rsidP="00321A2D">
            <w:pPr>
              <w:pStyle w:val="NoSpacing"/>
            </w:pPr>
            <w:r w:rsidRPr="00A25370">
              <w:rPr>
                <w:i/>
                <w:sz w:val="16"/>
                <w:szCs w:val="16"/>
                <w:lang w:val="ru-RU"/>
              </w:rPr>
              <w:t xml:space="preserve">(Отм . - Решение № </w:t>
            </w:r>
            <w:r w:rsidR="00E92D74" w:rsidRPr="00A25370">
              <w:rPr>
                <w:i/>
                <w:sz w:val="16"/>
                <w:szCs w:val="16"/>
                <w:lang w:val="ru-RU"/>
              </w:rPr>
              <w:t>837</w:t>
            </w:r>
            <w:r w:rsidRPr="00A25370">
              <w:rPr>
                <w:i/>
                <w:sz w:val="16"/>
                <w:szCs w:val="16"/>
                <w:lang w:val="ru-RU"/>
              </w:rPr>
              <w:t>/17.12.2013 г.)</w:t>
            </w:r>
            <w:r w:rsidR="0077359E" w:rsidRPr="00A25370">
              <w:t xml:space="preserve"> </w:t>
            </w:r>
          </w:p>
          <w:p w:rsidR="00687F0C" w:rsidRPr="00A25370" w:rsidRDefault="00687F0C" w:rsidP="00321A2D">
            <w:pPr>
              <w:pStyle w:val="NoSpacing"/>
              <w:rPr>
                <w:b/>
                <w:i/>
                <w:sz w:val="16"/>
                <w:szCs w:val="16"/>
              </w:rPr>
            </w:pPr>
            <w:r w:rsidRPr="00A25370">
              <w:rPr>
                <w:b/>
                <w:i/>
                <w:sz w:val="16"/>
                <w:szCs w:val="16"/>
              </w:rPr>
              <w:t>(Нова,</w:t>
            </w:r>
            <w:r w:rsidRPr="00A25370">
              <w:rPr>
                <w:b/>
                <w:i/>
                <w:sz w:val="16"/>
                <w:szCs w:val="16"/>
                <w:lang w:val="en-US"/>
              </w:rPr>
              <w:t xml:space="preserve"> </w:t>
            </w:r>
            <w:r w:rsidRPr="00A25370">
              <w:rPr>
                <w:b/>
                <w:i/>
                <w:sz w:val="16"/>
                <w:szCs w:val="16"/>
              </w:rPr>
              <w:t>Решение №102</w:t>
            </w:r>
            <w:r w:rsidR="00700A13" w:rsidRPr="00A25370">
              <w:rPr>
                <w:b/>
                <w:i/>
                <w:sz w:val="16"/>
                <w:szCs w:val="16"/>
              </w:rPr>
              <w:t>5</w:t>
            </w:r>
            <w:r w:rsidRPr="00A25370">
              <w:rPr>
                <w:b/>
                <w:i/>
                <w:sz w:val="16"/>
                <w:szCs w:val="16"/>
              </w:rPr>
              <w:t>/31.07.2014 г.)</w:t>
            </w:r>
          </w:p>
          <w:p w:rsidR="00687F0C" w:rsidRPr="00A25370" w:rsidRDefault="00687F0C" w:rsidP="00321A2D">
            <w:pPr>
              <w:pStyle w:val="NoSpacing"/>
            </w:pPr>
            <w:r w:rsidRPr="00A25370">
              <w:t>Предоставяне на услуга с асфолтополагаща машина „Печматик”</w:t>
            </w:r>
          </w:p>
        </w:tc>
        <w:tc>
          <w:tcPr>
            <w:tcW w:w="4326" w:type="dxa"/>
            <w:tcBorders>
              <w:top w:val="single" w:sz="4" w:space="0" w:color="auto"/>
              <w:left w:val="single" w:sz="4" w:space="0" w:color="auto"/>
              <w:bottom w:val="single" w:sz="4" w:space="0" w:color="auto"/>
              <w:right w:val="single" w:sz="4" w:space="0" w:color="auto"/>
            </w:tcBorders>
          </w:tcPr>
          <w:p w:rsidR="00E7313E" w:rsidRPr="00A25370" w:rsidRDefault="00E7313E" w:rsidP="00F67BBF">
            <w:pPr>
              <w:pStyle w:val="NoSpacing"/>
            </w:pPr>
          </w:p>
          <w:p w:rsidR="00687F0C" w:rsidRPr="00A25370" w:rsidRDefault="00687F0C" w:rsidP="00F67BBF">
            <w:pPr>
              <w:pStyle w:val="NoSpacing"/>
            </w:pPr>
          </w:p>
          <w:p w:rsidR="00687F0C" w:rsidRPr="00A25370" w:rsidRDefault="00687F0C" w:rsidP="00F67BBF">
            <w:pPr>
              <w:pStyle w:val="NoSpacing"/>
            </w:pPr>
            <w:r w:rsidRPr="00A25370">
              <w:t>2022,67 лв.</w:t>
            </w:r>
            <w:r w:rsidR="00700A13" w:rsidRPr="00A25370">
              <w:t>/на курс</w:t>
            </w:r>
          </w:p>
        </w:tc>
      </w:tr>
      <w:tr w:rsidR="0077359E" w:rsidRPr="00A25370" w:rsidTr="00FB448C">
        <w:tc>
          <w:tcPr>
            <w:tcW w:w="675" w:type="dxa"/>
            <w:tcBorders>
              <w:top w:val="single" w:sz="4" w:space="0" w:color="auto"/>
              <w:left w:val="single" w:sz="4" w:space="0" w:color="auto"/>
              <w:bottom w:val="single" w:sz="4" w:space="0" w:color="auto"/>
              <w:right w:val="single" w:sz="4" w:space="0" w:color="auto"/>
            </w:tcBorders>
          </w:tcPr>
          <w:p w:rsidR="0077359E" w:rsidRPr="00A25370" w:rsidRDefault="00946980" w:rsidP="00F67BBF">
            <w:pPr>
              <w:pStyle w:val="NoSpacing"/>
            </w:pPr>
            <w:r w:rsidRPr="00A25370">
              <w:t>137.</w:t>
            </w:r>
          </w:p>
        </w:tc>
        <w:tc>
          <w:tcPr>
            <w:tcW w:w="5313" w:type="dxa"/>
            <w:tcBorders>
              <w:top w:val="single" w:sz="4" w:space="0" w:color="auto"/>
              <w:left w:val="single" w:sz="4" w:space="0" w:color="auto"/>
              <w:bottom w:val="single" w:sz="4" w:space="0" w:color="auto"/>
              <w:right w:val="single" w:sz="4" w:space="0" w:color="auto"/>
            </w:tcBorders>
          </w:tcPr>
          <w:p w:rsidR="0077359E" w:rsidRPr="00A25370" w:rsidRDefault="006D7F01" w:rsidP="00F67BBF">
            <w:pPr>
              <w:pStyle w:val="NoSpacing"/>
              <w:rPr>
                <w:sz w:val="16"/>
                <w:szCs w:val="16"/>
              </w:rPr>
            </w:pPr>
            <w:r w:rsidRPr="00A25370">
              <w:rPr>
                <w:i/>
                <w:sz w:val="16"/>
                <w:szCs w:val="16"/>
              </w:rPr>
              <w:t xml:space="preserve">(Отм. </w:t>
            </w:r>
            <w:r w:rsidR="0021416D" w:rsidRPr="00A25370">
              <w:rPr>
                <w:i/>
                <w:sz w:val="16"/>
                <w:szCs w:val="16"/>
              </w:rPr>
              <w:t>-</w:t>
            </w:r>
            <w:r w:rsidRPr="00A25370">
              <w:rPr>
                <w:i/>
                <w:sz w:val="16"/>
                <w:szCs w:val="16"/>
              </w:rPr>
              <w:t xml:space="preserve"> Решение № 393/25.02.2010 г.)</w:t>
            </w:r>
          </w:p>
        </w:tc>
        <w:tc>
          <w:tcPr>
            <w:tcW w:w="4326" w:type="dxa"/>
            <w:tcBorders>
              <w:top w:val="single" w:sz="4" w:space="0" w:color="auto"/>
              <w:left w:val="single" w:sz="4" w:space="0" w:color="auto"/>
              <w:bottom w:val="single" w:sz="4" w:space="0" w:color="auto"/>
              <w:right w:val="single" w:sz="4" w:space="0" w:color="auto"/>
            </w:tcBorders>
          </w:tcPr>
          <w:p w:rsidR="0077359E" w:rsidRPr="00A25370" w:rsidRDefault="0077359E" w:rsidP="00F67BBF">
            <w:pPr>
              <w:pStyle w:val="NoSpacing"/>
            </w:pPr>
          </w:p>
        </w:tc>
      </w:tr>
      <w:tr w:rsidR="00CB23BE" w:rsidRPr="00A25370" w:rsidTr="00FB448C">
        <w:tc>
          <w:tcPr>
            <w:tcW w:w="675" w:type="dxa"/>
            <w:tcBorders>
              <w:top w:val="single" w:sz="4" w:space="0" w:color="auto"/>
              <w:left w:val="single" w:sz="4" w:space="0" w:color="auto"/>
              <w:bottom w:val="single" w:sz="4" w:space="0" w:color="auto"/>
              <w:right w:val="single" w:sz="4" w:space="0" w:color="auto"/>
            </w:tcBorders>
          </w:tcPr>
          <w:p w:rsidR="0090144A" w:rsidRPr="00A25370" w:rsidRDefault="0090144A" w:rsidP="00F67BBF">
            <w:pPr>
              <w:pStyle w:val="NoSpacing"/>
              <w:rPr>
                <w:sz w:val="22"/>
                <w:szCs w:val="22"/>
              </w:rPr>
            </w:pPr>
          </w:p>
          <w:p w:rsidR="00CB23BE" w:rsidRPr="00A25370" w:rsidRDefault="000D54D8" w:rsidP="00F67BBF">
            <w:pPr>
              <w:pStyle w:val="NoSpacing"/>
            </w:pPr>
            <w:r w:rsidRPr="00A25370">
              <w:t>137.1</w:t>
            </w:r>
          </w:p>
          <w:p w:rsidR="0090144A" w:rsidRPr="00A25370" w:rsidRDefault="0090144A" w:rsidP="00F67BBF">
            <w:pPr>
              <w:pStyle w:val="NoSpacing"/>
            </w:pPr>
          </w:p>
        </w:tc>
        <w:tc>
          <w:tcPr>
            <w:tcW w:w="5313" w:type="dxa"/>
            <w:tcBorders>
              <w:top w:val="single" w:sz="4" w:space="0" w:color="auto"/>
              <w:left w:val="single" w:sz="4" w:space="0" w:color="auto"/>
              <w:bottom w:val="single" w:sz="4" w:space="0" w:color="auto"/>
              <w:right w:val="single" w:sz="4" w:space="0" w:color="auto"/>
            </w:tcBorders>
          </w:tcPr>
          <w:p w:rsidR="008C31CA" w:rsidRPr="00A25370" w:rsidRDefault="000D54D8" w:rsidP="00F67BBF">
            <w:pPr>
              <w:pStyle w:val="NoSpacing"/>
              <w:rPr>
                <w:sz w:val="16"/>
                <w:szCs w:val="16"/>
              </w:rPr>
            </w:pPr>
            <w:r w:rsidRPr="00A25370">
              <w:rPr>
                <w:i/>
                <w:sz w:val="16"/>
                <w:szCs w:val="16"/>
              </w:rPr>
              <w:t>(</w:t>
            </w:r>
            <w:r w:rsidR="00032119" w:rsidRPr="00A25370">
              <w:rPr>
                <w:i/>
                <w:sz w:val="16"/>
                <w:szCs w:val="16"/>
              </w:rPr>
              <w:t>Н</w:t>
            </w:r>
            <w:r w:rsidRPr="00A25370">
              <w:rPr>
                <w:i/>
                <w:sz w:val="16"/>
                <w:szCs w:val="16"/>
              </w:rPr>
              <w:t>ова - Решение № 553/13.12.2010 г.)</w:t>
            </w:r>
            <w:r w:rsidR="008C31CA" w:rsidRPr="00A25370">
              <w:rPr>
                <w:sz w:val="16"/>
                <w:szCs w:val="16"/>
              </w:rPr>
              <w:t xml:space="preserve"> </w:t>
            </w:r>
          </w:p>
          <w:p w:rsidR="009364CC" w:rsidRPr="00A25370" w:rsidRDefault="008C31CA" w:rsidP="00F67BBF">
            <w:pPr>
              <w:pStyle w:val="NoSpacing"/>
            </w:pPr>
            <w:r w:rsidRPr="00A25370">
              <w:t>Събиране, извозване и депо</w:t>
            </w:r>
            <w:r w:rsidR="006D11F9" w:rsidRPr="00A25370">
              <w:t>ниране на отпадъци от растител.</w:t>
            </w:r>
            <w:r w:rsidRPr="00A25370">
              <w:t xml:space="preserve"> произ</w:t>
            </w:r>
            <w:r w:rsidR="006D11F9" w:rsidRPr="00A25370">
              <w:t>х.</w:t>
            </w:r>
            <w:r w:rsidR="000A4BC5" w:rsidRPr="00A25370">
              <w:t xml:space="preserve"> за един килограм - 0.06 лв.</w:t>
            </w:r>
          </w:p>
        </w:tc>
        <w:tc>
          <w:tcPr>
            <w:tcW w:w="4326" w:type="dxa"/>
            <w:tcBorders>
              <w:top w:val="single" w:sz="4" w:space="0" w:color="auto"/>
              <w:left w:val="single" w:sz="4" w:space="0" w:color="auto"/>
              <w:bottom w:val="single" w:sz="4" w:space="0" w:color="auto"/>
              <w:right w:val="single" w:sz="4" w:space="0" w:color="auto"/>
            </w:tcBorders>
          </w:tcPr>
          <w:p w:rsidR="00CB23BE" w:rsidRPr="00A25370" w:rsidRDefault="008C31CA" w:rsidP="00F67BBF">
            <w:pPr>
              <w:pStyle w:val="NoSpacing"/>
            </w:pPr>
            <w:r w:rsidRPr="00A25370">
              <w:t>0.06 лв. за един килограм</w:t>
            </w:r>
          </w:p>
        </w:tc>
      </w:tr>
      <w:tr w:rsidR="0077359E" w:rsidRPr="00A25370" w:rsidTr="00FB448C">
        <w:tc>
          <w:tcPr>
            <w:tcW w:w="675" w:type="dxa"/>
            <w:tcBorders>
              <w:top w:val="single" w:sz="4" w:space="0" w:color="auto"/>
              <w:left w:val="single" w:sz="4" w:space="0" w:color="auto"/>
              <w:bottom w:val="single" w:sz="4" w:space="0" w:color="auto"/>
              <w:right w:val="nil"/>
            </w:tcBorders>
          </w:tcPr>
          <w:p w:rsidR="0077359E" w:rsidRPr="00A25370" w:rsidRDefault="0077359E" w:rsidP="00F67BBF">
            <w:pPr>
              <w:pStyle w:val="NoSpacing"/>
            </w:pPr>
          </w:p>
        </w:tc>
        <w:tc>
          <w:tcPr>
            <w:tcW w:w="5313" w:type="dxa"/>
            <w:tcBorders>
              <w:top w:val="single" w:sz="4" w:space="0" w:color="auto"/>
              <w:left w:val="nil"/>
              <w:bottom w:val="single" w:sz="4" w:space="0" w:color="auto"/>
              <w:right w:val="nil"/>
            </w:tcBorders>
          </w:tcPr>
          <w:p w:rsidR="001E75AE" w:rsidRPr="00A25370" w:rsidRDefault="00700A13" w:rsidP="00482C2C">
            <w:pPr>
              <w:pStyle w:val="NoSpacing"/>
            </w:pPr>
            <w:r w:rsidRPr="00A25370">
              <w:rPr>
                <w:b/>
              </w:rPr>
              <w:t>Други услуги и цени към тях</w:t>
            </w:r>
            <w:r w:rsidRPr="00A25370">
              <w:rPr>
                <w:i/>
                <w:sz w:val="16"/>
                <w:szCs w:val="16"/>
              </w:rPr>
              <w:t xml:space="preserve"> </w:t>
            </w:r>
            <w:r w:rsidR="00482C2C" w:rsidRPr="00A25370">
              <w:rPr>
                <w:i/>
                <w:sz w:val="16"/>
                <w:szCs w:val="16"/>
              </w:rPr>
              <w:br/>
            </w:r>
            <w:r w:rsidR="0089278D" w:rsidRPr="00A25370">
              <w:rPr>
                <w:i/>
                <w:sz w:val="16"/>
                <w:szCs w:val="16"/>
              </w:rPr>
              <w:t xml:space="preserve">(Нова - </w:t>
            </w:r>
            <w:r w:rsidR="00946980" w:rsidRPr="00A25370">
              <w:rPr>
                <w:i/>
                <w:sz w:val="16"/>
                <w:szCs w:val="16"/>
              </w:rPr>
              <w:t>Решение № 270/28.07.2005 г.</w:t>
            </w:r>
            <w:r w:rsidR="0089278D" w:rsidRPr="00A25370">
              <w:rPr>
                <w:i/>
                <w:sz w:val="16"/>
                <w:szCs w:val="16"/>
              </w:rPr>
              <w:t>)</w:t>
            </w:r>
          </w:p>
        </w:tc>
        <w:tc>
          <w:tcPr>
            <w:tcW w:w="4326" w:type="dxa"/>
            <w:tcBorders>
              <w:top w:val="single" w:sz="4" w:space="0" w:color="auto"/>
              <w:left w:val="nil"/>
              <w:bottom w:val="single" w:sz="4" w:space="0" w:color="auto"/>
              <w:right w:val="single" w:sz="4" w:space="0" w:color="auto"/>
            </w:tcBorders>
          </w:tcPr>
          <w:p w:rsidR="0077359E" w:rsidRPr="00A25370" w:rsidRDefault="0077359E" w:rsidP="00F67BBF">
            <w:pPr>
              <w:pStyle w:val="NoSpacing"/>
            </w:pPr>
          </w:p>
        </w:tc>
      </w:tr>
      <w:tr w:rsidR="0077359E" w:rsidRPr="00A25370" w:rsidTr="00FB448C">
        <w:tc>
          <w:tcPr>
            <w:tcW w:w="675" w:type="dxa"/>
            <w:tcBorders>
              <w:top w:val="single" w:sz="4" w:space="0" w:color="auto"/>
              <w:left w:val="single" w:sz="4" w:space="0" w:color="auto"/>
              <w:bottom w:val="single" w:sz="4" w:space="0" w:color="auto"/>
              <w:right w:val="single" w:sz="4" w:space="0" w:color="auto"/>
            </w:tcBorders>
          </w:tcPr>
          <w:p w:rsidR="0077359E" w:rsidRPr="00A25370" w:rsidRDefault="00F70249" w:rsidP="00F67BBF">
            <w:pPr>
              <w:pStyle w:val="NoSpacing"/>
            </w:pPr>
            <w:r w:rsidRPr="00A25370">
              <w:t>138.</w:t>
            </w:r>
          </w:p>
        </w:tc>
        <w:tc>
          <w:tcPr>
            <w:tcW w:w="5313" w:type="dxa"/>
            <w:tcBorders>
              <w:top w:val="single" w:sz="4" w:space="0" w:color="auto"/>
              <w:left w:val="single" w:sz="4" w:space="0" w:color="auto"/>
              <w:bottom w:val="single" w:sz="4" w:space="0" w:color="auto"/>
              <w:right w:val="single" w:sz="4" w:space="0" w:color="auto"/>
            </w:tcBorders>
          </w:tcPr>
          <w:p w:rsidR="0089278D" w:rsidRPr="00A25370" w:rsidRDefault="0077359E" w:rsidP="00F67BBF">
            <w:pPr>
              <w:pStyle w:val="NoSpacing"/>
              <w:rPr>
                <w:bCs/>
                <w:sz w:val="16"/>
                <w:szCs w:val="16"/>
              </w:rPr>
            </w:pPr>
            <w:r w:rsidRPr="00A25370">
              <w:t xml:space="preserve"> </w:t>
            </w:r>
            <w:r w:rsidR="0089278D" w:rsidRPr="00A25370">
              <w:rPr>
                <w:i/>
                <w:sz w:val="16"/>
                <w:szCs w:val="16"/>
              </w:rPr>
              <w:t xml:space="preserve">(Нова - </w:t>
            </w:r>
            <w:r w:rsidR="00F70249" w:rsidRPr="00A25370">
              <w:rPr>
                <w:i/>
                <w:sz w:val="16"/>
                <w:szCs w:val="16"/>
              </w:rPr>
              <w:t>Решение № 270/28.07.2005 г</w:t>
            </w:r>
            <w:r w:rsidR="00FC6DF0" w:rsidRPr="00A25370">
              <w:rPr>
                <w:i/>
                <w:sz w:val="16"/>
                <w:szCs w:val="16"/>
              </w:rPr>
              <w:t>; Решение № 639/22.03.2007 г.</w:t>
            </w:r>
            <w:r w:rsidR="00F70249" w:rsidRPr="00A25370">
              <w:rPr>
                <w:i/>
                <w:sz w:val="16"/>
                <w:szCs w:val="16"/>
              </w:rPr>
              <w:t>.</w:t>
            </w:r>
            <w:r w:rsidR="0089278D" w:rsidRPr="00A25370">
              <w:rPr>
                <w:i/>
                <w:sz w:val="16"/>
                <w:szCs w:val="16"/>
              </w:rPr>
              <w:t>) (</w:t>
            </w:r>
            <w:r w:rsidR="00D87AE6" w:rsidRPr="00A25370">
              <w:rPr>
                <w:bCs/>
                <w:i/>
                <w:sz w:val="16"/>
                <w:szCs w:val="16"/>
              </w:rPr>
              <w:t>Пром.</w:t>
            </w:r>
            <w:r w:rsidR="0089278D" w:rsidRPr="00A25370">
              <w:rPr>
                <w:bCs/>
                <w:i/>
                <w:sz w:val="16"/>
                <w:szCs w:val="16"/>
              </w:rPr>
              <w:t xml:space="preserve"> -</w:t>
            </w:r>
            <w:r w:rsidR="00D87AE6" w:rsidRPr="00A25370">
              <w:rPr>
                <w:bCs/>
                <w:i/>
                <w:sz w:val="16"/>
                <w:szCs w:val="16"/>
              </w:rPr>
              <w:t xml:space="preserve"> Решение № 661/26.04.2007 г..</w:t>
            </w:r>
            <w:r w:rsidR="0089278D" w:rsidRPr="00A25370">
              <w:rPr>
                <w:bCs/>
                <w:i/>
                <w:sz w:val="16"/>
                <w:szCs w:val="16"/>
              </w:rPr>
              <w:t>)</w:t>
            </w:r>
            <w:r w:rsidR="00D87AE6" w:rsidRPr="00A25370">
              <w:rPr>
                <w:bCs/>
                <w:i/>
                <w:sz w:val="16"/>
                <w:szCs w:val="16"/>
              </w:rPr>
              <w:t xml:space="preserve"> </w:t>
            </w:r>
            <w:r w:rsidR="00D87AE6" w:rsidRPr="00A25370">
              <w:rPr>
                <w:bCs/>
                <w:sz w:val="16"/>
                <w:szCs w:val="16"/>
              </w:rPr>
              <w:t xml:space="preserve"> </w:t>
            </w:r>
          </w:p>
          <w:p w:rsidR="00177CC7" w:rsidRPr="00A25370" w:rsidRDefault="00682D1A" w:rsidP="001E75AE">
            <w:pPr>
              <w:pStyle w:val="NoSpacing"/>
            </w:pPr>
            <w:r w:rsidRPr="00A25370">
              <w:t xml:space="preserve">Годишна такса за ползване на </w:t>
            </w:r>
            <w:r w:rsidR="00FC6DF0" w:rsidRPr="00A25370">
              <w:t>общинските мери и пасища</w:t>
            </w:r>
          </w:p>
        </w:tc>
        <w:tc>
          <w:tcPr>
            <w:tcW w:w="4326" w:type="dxa"/>
            <w:tcBorders>
              <w:top w:val="single" w:sz="4" w:space="0" w:color="auto"/>
              <w:left w:val="single" w:sz="4" w:space="0" w:color="auto"/>
              <w:bottom w:val="single" w:sz="4" w:space="0" w:color="auto"/>
              <w:right w:val="single" w:sz="4" w:space="0" w:color="auto"/>
            </w:tcBorders>
          </w:tcPr>
          <w:p w:rsidR="00177CC7" w:rsidRPr="00A25370" w:rsidRDefault="00177CC7" w:rsidP="00F67BBF">
            <w:pPr>
              <w:pStyle w:val="NoSpacing"/>
            </w:pPr>
          </w:p>
          <w:p w:rsidR="00177CC7" w:rsidRPr="00A25370" w:rsidRDefault="00177CC7" w:rsidP="00F67BBF">
            <w:pPr>
              <w:pStyle w:val="NoSpacing"/>
            </w:pPr>
          </w:p>
          <w:p w:rsidR="00682D1A" w:rsidRPr="00A25370" w:rsidRDefault="00D87AE6" w:rsidP="001E75AE">
            <w:pPr>
              <w:pStyle w:val="NoSpacing"/>
            </w:pPr>
            <w:r w:rsidRPr="00A25370">
              <w:t>1.00</w:t>
            </w:r>
            <w:r w:rsidR="00FC6DF0" w:rsidRPr="00A25370">
              <w:t xml:space="preserve"> лв./дка</w:t>
            </w:r>
          </w:p>
        </w:tc>
      </w:tr>
      <w:tr w:rsidR="0077359E" w:rsidRPr="00A25370" w:rsidTr="00FB448C">
        <w:tc>
          <w:tcPr>
            <w:tcW w:w="675" w:type="dxa"/>
            <w:tcBorders>
              <w:top w:val="single" w:sz="4" w:space="0" w:color="auto"/>
              <w:left w:val="single" w:sz="4" w:space="0" w:color="auto"/>
              <w:bottom w:val="single" w:sz="4" w:space="0" w:color="auto"/>
              <w:right w:val="single" w:sz="4" w:space="0" w:color="auto"/>
            </w:tcBorders>
          </w:tcPr>
          <w:p w:rsidR="0077359E" w:rsidRPr="00A25370" w:rsidRDefault="00F70249" w:rsidP="00F67BBF">
            <w:pPr>
              <w:pStyle w:val="NoSpacing"/>
            </w:pPr>
            <w:r w:rsidRPr="00A25370">
              <w:t>139.</w:t>
            </w:r>
          </w:p>
        </w:tc>
        <w:tc>
          <w:tcPr>
            <w:tcW w:w="5313" w:type="dxa"/>
            <w:tcBorders>
              <w:top w:val="single" w:sz="4" w:space="0" w:color="auto"/>
              <w:left w:val="single" w:sz="4" w:space="0" w:color="auto"/>
              <w:bottom w:val="single" w:sz="4" w:space="0" w:color="auto"/>
              <w:right w:val="single" w:sz="4" w:space="0" w:color="auto"/>
            </w:tcBorders>
          </w:tcPr>
          <w:p w:rsidR="0089278D" w:rsidRPr="00A25370" w:rsidRDefault="0077359E" w:rsidP="00F67BBF">
            <w:pPr>
              <w:pStyle w:val="NoSpacing"/>
              <w:rPr>
                <w:sz w:val="16"/>
                <w:szCs w:val="16"/>
              </w:rPr>
            </w:pPr>
            <w:r w:rsidRPr="00A25370">
              <w:t xml:space="preserve"> </w:t>
            </w:r>
            <w:r w:rsidR="0089278D" w:rsidRPr="00A25370">
              <w:rPr>
                <w:sz w:val="16"/>
                <w:szCs w:val="16"/>
              </w:rPr>
              <w:t>(</w:t>
            </w:r>
            <w:r w:rsidR="0089278D" w:rsidRPr="00A25370">
              <w:rPr>
                <w:i/>
                <w:sz w:val="16"/>
                <w:szCs w:val="16"/>
              </w:rPr>
              <w:t xml:space="preserve">Нова - </w:t>
            </w:r>
            <w:r w:rsidR="00682D1A" w:rsidRPr="00A25370">
              <w:rPr>
                <w:i/>
                <w:sz w:val="16"/>
                <w:szCs w:val="16"/>
              </w:rPr>
              <w:t>Решение № 270/28.07.2005 г.</w:t>
            </w:r>
            <w:r w:rsidR="0089278D" w:rsidRPr="00A25370">
              <w:rPr>
                <w:i/>
                <w:sz w:val="16"/>
                <w:szCs w:val="16"/>
              </w:rPr>
              <w:t>)</w:t>
            </w:r>
            <w:r w:rsidR="00682D1A" w:rsidRPr="00A25370">
              <w:rPr>
                <w:sz w:val="16"/>
                <w:szCs w:val="16"/>
              </w:rPr>
              <w:t xml:space="preserve"> </w:t>
            </w:r>
          </w:p>
          <w:p w:rsidR="00A37F22" w:rsidRPr="00A25370" w:rsidRDefault="00682D1A" w:rsidP="001E75AE">
            <w:pPr>
              <w:pStyle w:val="NoSpacing"/>
            </w:pPr>
            <w:r w:rsidRPr="00A25370">
              <w:t>Издаване на разрешително за изкупуване на вишни и други</w:t>
            </w:r>
          </w:p>
        </w:tc>
        <w:tc>
          <w:tcPr>
            <w:tcW w:w="4326" w:type="dxa"/>
            <w:tcBorders>
              <w:top w:val="single" w:sz="4" w:space="0" w:color="auto"/>
              <w:left w:val="single" w:sz="4" w:space="0" w:color="auto"/>
              <w:bottom w:val="single" w:sz="4" w:space="0" w:color="auto"/>
              <w:right w:val="single" w:sz="4" w:space="0" w:color="auto"/>
            </w:tcBorders>
          </w:tcPr>
          <w:p w:rsidR="0077359E" w:rsidRPr="00A25370" w:rsidRDefault="0077359E" w:rsidP="00F67BBF">
            <w:pPr>
              <w:pStyle w:val="NoSpacing"/>
            </w:pPr>
          </w:p>
          <w:p w:rsidR="00682D1A" w:rsidRPr="00A25370" w:rsidRDefault="00682D1A" w:rsidP="00F67BBF">
            <w:pPr>
              <w:pStyle w:val="NoSpacing"/>
            </w:pPr>
            <w:r w:rsidRPr="00A25370">
              <w:t>150.00 лв.</w:t>
            </w:r>
          </w:p>
        </w:tc>
      </w:tr>
      <w:tr w:rsidR="0077359E" w:rsidRPr="00A25370" w:rsidTr="00FB448C">
        <w:tc>
          <w:tcPr>
            <w:tcW w:w="675" w:type="dxa"/>
            <w:tcBorders>
              <w:top w:val="single" w:sz="4" w:space="0" w:color="auto"/>
              <w:left w:val="single" w:sz="4" w:space="0" w:color="auto"/>
              <w:bottom w:val="single" w:sz="4" w:space="0" w:color="auto"/>
              <w:right w:val="single" w:sz="4" w:space="0" w:color="auto"/>
            </w:tcBorders>
          </w:tcPr>
          <w:p w:rsidR="0077359E" w:rsidRPr="00A25370" w:rsidRDefault="00F70249" w:rsidP="00F67BBF">
            <w:pPr>
              <w:pStyle w:val="NoSpacing"/>
            </w:pPr>
            <w:r w:rsidRPr="00A25370">
              <w:t>140.</w:t>
            </w:r>
          </w:p>
        </w:tc>
        <w:tc>
          <w:tcPr>
            <w:tcW w:w="5313" w:type="dxa"/>
            <w:tcBorders>
              <w:top w:val="single" w:sz="4" w:space="0" w:color="auto"/>
              <w:left w:val="single" w:sz="4" w:space="0" w:color="auto"/>
              <w:bottom w:val="single" w:sz="4" w:space="0" w:color="auto"/>
              <w:right w:val="single" w:sz="4" w:space="0" w:color="auto"/>
            </w:tcBorders>
          </w:tcPr>
          <w:p w:rsidR="004827CA" w:rsidRPr="00A25370" w:rsidRDefault="0077359E" w:rsidP="00F67BBF">
            <w:pPr>
              <w:pStyle w:val="NoSpacing"/>
            </w:pPr>
            <w:r w:rsidRPr="00A25370">
              <w:t xml:space="preserve"> </w:t>
            </w:r>
            <w:r w:rsidR="00682D1A" w:rsidRPr="00A25370">
              <w:t xml:space="preserve">Такса за регистриране на </w:t>
            </w:r>
            <w:r w:rsidR="00662A8C" w:rsidRPr="00A25370">
              <w:t>П</w:t>
            </w:r>
            <w:r w:rsidR="00682D1A" w:rsidRPr="00A25370">
              <w:t>ПС с животинска тяга</w:t>
            </w:r>
          </w:p>
        </w:tc>
        <w:tc>
          <w:tcPr>
            <w:tcW w:w="4326" w:type="dxa"/>
            <w:tcBorders>
              <w:top w:val="single" w:sz="4" w:space="0" w:color="auto"/>
              <w:left w:val="single" w:sz="4" w:space="0" w:color="auto"/>
              <w:bottom w:val="single" w:sz="4" w:space="0" w:color="auto"/>
              <w:right w:val="single" w:sz="4" w:space="0" w:color="auto"/>
            </w:tcBorders>
          </w:tcPr>
          <w:p w:rsidR="0077359E" w:rsidRPr="00A25370" w:rsidRDefault="0077359E" w:rsidP="00F67BBF">
            <w:pPr>
              <w:pStyle w:val="NoSpacing"/>
            </w:pPr>
          </w:p>
          <w:p w:rsidR="00682D1A" w:rsidRPr="00A25370" w:rsidRDefault="00682D1A" w:rsidP="00F67BBF">
            <w:pPr>
              <w:pStyle w:val="NoSpacing"/>
              <w:rPr>
                <w:lang w:val="en-US"/>
              </w:rPr>
            </w:pPr>
            <w:r w:rsidRPr="00A25370">
              <w:t>3.00 лв.</w:t>
            </w:r>
          </w:p>
        </w:tc>
      </w:tr>
      <w:tr w:rsidR="00662A8C" w:rsidRPr="00A25370" w:rsidTr="003D7035">
        <w:tc>
          <w:tcPr>
            <w:tcW w:w="10314" w:type="dxa"/>
            <w:gridSpan w:val="3"/>
            <w:tcBorders>
              <w:top w:val="single" w:sz="4" w:space="0" w:color="auto"/>
              <w:left w:val="single" w:sz="4" w:space="0" w:color="auto"/>
              <w:bottom w:val="single" w:sz="4" w:space="0" w:color="auto"/>
              <w:right w:val="single" w:sz="4" w:space="0" w:color="auto"/>
            </w:tcBorders>
          </w:tcPr>
          <w:p w:rsidR="00662A8C" w:rsidRPr="00A25370" w:rsidRDefault="009B5278" w:rsidP="00F67BBF">
            <w:pPr>
              <w:pStyle w:val="NoSpacing"/>
            </w:pPr>
            <w:r w:rsidRPr="00A25370">
              <w:t>Дирекция "Местни данъци и такси"</w:t>
            </w:r>
          </w:p>
        </w:tc>
      </w:tr>
      <w:tr w:rsidR="00662A8C" w:rsidRPr="00A25370" w:rsidTr="00FB448C">
        <w:tc>
          <w:tcPr>
            <w:tcW w:w="675" w:type="dxa"/>
            <w:tcBorders>
              <w:top w:val="single" w:sz="4" w:space="0" w:color="auto"/>
              <w:left w:val="single" w:sz="4" w:space="0" w:color="auto"/>
              <w:bottom w:val="single" w:sz="4" w:space="0" w:color="auto"/>
              <w:right w:val="single" w:sz="4" w:space="0" w:color="auto"/>
            </w:tcBorders>
          </w:tcPr>
          <w:p w:rsidR="00662A8C" w:rsidRPr="00A25370" w:rsidRDefault="009B5278" w:rsidP="00F67BBF">
            <w:pPr>
              <w:pStyle w:val="NoSpacing"/>
            </w:pPr>
            <w:r w:rsidRPr="00A25370">
              <w:t>141.</w:t>
            </w:r>
          </w:p>
        </w:tc>
        <w:tc>
          <w:tcPr>
            <w:tcW w:w="5313" w:type="dxa"/>
            <w:tcBorders>
              <w:top w:val="single" w:sz="4" w:space="0" w:color="auto"/>
              <w:left w:val="single" w:sz="4" w:space="0" w:color="auto"/>
              <w:bottom w:val="single" w:sz="4" w:space="0" w:color="auto"/>
              <w:right w:val="single" w:sz="4" w:space="0" w:color="auto"/>
            </w:tcBorders>
          </w:tcPr>
          <w:p w:rsidR="00E9362C" w:rsidRPr="00A25370" w:rsidRDefault="00D0093A" w:rsidP="00F67BBF">
            <w:pPr>
              <w:pStyle w:val="NoSpacing"/>
              <w:rPr>
                <w:sz w:val="16"/>
                <w:szCs w:val="16"/>
              </w:rPr>
            </w:pPr>
            <w:r w:rsidRPr="00A25370">
              <w:rPr>
                <w:i/>
                <w:sz w:val="16"/>
                <w:szCs w:val="16"/>
              </w:rPr>
              <w:t>(Нов</w:t>
            </w:r>
            <w:r w:rsidR="0089278D" w:rsidRPr="00A25370">
              <w:rPr>
                <w:i/>
                <w:sz w:val="16"/>
                <w:szCs w:val="16"/>
              </w:rPr>
              <w:t>а - Решение № 399/</w:t>
            </w:r>
            <w:r w:rsidRPr="00A25370">
              <w:rPr>
                <w:i/>
                <w:sz w:val="16"/>
                <w:szCs w:val="16"/>
              </w:rPr>
              <w:t>30.03.2006 г.)</w:t>
            </w:r>
            <w:r w:rsidRPr="00A25370">
              <w:rPr>
                <w:sz w:val="16"/>
                <w:szCs w:val="16"/>
              </w:rPr>
              <w:t xml:space="preserve"> </w:t>
            </w:r>
          </w:p>
          <w:p w:rsidR="00662A8C" w:rsidRPr="00A25370" w:rsidRDefault="0089278D" w:rsidP="002A49AE">
            <w:pPr>
              <w:pStyle w:val="NoSpacing"/>
            </w:pPr>
            <w:r w:rsidRPr="00A25370">
              <w:rPr>
                <w:i/>
                <w:sz w:val="16"/>
                <w:szCs w:val="16"/>
              </w:rPr>
              <w:t>(Отм. -</w:t>
            </w:r>
            <w:r w:rsidR="00E9362C" w:rsidRPr="00A25370">
              <w:rPr>
                <w:i/>
                <w:sz w:val="16"/>
                <w:szCs w:val="16"/>
              </w:rPr>
              <w:t xml:space="preserve"> Решение № </w:t>
            </w:r>
            <w:r w:rsidR="006C2AF6" w:rsidRPr="00A25370">
              <w:rPr>
                <w:i/>
                <w:sz w:val="16"/>
                <w:szCs w:val="16"/>
              </w:rPr>
              <w:t>0</w:t>
            </w:r>
            <w:r w:rsidR="00E9362C" w:rsidRPr="00A25370">
              <w:rPr>
                <w:i/>
                <w:sz w:val="16"/>
                <w:szCs w:val="16"/>
              </w:rPr>
              <w:t>29/28.02.2008 г.)</w:t>
            </w:r>
          </w:p>
        </w:tc>
        <w:tc>
          <w:tcPr>
            <w:tcW w:w="4326" w:type="dxa"/>
            <w:tcBorders>
              <w:top w:val="single" w:sz="4" w:space="0" w:color="auto"/>
              <w:left w:val="single" w:sz="4" w:space="0" w:color="auto"/>
              <w:bottom w:val="single" w:sz="4" w:space="0" w:color="auto"/>
              <w:right w:val="single" w:sz="4" w:space="0" w:color="auto"/>
            </w:tcBorders>
          </w:tcPr>
          <w:p w:rsidR="009B5278" w:rsidRPr="00A25370" w:rsidRDefault="009B5278" w:rsidP="00F67BBF">
            <w:pPr>
              <w:pStyle w:val="NoSpacing"/>
            </w:pPr>
          </w:p>
        </w:tc>
      </w:tr>
      <w:tr w:rsidR="00662A8C" w:rsidRPr="00A25370" w:rsidTr="00FB448C">
        <w:tc>
          <w:tcPr>
            <w:tcW w:w="675" w:type="dxa"/>
            <w:tcBorders>
              <w:top w:val="single" w:sz="4" w:space="0" w:color="auto"/>
              <w:left w:val="single" w:sz="4" w:space="0" w:color="auto"/>
              <w:bottom w:val="single" w:sz="4" w:space="0" w:color="auto"/>
              <w:right w:val="single" w:sz="4" w:space="0" w:color="auto"/>
            </w:tcBorders>
          </w:tcPr>
          <w:p w:rsidR="00662A8C" w:rsidRPr="00A25370" w:rsidRDefault="009B5278" w:rsidP="00F67BBF">
            <w:pPr>
              <w:pStyle w:val="NoSpacing"/>
            </w:pPr>
            <w:r w:rsidRPr="00A25370">
              <w:t>142.</w:t>
            </w:r>
          </w:p>
        </w:tc>
        <w:tc>
          <w:tcPr>
            <w:tcW w:w="5313" w:type="dxa"/>
            <w:tcBorders>
              <w:top w:val="single" w:sz="4" w:space="0" w:color="auto"/>
              <w:left w:val="single" w:sz="4" w:space="0" w:color="auto"/>
              <w:bottom w:val="single" w:sz="4" w:space="0" w:color="auto"/>
              <w:right w:val="single" w:sz="4" w:space="0" w:color="auto"/>
            </w:tcBorders>
          </w:tcPr>
          <w:p w:rsidR="00E9362C" w:rsidRPr="00A25370" w:rsidRDefault="00D0093A" w:rsidP="00F67BBF">
            <w:pPr>
              <w:pStyle w:val="NoSpacing"/>
              <w:rPr>
                <w:i/>
                <w:sz w:val="16"/>
                <w:szCs w:val="16"/>
              </w:rPr>
            </w:pPr>
            <w:r w:rsidRPr="00A25370">
              <w:rPr>
                <w:i/>
                <w:sz w:val="16"/>
                <w:szCs w:val="16"/>
              </w:rPr>
              <w:t>(Нова - Решение № 399 от 30.03.2006 г.)</w:t>
            </w:r>
          </w:p>
          <w:p w:rsidR="00662A8C" w:rsidRPr="00A25370" w:rsidRDefault="00D0093A" w:rsidP="00F67BBF">
            <w:pPr>
              <w:pStyle w:val="NoSpacing"/>
            </w:pPr>
            <w:r w:rsidRPr="00A25370">
              <w:rPr>
                <w:sz w:val="16"/>
                <w:szCs w:val="16"/>
              </w:rPr>
              <w:t xml:space="preserve"> </w:t>
            </w:r>
            <w:r w:rsidR="0089278D" w:rsidRPr="00A25370">
              <w:rPr>
                <w:i/>
                <w:sz w:val="16"/>
                <w:szCs w:val="16"/>
              </w:rPr>
              <w:t>(Отм. -</w:t>
            </w:r>
            <w:r w:rsidR="00E9362C" w:rsidRPr="00A25370">
              <w:rPr>
                <w:i/>
                <w:sz w:val="16"/>
                <w:szCs w:val="16"/>
              </w:rPr>
              <w:t xml:space="preserve"> Решение № </w:t>
            </w:r>
            <w:r w:rsidR="006C2AF6" w:rsidRPr="00A25370">
              <w:rPr>
                <w:i/>
                <w:sz w:val="16"/>
                <w:szCs w:val="16"/>
              </w:rPr>
              <w:t>0</w:t>
            </w:r>
            <w:r w:rsidR="00E9362C" w:rsidRPr="00A25370">
              <w:rPr>
                <w:i/>
                <w:sz w:val="16"/>
                <w:szCs w:val="16"/>
              </w:rPr>
              <w:t>29/28.02.2008 г</w:t>
            </w:r>
            <w:r w:rsidR="000A4BC5" w:rsidRPr="00A25370">
              <w:rPr>
                <w:i/>
                <w:sz w:val="16"/>
                <w:szCs w:val="16"/>
              </w:rPr>
              <w:t>.</w:t>
            </w:r>
            <w:r w:rsidR="0089278D" w:rsidRPr="00A25370">
              <w:rPr>
                <w:i/>
                <w:sz w:val="16"/>
                <w:szCs w:val="16"/>
              </w:rPr>
              <w:t>)</w:t>
            </w:r>
          </w:p>
        </w:tc>
        <w:tc>
          <w:tcPr>
            <w:tcW w:w="4326" w:type="dxa"/>
            <w:tcBorders>
              <w:top w:val="single" w:sz="4" w:space="0" w:color="auto"/>
              <w:left w:val="single" w:sz="4" w:space="0" w:color="auto"/>
              <w:bottom w:val="single" w:sz="4" w:space="0" w:color="auto"/>
              <w:right w:val="single" w:sz="4" w:space="0" w:color="auto"/>
            </w:tcBorders>
          </w:tcPr>
          <w:p w:rsidR="009B5278" w:rsidRPr="00A25370" w:rsidRDefault="009B5278" w:rsidP="00F67BBF">
            <w:pPr>
              <w:pStyle w:val="NoSpacing"/>
            </w:pPr>
          </w:p>
        </w:tc>
      </w:tr>
      <w:tr w:rsidR="00662A8C" w:rsidRPr="00A25370" w:rsidTr="00FB448C">
        <w:tc>
          <w:tcPr>
            <w:tcW w:w="675" w:type="dxa"/>
            <w:tcBorders>
              <w:top w:val="single" w:sz="4" w:space="0" w:color="auto"/>
              <w:left w:val="single" w:sz="4" w:space="0" w:color="auto"/>
              <w:bottom w:val="single" w:sz="4" w:space="0" w:color="auto"/>
              <w:right w:val="single" w:sz="4" w:space="0" w:color="auto"/>
            </w:tcBorders>
          </w:tcPr>
          <w:p w:rsidR="00662A8C" w:rsidRPr="00A25370" w:rsidRDefault="009B5278" w:rsidP="00F67BBF">
            <w:pPr>
              <w:pStyle w:val="NoSpacing"/>
            </w:pPr>
            <w:r w:rsidRPr="00A25370">
              <w:t>143.</w:t>
            </w:r>
          </w:p>
        </w:tc>
        <w:tc>
          <w:tcPr>
            <w:tcW w:w="5313" w:type="dxa"/>
            <w:tcBorders>
              <w:top w:val="single" w:sz="4" w:space="0" w:color="auto"/>
              <w:left w:val="single" w:sz="4" w:space="0" w:color="auto"/>
              <w:bottom w:val="single" w:sz="4" w:space="0" w:color="auto"/>
              <w:right w:val="single" w:sz="4" w:space="0" w:color="auto"/>
            </w:tcBorders>
          </w:tcPr>
          <w:p w:rsidR="00E9362C" w:rsidRPr="00A25370" w:rsidRDefault="00D0093A" w:rsidP="00F67BBF">
            <w:pPr>
              <w:pStyle w:val="NoSpacing"/>
              <w:rPr>
                <w:i/>
                <w:sz w:val="16"/>
                <w:szCs w:val="16"/>
              </w:rPr>
            </w:pPr>
            <w:r w:rsidRPr="00A25370">
              <w:rPr>
                <w:i/>
                <w:sz w:val="16"/>
                <w:szCs w:val="16"/>
              </w:rPr>
              <w:t>(Нова - Решение № 399 от 30.03.2006 г.)</w:t>
            </w:r>
          </w:p>
          <w:p w:rsidR="00662A8C" w:rsidRPr="00A25370" w:rsidRDefault="00D0093A" w:rsidP="00F67BBF">
            <w:pPr>
              <w:pStyle w:val="NoSpacing"/>
            </w:pPr>
            <w:r w:rsidRPr="00A25370">
              <w:rPr>
                <w:sz w:val="16"/>
                <w:szCs w:val="16"/>
              </w:rPr>
              <w:t xml:space="preserve"> </w:t>
            </w:r>
            <w:r w:rsidR="0089278D" w:rsidRPr="00A25370">
              <w:rPr>
                <w:i/>
                <w:sz w:val="16"/>
                <w:szCs w:val="16"/>
              </w:rPr>
              <w:t xml:space="preserve">(Отм. - </w:t>
            </w:r>
            <w:r w:rsidR="00E9362C" w:rsidRPr="00A25370">
              <w:rPr>
                <w:i/>
                <w:sz w:val="16"/>
                <w:szCs w:val="16"/>
              </w:rPr>
              <w:t>Решение №</w:t>
            </w:r>
            <w:r w:rsidR="0089278D" w:rsidRPr="00A25370">
              <w:rPr>
                <w:i/>
                <w:sz w:val="16"/>
                <w:szCs w:val="16"/>
              </w:rPr>
              <w:t xml:space="preserve"> </w:t>
            </w:r>
            <w:r w:rsidR="006C2AF6" w:rsidRPr="00A25370">
              <w:rPr>
                <w:i/>
                <w:sz w:val="16"/>
                <w:szCs w:val="16"/>
              </w:rPr>
              <w:t>0</w:t>
            </w:r>
            <w:r w:rsidR="00E9362C" w:rsidRPr="00A25370">
              <w:rPr>
                <w:i/>
                <w:sz w:val="16"/>
                <w:szCs w:val="16"/>
              </w:rPr>
              <w:t>29/28.02.2008 г.)</w:t>
            </w:r>
            <w:r w:rsidR="00E9362C" w:rsidRPr="00A25370">
              <w:rPr>
                <w:i/>
                <w:sz w:val="20"/>
              </w:rPr>
              <w:t xml:space="preserve"> </w:t>
            </w:r>
          </w:p>
        </w:tc>
        <w:tc>
          <w:tcPr>
            <w:tcW w:w="4326" w:type="dxa"/>
            <w:tcBorders>
              <w:top w:val="single" w:sz="4" w:space="0" w:color="auto"/>
              <w:left w:val="single" w:sz="4" w:space="0" w:color="auto"/>
              <w:bottom w:val="single" w:sz="4" w:space="0" w:color="auto"/>
              <w:right w:val="single" w:sz="4" w:space="0" w:color="auto"/>
            </w:tcBorders>
          </w:tcPr>
          <w:p w:rsidR="009B5278" w:rsidRPr="00A25370" w:rsidRDefault="009B5278" w:rsidP="00F67BBF">
            <w:pPr>
              <w:pStyle w:val="NoSpacing"/>
            </w:pPr>
          </w:p>
        </w:tc>
      </w:tr>
      <w:tr w:rsidR="00662A8C" w:rsidRPr="00A25370" w:rsidTr="00FB448C">
        <w:tc>
          <w:tcPr>
            <w:tcW w:w="675" w:type="dxa"/>
            <w:tcBorders>
              <w:top w:val="single" w:sz="4" w:space="0" w:color="auto"/>
              <w:left w:val="single" w:sz="4" w:space="0" w:color="auto"/>
              <w:bottom w:val="single" w:sz="4" w:space="0" w:color="auto"/>
              <w:right w:val="single" w:sz="4" w:space="0" w:color="auto"/>
            </w:tcBorders>
          </w:tcPr>
          <w:p w:rsidR="00662A8C" w:rsidRPr="00A25370" w:rsidRDefault="009B5278" w:rsidP="00F67BBF">
            <w:pPr>
              <w:pStyle w:val="NoSpacing"/>
            </w:pPr>
            <w:r w:rsidRPr="00A25370">
              <w:t>144.</w:t>
            </w:r>
          </w:p>
        </w:tc>
        <w:tc>
          <w:tcPr>
            <w:tcW w:w="5313" w:type="dxa"/>
            <w:tcBorders>
              <w:top w:val="single" w:sz="4" w:space="0" w:color="auto"/>
              <w:left w:val="single" w:sz="4" w:space="0" w:color="auto"/>
              <w:bottom w:val="single" w:sz="4" w:space="0" w:color="auto"/>
              <w:right w:val="single" w:sz="4" w:space="0" w:color="auto"/>
            </w:tcBorders>
          </w:tcPr>
          <w:p w:rsidR="00E9362C" w:rsidRPr="00A25370" w:rsidRDefault="00D0093A" w:rsidP="00F67BBF">
            <w:pPr>
              <w:pStyle w:val="NoSpacing"/>
              <w:rPr>
                <w:i/>
                <w:sz w:val="16"/>
                <w:szCs w:val="16"/>
              </w:rPr>
            </w:pPr>
            <w:r w:rsidRPr="00A25370">
              <w:rPr>
                <w:i/>
                <w:sz w:val="16"/>
                <w:szCs w:val="16"/>
              </w:rPr>
              <w:t>(Нова - Решение № 399 от 30.03.2006 г.)</w:t>
            </w:r>
          </w:p>
          <w:p w:rsidR="00662A8C" w:rsidRPr="00A25370" w:rsidRDefault="00D0093A" w:rsidP="00F67BBF">
            <w:pPr>
              <w:pStyle w:val="NoSpacing"/>
              <w:rPr>
                <w:sz w:val="16"/>
                <w:szCs w:val="16"/>
              </w:rPr>
            </w:pPr>
            <w:r w:rsidRPr="00A25370">
              <w:rPr>
                <w:sz w:val="16"/>
                <w:szCs w:val="16"/>
              </w:rPr>
              <w:lastRenderedPageBreak/>
              <w:t xml:space="preserve"> </w:t>
            </w:r>
            <w:r w:rsidR="000A4BC5" w:rsidRPr="00A25370">
              <w:rPr>
                <w:i/>
                <w:sz w:val="16"/>
                <w:szCs w:val="16"/>
              </w:rPr>
              <w:t xml:space="preserve">(Отм. - </w:t>
            </w:r>
            <w:r w:rsidR="00E9362C" w:rsidRPr="00A25370">
              <w:rPr>
                <w:i/>
                <w:sz w:val="16"/>
                <w:szCs w:val="16"/>
              </w:rPr>
              <w:t>Решение №</w:t>
            </w:r>
            <w:r w:rsidR="006C2AF6" w:rsidRPr="00A25370">
              <w:rPr>
                <w:i/>
                <w:sz w:val="16"/>
                <w:szCs w:val="16"/>
              </w:rPr>
              <w:t xml:space="preserve"> 0</w:t>
            </w:r>
            <w:r w:rsidR="00E9362C" w:rsidRPr="00A25370">
              <w:rPr>
                <w:i/>
                <w:sz w:val="16"/>
                <w:szCs w:val="16"/>
              </w:rPr>
              <w:t xml:space="preserve">29/28.02.2008 г.) </w:t>
            </w:r>
          </w:p>
        </w:tc>
        <w:tc>
          <w:tcPr>
            <w:tcW w:w="4326" w:type="dxa"/>
            <w:tcBorders>
              <w:top w:val="single" w:sz="4" w:space="0" w:color="auto"/>
              <w:left w:val="single" w:sz="4" w:space="0" w:color="auto"/>
              <w:bottom w:val="single" w:sz="4" w:space="0" w:color="auto"/>
              <w:right w:val="single" w:sz="4" w:space="0" w:color="auto"/>
            </w:tcBorders>
          </w:tcPr>
          <w:p w:rsidR="009B5278" w:rsidRPr="00A25370" w:rsidRDefault="009B5278" w:rsidP="00F67BBF">
            <w:pPr>
              <w:pStyle w:val="NoSpacing"/>
            </w:pPr>
          </w:p>
        </w:tc>
      </w:tr>
      <w:tr w:rsidR="00662A8C" w:rsidRPr="00A25370" w:rsidTr="00FB448C">
        <w:tc>
          <w:tcPr>
            <w:tcW w:w="675" w:type="dxa"/>
            <w:tcBorders>
              <w:top w:val="single" w:sz="4" w:space="0" w:color="auto"/>
              <w:left w:val="single" w:sz="4" w:space="0" w:color="auto"/>
              <w:bottom w:val="single" w:sz="4" w:space="0" w:color="auto"/>
              <w:right w:val="single" w:sz="4" w:space="0" w:color="auto"/>
            </w:tcBorders>
          </w:tcPr>
          <w:p w:rsidR="00662A8C" w:rsidRPr="00A25370" w:rsidRDefault="009B5278" w:rsidP="00F67BBF">
            <w:pPr>
              <w:pStyle w:val="NoSpacing"/>
            </w:pPr>
            <w:r w:rsidRPr="00A25370">
              <w:t>145.</w:t>
            </w:r>
          </w:p>
        </w:tc>
        <w:tc>
          <w:tcPr>
            <w:tcW w:w="5313" w:type="dxa"/>
            <w:tcBorders>
              <w:top w:val="single" w:sz="4" w:space="0" w:color="auto"/>
              <w:left w:val="single" w:sz="4" w:space="0" w:color="auto"/>
              <w:bottom w:val="single" w:sz="4" w:space="0" w:color="auto"/>
              <w:right w:val="single" w:sz="4" w:space="0" w:color="auto"/>
            </w:tcBorders>
          </w:tcPr>
          <w:p w:rsidR="00E9362C" w:rsidRPr="00A25370" w:rsidRDefault="00D0093A" w:rsidP="00F67BBF">
            <w:pPr>
              <w:pStyle w:val="NoSpacing"/>
              <w:rPr>
                <w:sz w:val="16"/>
                <w:szCs w:val="16"/>
              </w:rPr>
            </w:pPr>
            <w:r w:rsidRPr="00A25370">
              <w:rPr>
                <w:i/>
                <w:sz w:val="16"/>
                <w:szCs w:val="16"/>
              </w:rPr>
              <w:t>(Нова - Решение № 399 от 30.03.2006 г.)</w:t>
            </w:r>
            <w:r w:rsidRPr="00A25370">
              <w:rPr>
                <w:sz w:val="16"/>
                <w:szCs w:val="16"/>
              </w:rPr>
              <w:t xml:space="preserve"> </w:t>
            </w:r>
          </w:p>
          <w:p w:rsidR="00662A8C" w:rsidRPr="00A25370" w:rsidRDefault="00E9362C" w:rsidP="00F67BBF">
            <w:pPr>
              <w:pStyle w:val="NoSpacing"/>
              <w:rPr>
                <w:sz w:val="16"/>
                <w:szCs w:val="16"/>
              </w:rPr>
            </w:pPr>
            <w:r w:rsidRPr="00A25370">
              <w:rPr>
                <w:i/>
                <w:sz w:val="16"/>
                <w:szCs w:val="16"/>
              </w:rPr>
              <w:t>(</w:t>
            </w:r>
            <w:r w:rsidR="000A4BC5" w:rsidRPr="00A25370">
              <w:rPr>
                <w:i/>
                <w:sz w:val="16"/>
                <w:szCs w:val="16"/>
              </w:rPr>
              <w:t>Отм. -</w:t>
            </w:r>
            <w:r w:rsidRPr="00A25370">
              <w:rPr>
                <w:i/>
                <w:sz w:val="16"/>
                <w:szCs w:val="16"/>
              </w:rPr>
              <w:t xml:space="preserve"> Решение № </w:t>
            </w:r>
            <w:r w:rsidR="006C2AF6" w:rsidRPr="00A25370">
              <w:rPr>
                <w:i/>
                <w:sz w:val="16"/>
                <w:szCs w:val="16"/>
              </w:rPr>
              <w:t>0</w:t>
            </w:r>
            <w:r w:rsidRPr="00A25370">
              <w:rPr>
                <w:i/>
                <w:sz w:val="16"/>
                <w:szCs w:val="16"/>
              </w:rPr>
              <w:t xml:space="preserve">29/28.02.2008 г.) </w:t>
            </w:r>
          </w:p>
        </w:tc>
        <w:tc>
          <w:tcPr>
            <w:tcW w:w="4326" w:type="dxa"/>
            <w:tcBorders>
              <w:top w:val="single" w:sz="4" w:space="0" w:color="auto"/>
              <w:left w:val="single" w:sz="4" w:space="0" w:color="auto"/>
              <w:bottom w:val="single" w:sz="4" w:space="0" w:color="auto"/>
              <w:right w:val="single" w:sz="4" w:space="0" w:color="auto"/>
            </w:tcBorders>
          </w:tcPr>
          <w:p w:rsidR="009B5278" w:rsidRPr="00A25370" w:rsidRDefault="009B5278" w:rsidP="00F67BBF">
            <w:pPr>
              <w:pStyle w:val="NoSpacing"/>
            </w:pPr>
          </w:p>
        </w:tc>
      </w:tr>
      <w:tr w:rsidR="00662A8C" w:rsidRPr="00A25370" w:rsidTr="00FB448C">
        <w:tc>
          <w:tcPr>
            <w:tcW w:w="675" w:type="dxa"/>
            <w:tcBorders>
              <w:top w:val="single" w:sz="4" w:space="0" w:color="auto"/>
              <w:left w:val="single" w:sz="4" w:space="0" w:color="auto"/>
              <w:bottom w:val="single" w:sz="4" w:space="0" w:color="auto"/>
              <w:right w:val="single" w:sz="4" w:space="0" w:color="auto"/>
            </w:tcBorders>
          </w:tcPr>
          <w:p w:rsidR="00662A8C" w:rsidRPr="00A25370" w:rsidRDefault="009B5278" w:rsidP="00F67BBF">
            <w:pPr>
              <w:pStyle w:val="NoSpacing"/>
            </w:pPr>
            <w:r w:rsidRPr="00A25370">
              <w:t>146.</w:t>
            </w:r>
          </w:p>
        </w:tc>
        <w:tc>
          <w:tcPr>
            <w:tcW w:w="5313" w:type="dxa"/>
            <w:tcBorders>
              <w:top w:val="single" w:sz="4" w:space="0" w:color="auto"/>
              <w:left w:val="single" w:sz="4" w:space="0" w:color="auto"/>
              <w:bottom w:val="single" w:sz="4" w:space="0" w:color="auto"/>
              <w:right w:val="single" w:sz="4" w:space="0" w:color="auto"/>
            </w:tcBorders>
          </w:tcPr>
          <w:p w:rsidR="00E9362C" w:rsidRPr="00A25370" w:rsidRDefault="00D0093A" w:rsidP="00F67BBF">
            <w:pPr>
              <w:pStyle w:val="NoSpacing"/>
              <w:rPr>
                <w:sz w:val="16"/>
                <w:szCs w:val="16"/>
              </w:rPr>
            </w:pPr>
            <w:r w:rsidRPr="00A25370">
              <w:rPr>
                <w:i/>
                <w:sz w:val="16"/>
                <w:szCs w:val="16"/>
              </w:rPr>
              <w:t>(Нова - Решение № 399 от 30.03.2006 г.)</w:t>
            </w:r>
            <w:r w:rsidRPr="00A25370">
              <w:rPr>
                <w:sz w:val="16"/>
                <w:szCs w:val="16"/>
              </w:rPr>
              <w:t xml:space="preserve"> </w:t>
            </w:r>
          </w:p>
          <w:p w:rsidR="00662A8C" w:rsidRPr="00A25370" w:rsidRDefault="000A4BC5" w:rsidP="00F67BBF">
            <w:pPr>
              <w:pStyle w:val="NoSpacing"/>
              <w:rPr>
                <w:sz w:val="16"/>
                <w:szCs w:val="16"/>
              </w:rPr>
            </w:pPr>
            <w:r w:rsidRPr="00A25370">
              <w:rPr>
                <w:i/>
                <w:sz w:val="16"/>
                <w:szCs w:val="16"/>
              </w:rPr>
              <w:t>(Отм. -</w:t>
            </w:r>
            <w:r w:rsidR="00E9362C" w:rsidRPr="00A25370">
              <w:rPr>
                <w:i/>
                <w:sz w:val="16"/>
                <w:szCs w:val="16"/>
              </w:rPr>
              <w:t xml:space="preserve"> Решение № </w:t>
            </w:r>
            <w:r w:rsidR="006C2AF6" w:rsidRPr="00A25370">
              <w:rPr>
                <w:i/>
                <w:sz w:val="16"/>
                <w:szCs w:val="16"/>
              </w:rPr>
              <w:t>0</w:t>
            </w:r>
            <w:r w:rsidR="00E9362C" w:rsidRPr="00A25370">
              <w:rPr>
                <w:i/>
                <w:sz w:val="16"/>
                <w:szCs w:val="16"/>
              </w:rPr>
              <w:t>29/28.02.2008 г.)</w:t>
            </w:r>
          </w:p>
        </w:tc>
        <w:tc>
          <w:tcPr>
            <w:tcW w:w="4326" w:type="dxa"/>
            <w:tcBorders>
              <w:top w:val="single" w:sz="4" w:space="0" w:color="auto"/>
              <w:left w:val="single" w:sz="4" w:space="0" w:color="auto"/>
              <w:bottom w:val="single" w:sz="4" w:space="0" w:color="auto"/>
              <w:right w:val="single" w:sz="4" w:space="0" w:color="auto"/>
            </w:tcBorders>
          </w:tcPr>
          <w:p w:rsidR="00773327" w:rsidRPr="00A25370" w:rsidRDefault="00773327" w:rsidP="00F67BBF">
            <w:pPr>
              <w:pStyle w:val="NoSpacing"/>
            </w:pPr>
          </w:p>
        </w:tc>
      </w:tr>
      <w:tr w:rsidR="00BF2395" w:rsidRPr="00A25370" w:rsidTr="003D7035">
        <w:tc>
          <w:tcPr>
            <w:tcW w:w="10314" w:type="dxa"/>
            <w:gridSpan w:val="3"/>
            <w:tcBorders>
              <w:top w:val="single" w:sz="4" w:space="0" w:color="auto"/>
              <w:left w:val="single" w:sz="4" w:space="0" w:color="auto"/>
              <w:bottom w:val="single" w:sz="4" w:space="0" w:color="auto"/>
              <w:right w:val="single" w:sz="4" w:space="0" w:color="auto"/>
            </w:tcBorders>
          </w:tcPr>
          <w:p w:rsidR="00BF2395" w:rsidRPr="00A25370" w:rsidRDefault="00BF2395" w:rsidP="00036541">
            <w:pPr>
              <w:pStyle w:val="NoSpacing"/>
            </w:pPr>
            <w:r w:rsidRPr="00A25370">
              <w:rPr>
                <w:b/>
                <w:bCs/>
              </w:rPr>
              <w:t>Музей на Фотографията и Съвременните Визуални Изкуства</w:t>
            </w:r>
            <w:r w:rsidR="007658FA" w:rsidRPr="00A25370">
              <w:rPr>
                <w:b/>
                <w:bCs/>
              </w:rPr>
              <w:t xml:space="preserve"> – </w:t>
            </w:r>
            <w:r w:rsidR="00036541" w:rsidRPr="00A25370">
              <w:rPr>
                <w:bCs/>
                <w:i/>
              </w:rPr>
              <w:t>Н</w:t>
            </w:r>
            <w:r w:rsidR="00036541" w:rsidRPr="00A25370">
              <w:rPr>
                <w:bCs/>
                <w:i/>
                <w:sz w:val="16"/>
                <w:szCs w:val="16"/>
              </w:rPr>
              <w:t>ов с Решение № 228</w:t>
            </w:r>
            <w:r w:rsidR="007658FA" w:rsidRPr="00A25370">
              <w:rPr>
                <w:bCs/>
                <w:i/>
                <w:sz w:val="16"/>
                <w:szCs w:val="16"/>
              </w:rPr>
              <w:t>/28.07.2016 г.</w:t>
            </w:r>
            <w:r w:rsidR="007658FA" w:rsidRPr="00A25370">
              <w:rPr>
                <w:b/>
                <w:bCs/>
              </w:rPr>
              <w:t xml:space="preserve"> </w:t>
            </w:r>
          </w:p>
        </w:tc>
      </w:tr>
      <w:tr w:rsidR="00BF2395" w:rsidRPr="00A25370" w:rsidTr="00FB448C">
        <w:tc>
          <w:tcPr>
            <w:tcW w:w="675" w:type="dxa"/>
            <w:tcBorders>
              <w:top w:val="single" w:sz="4" w:space="0" w:color="auto"/>
              <w:left w:val="single" w:sz="4" w:space="0" w:color="auto"/>
              <w:bottom w:val="single" w:sz="4" w:space="0" w:color="auto"/>
              <w:right w:val="single" w:sz="4" w:space="0" w:color="auto"/>
            </w:tcBorders>
          </w:tcPr>
          <w:p w:rsidR="00BF2395" w:rsidRPr="00A25370" w:rsidRDefault="00BF2395" w:rsidP="00B97FD4">
            <w:pPr>
              <w:pStyle w:val="NoSpacing"/>
            </w:pPr>
            <w:r w:rsidRPr="00A25370">
              <w:t>147.</w:t>
            </w:r>
          </w:p>
        </w:tc>
        <w:tc>
          <w:tcPr>
            <w:tcW w:w="5313" w:type="dxa"/>
            <w:tcBorders>
              <w:top w:val="single" w:sz="4" w:space="0" w:color="auto"/>
              <w:left w:val="single" w:sz="4" w:space="0" w:color="auto"/>
              <w:bottom w:val="single" w:sz="4" w:space="0" w:color="auto"/>
              <w:right w:val="single" w:sz="4" w:space="0" w:color="auto"/>
            </w:tcBorders>
          </w:tcPr>
          <w:p w:rsidR="00BF2395" w:rsidRPr="00A25370" w:rsidRDefault="00BF2395" w:rsidP="00B97FD4">
            <w:pPr>
              <w:rPr>
                <w:rFonts w:ascii="Times New Roman" w:eastAsia="Calibri" w:hAnsi="Times New Roman"/>
                <w:szCs w:val="24"/>
                <w:lang w:eastAsia="bg-BG"/>
              </w:rPr>
            </w:pPr>
            <w:r w:rsidRPr="00A25370">
              <w:rPr>
                <w:rFonts w:ascii="Times New Roman" w:eastAsia="Calibri" w:hAnsi="Times New Roman"/>
                <w:szCs w:val="24"/>
                <w:lang w:eastAsia="bg-BG"/>
              </w:rPr>
              <w:t>Входни билети за Музей на Фотографията и Съвременните Визуални Изкуства:</w:t>
            </w:r>
          </w:p>
          <w:p w:rsidR="00BF2395" w:rsidRPr="00A25370" w:rsidRDefault="00BF2395" w:rsidP="00B97FD4">
            <w:pPr>
              <w:numPr>
                <w:ilvl w:val="3"/>
                <w:numId w:val="4"/>
              </w:numPr>
              <w:ind w:left="224" w:hanging="224"/>
              <w:contextualSpacing/>
              <w:rPr>
                <w:rFonts w:ascii="Times New Roman" w:eastAsia="Calibri" w:hAnsi="Times New Roman"/>
                <w:szCs w:val="24"/>
                <w:lang w:eastAsia="bg-BG"/>
              </w:rPr>
            </w:pPr>
            <w:r w:rsidRPr="00A25370">
              <w:rPr>
                <w:rFonts w:ascii="Times New Roman" w:eastAsia="Calibri" w:hAnsi="Times New Roman"/>
                <w:szCs w:val="24"/>
                <w:lang w:eastAsia="bg-BG"/>
              </w:rPr>
              <w:t>За възрастни</w:t>
            </w:r>
          </w:p>
          <w:p w:rsidR="00BF2395" w:rsidRPr="00A25370" w:rsidRDefault="00BF2395" w:rsidP="00B97FD4">
            <w:pPr>
              <w:numPr>
                <w:ilvl w:val="3"/>
                <w:numId w:val="4"/>
              </w:numPr>
              <w:ind w:left="224" w:hanging="224"/>
              <w:contextualSpacing/>
              <w:rPr>
                <w:rFonts w:ascii="Times New Roman" w:eastAsia="Calibri" w:hAnsi="Times New Roman"/>
                <w:szCs w:val="24"/>
                <w:lang w:eastAsia="bg-BG"/>
              </w:rPr>
            </w:pPr>
            <w:r w:rsidRPr="00A25370">
              <w:rPr>
                <w:rFonts w:ascii="Times New Roman" w:eastAsia="Calibri" w:hAnsi="Times New Roman"/>
                <w:szCs w:val="24"/>
                <w:lang w:eastAsia="bg-BG"/>
              </w:rPr>
              <w:t>За ученици, студенти и пенсионери</w:t>
            </w:r>
          </w:p>
          <w:p w:rsidR="00BF2395" w:rsidRPr="00A25370" w:rsidRDefault="00BF2395" w:rsidP="00B97FD4">
            <w:pPr>
              <w:numPr>
                <w:ilvl w:val="3"/>
                <w:numId w:val="4"/>
              </w:numPr>
              <w:ind w:left="224" w:hanging="224"/>
              <w:contextualSpacing/>
              <w:rPr>
                <w:rFonts w:ascii="Times New Roman" w:eastAsia="Calibri" w:hAnsi="Times New Roman"/>
                <w:szCs w:val="24"/>
                <w:lang w:eastAsia="bg-BG"/>
              </w:rPr>
            </w:pPr>
            <w:r w:rsidRPr="00A25370">
              <w:rPr>
                <w:rFonts w:ascii="Times New Roman" w:eastAsia="Calibri" w:hAnsi="Times New Roman"/>
                <w:szCs w:val="24"/>
                <w:lang w:eastAsia="bg-BG"/>
              </w:rPr>
              <w:t>За хора с увреждания и деца до 6 години</w:t>
            </w:r>
          </w:p>
          <w:p w:rsidR="00BF2395" w:rsidRPr="00A25370" w:rsidRDefault="00BF2395" w:rsidP="00B97FD4">
            <w:pPr>
              <w:pStyle w:val="NoSpacing"/>
            </w:pPr>
            <w:r w:rsidRPr="00A25370">
              <w:t>4. Семеен билет /2 възрастни и до 3 деца/</w:t>
            </w:r>
          </w:p>
        </w:tc>
        <w:tc>
          <w:tcPr>
            <w:tcW w:w="4326" w:type="dxa"/>
            <w:tcBorders>
              <w:top w:val="single" w:sz="4" w:space="0" w:color="auto"/>
              <w:left w:val="single" w:sz="4" w:space="0" w:color="auto"/>
              <w:bottom w:val="single" w:sz="4" w:space="0" w:color="auto"/>
              <w:right w:val="single" w:sz="4" w:space="0" w:color="auto"/>
            </w:tcBorders>
          </w:tcPr>
          <w:p w:rsidR="00BF2395" w:rsidRPr="00A25370" w:rsidRDefault="00BF2395" w:rsidP="00B97FD4">
            <w:pPr>
              <w:pStyle w:val="NoSpacing"/>
            </w:pPr>
          </w:p>
          <w:p w:rsidR="00BF2395" w:rsidRPr="00A25370" w:rsidRDefault="00BF2395" w:rsidP="00B97FD4">
            <w:pPr>
              <w:pStyle w:val="NoSpacing"/>
            </w:pPr>
          </w:p>
          <w:p w:rsidR="00BF2395" w:rsidRPr="00A25370" w:rsidRDefault="00BF2395" w:rsidP="00B97FD4">
            <w:pPr>
              <w:rPr>
                <w:rFonts w:ascii="Times New Roman" w:eastAsia="Calibri" w:hAnsi="Times New Roman"/>
                <w:szCs w:val="24"/>
                <w:lang w:eastAsia="bg-BG"/>
              </w:rPr>
            </w:pPr>
            <w:r w:rsidRPr="00A25370">
              <w:rPr>
                <w:rFonts w:ascii="Times New Roman" w:eastAsia="Calibri" w:hAnsi="Times New Roman"/>
                <w:szCs w:val="24"/>
                <w:lang w:eastAsia="bg-BG"/>
              </w:rPr>
              <w:t>2.00 лв.</w:t>
            </w:r>
          </w:p>
          <w:p w:rsidR="00BF2395" w:rsidRPr="00A25370" w:rsidRDefault="00BF2395" w:rsidP="00B97FD4">
            <w:pPr>
              <w:rPr>
                <w:rFonts w:ascii="Times New Roman" w:eastAsia="Calibri" w:hAnsi="Times New Roman"/>
                <w:szCs w:val="24"/>
                <w:lang w:eastAsia="bg-BG"/>
              </w:rPr>
            </w:pPr>
            <w:r w:rsidRPr="00A25370">
              <w:rPr>
                <w:rFonts w:ascii="Times New Roman" w:eastAsia="Calibri" w:hAnsi="Times New Roman"/>
                <w:szCs w:val="24"/>
                <w:lang w:eastAsia="bg-BG"/>
              </w:rPr>
              <w:t>1.00 лв.</w:t>
            </w:r>
          </w:p>
          <w:p w:rsidR="00BF2395" w:rsidRPr="00A25370" w:rsidRDefault="00BF2395" w:rsidP="00B97FD4">
            <w:pPr>
              <w:rPr>
                <w:rFonts w:ascii="Times New Roman" w:eastAsia="Calibri" w:hAnsi="Times New Roman"/>
                <w:szCs w:val="24"/>
                <w:lang w:eastAsia="bg-BG"/>
              </w:rPr>
            </w:pPr>
            <w:r w:rsidRPr="00A25370">
              <w:rPr>
                <w:rFonts w:ascii="Times New Roman" w:eastAsia="Calibri" w:hAnsi="Times New Roman"/>
                <w:szCs w:val="24"/>
                <w:lang w:eastAsia="bg-BG"/>
              </w:rPr>
              <w:t>Безплатно</w:t>
            </w:r>
          </w:p>
          <w:p w:rsidR="00BF2395" w:rsidRPr="00A25370" w:rsidRDefault="00BF2395" w:rsidP="00B97FD4">
            <w:pPr>
              <w:pStyle w:val="NoSpacing"/>
            </w:pPr>
            <w:r w:rsidRPr="00A25370">
              <w:t>4.00 лв.</w:t>
            </w:r>
          </w:p>
        </w:tc>
      </w:tr>
      <w:tr w:rsidR="00BF2395" w:rsidRPr="00A25370" w:rsidTr="00FB448C">
        <w:tc>
          <w:tcPr>
            <w:tcW w:w="675" w:type="dxa"/>
            <w:tcBorders>
              <w:top w:val="single" w:sz="4" w:space="0" w:color="auto"/>
              <w:left w:val="single" w:sz="4" w:space="0" w:color="auto"/>
              <w:bottom w:val="single" w:sz="4" w:space="0" w:color="auto"/>
              <w:right w:val="single" w:sz="4" w:space="0" w:color="auto"/>
            </w:tcBorders>
          </w:tcPr>
          <w:p w:rsidR="00BF2395" w:rsidRPr="00A25370" w:rsidRDefault="00BF2395" w:rsidP="00B97FD4">
            <w:pPr>
              <w:pStyle w:val="NoSpacing"/>
            </w:pPr>
            <w:r w:rsidRPr="00A25370">
              <w:t>148.</w:t>
            </w:r>
          </w:p>
        </w:tc>
        <w:tc>
          <w:tcPr>
            <w:tcW w:w="5313" w:type="dxa"/>
            <w:tcBorders>
              <w:top w:val="single" w:sz="4" w:space="0" w:color="auto"/>
              <w:left w:val="single" w:sz="4" w:space="0" w:color="auto"/>
              <w:bottom w:val="single" w:sz="4" w:space="0" w:color="auto"/>
              <w:right w:val="single" w:sz="4" w:space="0" w:color="auto"/>
            </w:tcBorders>
          </w:tcPr>
          <w:p w:rsidR="00BF2395" w:rsidRPr="00A25370" w:rsidRDefault="00BF2395" w:rsidP="00B97FD4">
            <w:pPr>
              <w:rPr>
                <w:rFonts w:ascii="Times New Roman" w:eastAsia="Calibri" w:hAnsi="Times New Roman"/>
                <w:szCs w:val="24"/>
                <w:lang w:eastAsia="bg-BG"/>
              </w:rPr>
            </w:pPr>
            <w:r w:rsidRPr="00A25370">
              <w:rPr>
                <w:rFonts w:ascii="Times New Roman" w:eastAsia="Calibri" w:hAnsi="Times New Roman"/>
                <w:szCs w:val="24"/>
                <w:lang w:eastAsia="bg-BG"/>
              </w:rPr>
              <w:t>Ползване на зала за изложби, концерти и конференции:</w:t>
            </w:r>
          </w:p>
          <w:p w:rsidR="00BF2395" w:rsidRPr="00A25370" w:rsidRDefault="00BF2395" w:rsidP="00B97FD4">
            <w:pPr>
              <w:rPr>
                <w:rFonts w:ascii="Times New Roman" w:eastAsia="Calibri" w:hAnsi="Times New Roman"/>
                <w:szCs w:val="24"/>
                <w:lang w:eastAsia="bg-BG"/>
              </w:rPr>
            </w:pPr>
            <w:r w:rsidRPr="00A25370">
              <w:rPr>
                <w:rFonts w:ascii="Times New Roman" w:eastAsia="Calibri" w:hAnsi="Times New Roman"/>
                <w:szCs w:val="24"/>
                <w:lang w:eastAsia="bg-BG"/>
              </w:rPr>
              <w:t>1. Летен период</w:t>
            </w:r>
          </w:p>
          <w:p w:rsidR="00BF2395" w:rsidRPr="00A25370" w:rsidRDefault="00BF2395" w:rsidP="00B97FD4">
            <w:pPr>
              <w:contextualSpacing/>
              <w:rPr>
                <w:rFonts w:ascii="Times New Roman" w:eastAsia="Calibri" w:hAnsi="Times New Roman"/>
                <w:szCs w:val="24"/>
                <w:lang w:eastAsia="bg-BG"/>
              </w:rPr>
            </w:pPr>
            <w:r w:rsidRPr="00A25370">
              <w:rPr>
                <w:rFonts w:ascii="Times New Roman" w:eastAsia="Calibri" w:hAnsi="Times New Roman"/>
                <w:szCs w:val="24"/>
                <w:lang w:eastAsia="bg-BG"/>
              </w:rPr>
              <w:t>2. Зимен период</w:t>
            </w:r>
          </w:p>
          <w:p w:rsidR="00BF2395" w:rsidRPr="00A25370" w:rsidRDefault="00BF2395" w:rsidP="00B97FD4">
            <w:pPr>
              <w:rPr>
                <w:rFonts w:ascii="Times New Roman" w:eastAsia="Calibri" w:hAnsi="Times New Roman"/>
                <w:szCs w:val="24"/>
                <w:lang w:eastAsia="bg-BG"/>
              </w:rPr>
            </w:pPr>
            <w:r w:rsidRPr="00A25370">
              <w:rPr>
                <w:rFonts w:ascii="Times New Roman" w:eastAsia="Calibri" w:hAnsi="Times New Roman"/>
                <w:szCs w:val="24"/>
                <w:lang w:eastAsia="bg-BG"/>
              </w:rPr>
              <w:t>3.Експониране на изложби /до 20 работни дни/</w:t>
            </w:r>
          </w:p>
          <w:p w:rsidR="00BF2395" w:rsidRPr="00A25370" w:rsidRDefault="00BF2395" w:rsidP="00B97FD4">
            <w:pPr>
              <w:pStyle w:val="NoSpacing"/>
            </w:pPr>
            <w:r w:rsidRPr="00A25370">
              <w:t>4. Ползване на мултимедийна техника</w:t>
            </w:r>
          </w:p>
        </w:tc>
        <w:tc>
          <w:tcPr>
            <w:tcW w:w="4326" w:type="dxa"/>
            <w:tcBorders>
              <w:top w:val="single" w:sz="4" w:space="0" w:color="auto"/>
              <w:left w:val="single" w:sz="4" w:space="0" w:color="auto"/>
              <w:bottom w:val="single" w:sz="4" w:space="0" w:color="auto"/>
              <w:right w:val="single" w:sz="4" w:space="0" w:color="auto"/>
            </w:tcBorders>
          </w:tcPr>
          <w:p w:rsidR="00BF2395" w:rsidRPr="00A25370" w:rsidRDefault="00BF2395" w:rsidP="00B97FD4">
            <w:pPr>
              <w:pStyle w:val="NoSpacing"/>
            </w:pPr>
          </w:p>
          <w:p w:rsidR="00BF2395" w:rsidRPr="00A25370" w:rsidRDefault="00BF2395" w:rsidP="00B97FD4">
            <w:pPr>
              <w:pStyle w:val="NoSpacing"/>
            </w:pPr>
          </w:p>
          <w:p w:rsidR="00BF2395" w:rsidRPr="00A25370" w:rsidRDefault="00BF2395" w:rsidP="00B97FD4">
            <w:pPr>
              <w:rPr>
                <w:rFonts w:ascii="Times New Roman" w:eastAsia="Calibri" w:hAnsi="Times New Roman"/>
                <w:szCs w:val="24"/>
                <w:lang w:eastAsia="bg-BG"/>
              </w:rPr>
            </w:pPr>
            <w:r w:rsidRPr="00A25370">
              <w:rPr>
                <w:rFonts w:ascii="Times New Roman" w:eastAsia="Calibri" w:hAnsi="Times New Roman"/>
                <w:szCs w:val="24"/>
                <w:lang w:eastAsia="bg-BG"/>
              </w:rPr>
              <w:t>10.00 лв./час</w:t>
            </w:r>
          </w:p>
          <w:p w:rsidR="00BF2395" w:rsidRPr="00A25370" w:rsidRDefault="00BF2395" w:rsidP="00B97FD4">
            <w:pPr>
              <w:rPr>
                <w:rFonts w:ascii="Times New Roman" w:eastAsia="Calibri" w:hAnsi="Times New Roman"/>
                <w:szCs w:val="24"/>
                <w:lang w:eastAsia="bg-BG"/>
              </w:rPr>
            </w:pPr>
            <w:r w:rsidRPr="00A25370">
              <w:rPr>
                <w:rFonts w:ascii="Times New Roman" w:eastAsia="Calibri" w:hAnsi="Times New Roman"/>
                <w:szCs w:val="24"/>
                <w:lang w:eastAsia="bg-BG"/>
              </w:rPr>
              <w:t>15.00 лв./час</w:t>
            </w:r>
          </w:p>
          <w:p w:rsidR="00BF2395" w:rsidRPr="00A25370" w:rsidRDefault="00BF2395" w:rsidP="00B97FD4">
            <w:pPr>
              <w:rPr>
                <w:rFonts w:ascii="Times New Roman" w:eastAsia="Calibri" w:hAnsi="Times New Roman"/>
                <w:szCs w:val="24"/>
                <w:lang w:eastAsia="bg-BG"/>
              </w:rPr>
            </w:pPr>
            <w:r w:rsidRPr="00A25370">
              <w:rPr>
                <w:rFonts w:ascii="Times New Roman" w:eastAsia="Calibri" w:hAnsi="Times New Roman"/>
                <w:szCs w:val="24"/>
                <w:lang w:eastAsia="bg-BG"/>
              </w:rPr>
              <w:t>50.00 лв.</w:t>
            </w:r>
          </w:p>
          <w:p w:rsidR="00BF2395" w:rsidRPr="00A25370" w:rsidRDefault="00BF2395" w:rsidP="00B97FD4">
            <w:pPr>
              <w:pStyle w:val="NoSpacing"/>
            </w:pPr>
            <w:r w:rsidRPr="00A25370">
              <w:t xml:space="preserve">  5.00 лв./час</w:t>
            </w:r>
          </w:p>
        </w:tc>
      </w:tr>
      <w:tr w:rsidR="00BF2395" w:rsidRPr="00A25370" w:rsidTr="00FB448C">
        <w:tc>
          <w:tcPr>
            <w:tcW w:w="675" w:type="dxa"/>
            <w:tcBorders>
              <w:top w:val="single" w:sz="4" w:space="0" w:color="auto"/>
              <w:left w:val="single" w:sz="4" w:space="0" w:color="auto"/>
              <w:bottom w:val="single" w:sz="4" w:space="0" w:color="auto"/>
              <w:right w:val="single" w:sz="4" w:space="0" w:color="auto"/>
            </w:tcBorders>
          </w:tcPr>
          <w:p w:rsidR="00BF2395" w:rsidRPr="00A25370" w:rsidRDefault="00BF2395" w:rsidP="00B97FD4">
            <w:pPr>
              <w:pStyle w:val="NoSpacing"/>
            </w:pPr>
            <w:r w:rsidRPr="00A25370">
              <w:t>149.</w:t>
            </w:r>
          </w:p>
        </w:tc>
        <w:tc>
          <w:tcPr>
            <w:tcW w:w="5313" w:type="dxa"/>
            <w:tcBorders>
              <w:top w:val="single" w:sz="4" w:space="0" w:color="auto"/>
              <w:left w:val="single" w:sz="4" w:space="0" w:color="auto"/>
              <w:bottom w:val="single" w:sz="4" w:space="0" w:color="auto"/>
              <w:right w:val="single" w:sz="4" w:space="0" w:color="auto"/>
            </w:tcBorders>
          </w:tcPr>
          <w:p w:rsidR="00BF2395" w:rsidRPr="00A25370" w:rsidRDefault="00BF2395" w:rsidP="00B97FD4">
            <w:pPr>
              <w:rPr>
                <w:rFonts w:ascii="Times New Roman" w:eastAsia="Calibri" w:hAnsi="Times New Roman"/>
                <w:szCs w:val="24"/>
                <w:lang w:eastAsia="bg-BG"/>
              </w:rPr>
            </w:pPr>
            <w:r w:rsidRPr="00A25370">
              <w:rPr>
                <w:i/>
                <w:sz w:val="20"/>
              </w:rPr>
              <w:t xml:space="preserve"> </w:t>
            </w:r>
            <w:r w:rsidRPr="00A25370">
              <w:rPr>
                <w:rFonts w:ascii="Times New Roman" w:eastAsia="Calibri" w:hAnsi="Times New Roman"/>
                <w:szCs w:val="24"/>
                <w:lang w:eastAsia="bg-BG"/>
              </w:rPr>
              <w:t>Ползване на зала за рекламни кампании, промоции и други:</w:t>
            </w:r>
          </w:p>
          <w:p w:rsidR="00BF2395" w:rsidRPr="00A25370" w:rsidRDefault="00BF2395" w:rsidP="00B97FD4">
            <w:pPr>
              <w:contextualSpacing/>
              <w:rPr>
                <w:rFonts w:ascii="Times New Roman" w:eastAsia="Calibri" w:hAnsi="Times New Roman"/>
                <w:szCs w:val="24"/>
                <w:lang w:eastAsia="bg-BG"/>
              </w:rPr>
            </w:pPr>
            <w:r w:rsidRPr="00A25370">
              <w:rPr>
                <w:rFonts w:ascii="Times New Roman" w:eastAsia="Calibri" w:hAnsi="Times New Roman"/>
                <w:szCs w:val="24"/>
                <w:lang w:eastAsia="bg-BG"/>
              </w:rPr>
              <w:t>1. Летен период</w:t>
            </w:r>
          </w:p>
          <w:p w:rsidR="00BF2395" w:rsidRPr="00A25370" w:rsidRDefault="00BF2395" w:rsidP="00B97FD4">
            <w:pPr>
              <w:contextualSpacing/>
              <w:rPr>
                <w:rFonts w:ascii="Times New Roman" w:eastAsia="Calibri" w:hAnsi="Times New Roman"/>
                <w:szCs w:val="24"/>
                <w:lang w:eastAsia="bg-BG"/>
              </w:rPr>
            </w:pPr>
            <w:r w:rsidRPr="00A25370">
              <w:rPr>
                <w:rFonts w:ascii="Times New Roman" w:eastAsia="Calibri" w:hAnsi="Times New Roman"/>
                <w:szCs w:val="24"/>
                <w:lang w:eastAsia="bg-BG"/>
              </w:rPr>
              <w:t>2. Зимен период</w:t>
            </w:r>
          </w:p>
          <w:p w:rsidR="00BF2395" w:rsidRPr="00A25370" w:rsidRDefault="00BF2395" w:rsidP="00B97FD4">
            <w:pPr>
              <w:pStyle w:val="NoSpacing"/>
            </w:pPr>
            <w:r w:rsidRPr="00A25370">
              <w:t>3. Ползване на мултимедийна техника</w:t>
            </w:r>
          </w:p>
        </w:tc>
        <w:tc>
          <w:tcPr>
            <w:tcW w:w="4326" w:type="dxa"/>
            <w:tcBorders>
              <w:top w:val="single" w:sz="4" w:space="0" w:color="auto"/>
              <w:left w:val="single" w:sz="4" w:space="0" w:color="auto"/>
              <w:bottom w:val="single" w:sz="4" w:space="0" w:color="auto"/>
              <w:right w:val="single" w:sz="4" w:space="0" w:color="auto"/>
            </w:tcBorders>
          </w:tcPr>
          <w:p w:rsidR="00BF2395" w:rsidRPr="00A25370" w:rsidRDefault="00BF2395" w:rsidP="00B97FD4">
            <w:pPr>
              <w:pStyle w:val="NoSpacing"/>
            </w:pPr>
          </w:p>
          <w:p w:rsidR="00BF2395" w:rsidRPr="00A25370" w:rsidRDefault="00BF2395" w:rsidP="00B97FD4">
            <w:pPr>
              <w:pStyle w:val="NoSpacing"/>
            </w:pPr>
          </w:p>
          <w:p w:rsidR="00BF2395" w:rsidRPr="00A25370" w:rsidRDefault="00BF2395" w:rsidP="00B97FD4">
            <w:pPr>
              <w:rPr>
                <w:rFonts w:ascii="Times New Roman" w:eastAsia="Calibri" w:hAnsi="Times New Roman"/>
                <w:szCs w:val="24"/>
                <w:lang w:eastAsia="bg-BG"/>
              </w:rPr>
            </w:pPr>
            <w:r w:rsidRPr="00A25370">
              <w:rPr>
                <w:rFonts w:ascii="Times New Roman" w:eastAsia="Calibri" w:hAnsi="Times New Roman"/>
                <w:szCs w:val="24"/>
                <w:lang w:eastAsia="bg-BG"/>
              </w:rPr>
              <w:t>20.00 лв./час</w:t>
            </w:r>
          </w:p>
          <w:p w:rsidR="00BF2395" w:rsidRPr="00A25370" w:rsidRDefault="00BF2395" w:rsidP="00B97FD4">
            <w:pPr>
              <w:rPr>
                <w:rFonts w:ascii="Times New Roman" w:eastAsia="Calibri" w:hAnsi="Times New Roman"/>
                <w:szCs w:val="24"/>
                <w:lang w:eastAsia="bg-BG"/>
              </w:rPr>
            </w:pPr>
            <w:r w:rsidRPr="00A25370">
              <w:rPr>
                <w:rFonts w:ascii="Times New Roman" w:eastAsia="Calibri" w:hAnsi="Times New Roman"/>
                <w:szCs w:val="24"/>
                <w:lang w:eastAsia="bg-BG"/>
              </w:rPr>
              <w:t>30.00 лв./час</w:t>
            </w:r>
          </w:p>
          <w:p w:rsidR="00BF2395" w:rsidRPr="00A25370" w:rsidRDefault="00BF2395" w:rsidP="00B97FD4">
            <w:pPr>
              <w:pStyle w:val="NoSpacing"/>
            </w:pPr>
            <w:r w:rsidRPr="00A25370">
              <w:t>10.00 лв./час</w:t>
            </w:r>
          </w:p>
        </w:tc>
      </w:tr>
      <w:tr w:rsidR="00BF2395" w:rsidRPr="00A25370" w:rsidTr="00FB448C">
        <w:tc>
          <w:tcPr>
            <w:tcW w:w="675" w:type="dxa"/>
            <w:tcBorders>
              <w:top w:val="single" w:sz="4" w:space="0" w:color="auto"/>
              <w:left w:val="single" w:sz="4" w:space="0" w:color="auto"/>
              <w:bottom w:val="single" w:sz="4" w:space="0" w:color="auto"/>
              <w:right w:val="single" w:sz="4" w:space="0" w:color="auto"/>
            </w:tcBorders>
          </w:tcPr>
          <w:p w:rsidR="00BF2395" w:rsidRPr="00A25370" w:rsidRDefault="00BF2395" w:rsidP="00B97FD4">
            <w:pPr>
              <w:pStyle w:val="NoSpacing"/>
            </w:pPr>
            <w:r w:rsidRPr="00A25370">
              <w:t>150.</w:t>
            </w:r>
          </w:p>
        </w:tc>
        <w:tc>
          <w:tcPr>
            <w:tcW w:w="5313" w:type="dxa"/>
            <w:tcBorders>
              <w:top w:val="single" w:sz="4" w:space="0" w:color="auto"/>
              <w:left w:val="single" w:sz="4" w:space="0" w:color="auto"/>
              <w:bottom w:val="single" w:sz="4" w:space="0" w:color="auto"/>
              <w:right w:val="single" w:sz="4" w:space="0" w:color="auto"/>
            </w:tcBorders>
          </w:tcPr>
          <w:p w:rsidR="00BF2395" w:rsidRPr="00A25370" w:rsidRDefault="00BF2395" w:rsidP="00B97FD4">
            <w:pPr>
              <w:rPr>
                <w:rFonts w:ascii="Times New Roman" w:eastAsia="Calibri" w:hAnsi="Times New Roman"/>
                <w:szCs w:val="24"/>
                <w:lang w:eastAsia="bg-BG"/>
              </w:rPr>
            </w:pPr>
            <w:r w:rsidRPr="00A25370">
              <w:rPr>
                <w:i/>
                <w:sz w:val="16"/>
                <w:szCs w:val="16"/>
              </w:rPr>
              <w:t xml:space="preserve"> </w:t>
            </w:r>
            <w:r w:rsidRPr="00A25370">
              <w:rPr>
                <w:rFonts w:ascii="Times New Roman" w:eastAsia="Calibri" w:hAnsi="Times New Roman"/>
                <w:szCs w:val="24"/>
                <w:lang w:eastAsia="bg-BG"/>
              </w:rPr>
              <w:t>Образователни програми, курсове по фотография, лектории и практически упражнения /групи до 20 човека/:</w:t>
            </w:r>
          </w:p>
          <w:p w:rsidR="00BF2395" w:rsidRPr="00A25370" w:rsidRDefault="00BF2395" w:rsidP="00B97FD4">
            <w:pPr>
              <w:rPr>
                <w:rFonts w:ascii="Times New Roman" w:eastAsia="Calibri" w:hAnsi="Times New Roman"/>
                <w:szCs w:val="24"/>
                <w:lang w:eastAsia="bg-BG"/>
              </w:rPr>
            </w:pPr>
            <w:r w:rsidRPr="00A25370">
              <w:rPr>
                <w:rFonts w:ascii="Times New Roman" w:eastAsia="Calibri" w:hAnsi="Times New Roman"/>
                <w:szCs w:val="24"/>
                <w:lang w:eastAsia="bg-BG"/>
              </w:rPr>
              <w:t>1. за учащи, студенти и пенсионери</w:t>
            </w:r>
          </w:p>
          <w:p w:rsidR="00BF2395" w:rsidRPr="00A25370" w:rsidRDefault="00BF2395" w:rsidP="00B97FD4">
            <w:pPr>
              <w:rPr>
                <w:rFonts w:ascii="Times New Roman" w:eastAsia="Calibri" w:hAnsi="Times New Roman"/>
                <w:szCs w:val="24"/>
                <w:lang w:eastAsia="bg-BG"/>
              </w:rPr>
            </w:pPr>
            <w:r w:rsidRPr="00A25370">
              <w:rPr>
                <w:rFonts w:ascii="Times New Roman" w:eastAsia="Calibri" w:hAnsi="Times New Roman"/>
                <w:szCs w:val="24"/>
                <w:lang w:eastAsia="bg-BG"/>
              </w:rPr>
              <w:t>2. за възрастни</w:t>
            </w:r>
          </w:p>
          <w:p w:rsidR="00BF2395" w:rsidRPr="00A25370" w:rsidRDefault="00BF2395" w:rsidP="00B97FD4">
            <w:pPr>
              <w:pStyle w:val="NoSpacing"/>
              <w:rPr>
                <w:sz w:val="16"/>
                <w:szCs w:val="16"/>
              </w:rPr>
            </w:pPr>
            <w:r w:rsidRPr="00A25370">
              <w:t>3. за ползване на фотолаборатория</w:t>
            </w:r>
          </w:p>
        </w:tc>
        <w:tc>
          <w:tcPr>
            <w:tcW w:w="4326" w:type="dxa"/>
            <w:tcBorders>
              <w:top w:val="single" w:sz="4" w:space="0" w:color="auto"/>
              <w:left w:val="single" w:sz="4" w:space="0" w:color="auto"/>
              <w:bottom w:val="single" w:sz="4" w:space="0" w:color="auto"/>
              <w:right w:val="single" w:sz="4" w:space="0" w:color="auto"/>
            </w:tcBorders>
          </w:tcPr>
          <w:p w:rsidR="00BF2395" w:rsidRPr="00A25370" w:rsidRDefault="00BF2395" w:rsidP="00B97FD4">
            <w:pPr>
              <w:pStyle w:val="NoSpacing"/>
            </w:pPr>
          </w:p>
          <w:p w:rsidR="00BF2395" w:rsidRPr="00A25370" w:rsidRDefault="00BF2395" w:rsidP="00B97FD4">
            <w:pPr>
              <w:pStyle w:val="NoSpacing"/>
            </w:pPr>
          </w:p>
          <w:p w:rsidR="00BF2395" w:rsidRPr="00A25370" w:rsidRDefault="00BF2395" w:rsidP="00B97FD4">
            <w:pPr>
              <w:pStyle w:val="NoSpacing"/>
            </w:pPr>
          </w:p>
          <w:p w:rsidR="00BF2395" w:rsidRPr="00A25370" w:rsidRDefault="00BF2395" w:rsidP="00B97FD4">
            <w:pPr>
              <w:rPr>
                <w:rFonts w:ascii="Times New Roman" w:eastAsia="Calibri" w:hAnsi="Times New Roman"/>
                <w:szCs w:val="24"/>
                <w:lang w:eastAsia="bg-BG"/>
              </w:rPr>
            </w:pPr>
            <w:r w:rsidRPr="00A25370">
              <w:rPr>
                <w:rFonts w:ascii="Times New Roman" w:eastAsia="Calibri" w:hAnsi="Times New Roman"/>
                <w:szCs w:val="24"/>
                <w:lang w:eastAsia="bg-BG"/>
              </w:rPr>
              <w:t>1.00 лв./час</w:t>
            </w:r>
          </w:p>
          <w:p w:rsidR="00BF2395" w:rsidRPr="00A25370" w:rsidRDefault="00BF2395" w:rsidP="00B97FD4">
            <w:pPr>
              <w:rPr>
                <w:rFonts w:ascii="Times New Roman" w:eastAsia="Calibri" w:hAnsi="Times New Roman"/>
                <w:szCs w:val="24"/>
                <w:lang w:eastAsia="bg-BG"/>
              </w:rPr>
            </w:pPr>
            <w:r w:rsidRPr="00A25370">
              <w:rPr>
                <w:rFonts w:ascii="Times New Roman" w:eastAsia="Calibri" w:hAnsi="Times New Roman"/>
                <w:szCs w:val="24"/>
                <w:lang w:eastAsia="bg-BG"/>
              </w:rPr>
              <w:t>2.00 лв./час</w:t>
            </w:r>
          </w:p>
          <w:p w:rsidR="00BF2395" w:rsidRPr="00A25370" w:rsidRDefault="00BF2395" w:rsidP="00B97FD4">
            <w:pPr>
              <w:pStyle w:val="NoSpacing"/>
            </w:pPr>
            <w:r w:rsidRPr="00A25370">
              <w:t>4.00 лв./час</w:t>
            </w:r>
          </w:p>
        </w:tc>
      </w:tr>
      <w:tr w:rsidR="00BF2395" w:rsidRPr="00A25370" w:rsidTr="00FB448C">
        <w:tc>
          <w:tcPr>
            <w:tcW w:w="675" w:type="dxa"/>
            <w:tcBorders>
              <w:top w:val="single" w:sz="4" w:space="0" w:color="auto"/>
              <w:left w:val="single" w:sz="4" w:space="0" w:color="auto"/>
              <w:bottom w:val="single" w:sz="4" w:space="0" w:color="auto"/>
              <w:right w:val="single" w:sz="4" w:space="0" w:color="auto"/>
            </w:tcBorders>
          </w:tcPr>
          <w:p w:rsidR="00BF2395" w:rsidRPr="00A25370" w:rsidRDefault="00BF2395" w:rsidP="00B97FD4">
            <w:pPr>
              <w:pStyle w:val="NoSpacing"/>
            </w:pPr>
            <w:r w:rsidRPr="00A25370">
              <w:t>151.</w:t>
            </w:r>
          </w:p>
        </w:tc>
        <w:tc>
          <w:tcPr>
            <w:tcW w:w="5313" w:type="dxa"/>
            <w:tcBorders>
              <w:top w:val="single" w:sz="4" w:space="0" w:color="auto"/>
              <w:left w:val="single" w:sz="4" w:space="0" w:color="auto"/>
              <w:bottom w:val="single" w:sz="4" w:space="0" w:color="auto"/>
              <w:right w:val="single" w:sz="4" w:space="0" w:color="auto"/>
            </w:tcBorders>
          </w:tcPr>
          <w:p w:rsidR="00BF2395" w:rsidRPr="00A25370" w:rsidRDefault="00BF2395" w:rsidP="00B97FD4">
            <w:pPr>
              <w:rPr>
                <w:rFonts w:ascii="Times New Roman" w:eastAsia="Calibri" w:hAnsi="Times New Roman"/>
                <w:szCs w:val="24"/>
                <w:lang w:eastAsia="bg-BG"/>
              </w:rPr>
            </w:pPr>
            <w:r w:rsidRPr="00A25370">
              <w:rPr>
                <w:i/>
                <w:sz w:val="16"/>
                <w:szCs w:val="16"/>
              </w:rPr>
              <w:t xml:space="preserve"> </w:t>
            </w:r>
            <w:r w:rsidRPr="00A25370">
              <w:rPr>
                <w:rFonts w:ascii="Times New Roman" w:eastAsia="Calibri" w:hAnsi="Times New Roman"/>
                <w:szCs w:val="24"/>
                <w:lang w:eastAsia="bg-BG"/>
              </w:rPr>
              <w:t>Други услуги:</w:t>
            </w:r>
          </w:p>
          <w:p w:rsidR="00BF2395" w:rsidRPr="00A25370" w:rsidRDefault="00BF2395" w:rsidP="00B97FD4">
            <w:pPr>
              <w:rPr>
                <w:rFonts w:ascii="Times New Roman" w:eastAsia="Calibri" w:hAnsi="Times New Roman"/>
                <w:szCs w:val="24"/>
                <w:lang w:eastAsia="bg-BG"/>
              </w:rPr>
            </w:pPr>
            <w:r w:rsidRPr="00A25370">
              <w:rPr>
                <w:rFonts w:ascii="Times New Roman" w:eastAsia="Calibri" w:hAnsi="Times New Roman"/>
                <w:szCs w:val="24"/>
                <w:lang w:eastAsia="bg-BG"/>
              </w:rPr>
              <w:t>1.сканиране до формат А4</w:t>
            </w:r>
          </w:p>
          <w:p w:rsidR="00BF2395" w:rsidRPr="00A25370" w:rsidRDefault="00BF2395" w:rsidP="00B97FD4">
            <w:pPr>
              <w:rPr>
                <w:rFonts w:ascii="Times New Roman" w:eastAsia="Calibri" w:hAnsi="Times New Roman"/>
                <w:szCs w:val="24"/>
                <w:lang w:eastAsia="bg-BG"/>
              </w:rPr>
            </w:pPr>
            <w:r w:rsidRPr="00A25370">
              <w:rPr>
                <w:rFonts w:ascii="Times New Roman" w:eastAsia="Calibri" w:hAnsi="Times New Roman"/>
                <w:szCs w:val="24"/>
                <w:lang w:eastAsia="bg-BG"/>
              </w:rPr>
              <w:t>2.сканиране до формат А3</w:t>
            </w:r>
          </w:p>
          <w:p w:rsidR="00BF2395" w:rsidRPr="00A25370" w:rsidRDefault="00BF2395" w:rsidP="00B97FD4">
            <w:pPr>
              <w:rPr>
                <w:rFonts w:ascii="Times New Roman" w:eastAsia="Calibri" w:hAnsi="Times New Roman"/>
                <w:szCs w:val="24"/>
                <w:lang w:eastAsia="bg-BG"/>
              </w:rPr>
            </w:pPr>
            <w:r w:rsidRPr="00A25370">
              <w:rPr>
                <w:rFonts w:ascii="Times New Roman" w:eastAsia="Calibri" w:hAnsi="Times New Roman"/>
                <w:szCs w:val="24"/>
                <w:lang w:eastAsia="bg-BG"/>
              </w:rPr>
              <w:t>3.едностранна разпечатка на копие с фотографско качество:</w:t>
            </w:r>
          </w:p>
          <w:p w:rsidR="00BF2395" w:rsidRPr="00A25370" w:rsidRDefault="00BF2395" w:rsidP="00B97FD4">
            <w:pPr>
              <w:rPr>
                <w:rFonts w:ascii="Times New Roman" w:eastAsia="Calibri" w:hAnsi="Times New Roman"/>
                <w:szCs w:val="24"/>
                <w:lang w:eastAsia="bg-BG"/>
              </w:rPr>
            </w:pPr>
            <w:r w:rsidRPr="00A25370">
              <w:rPr>
                <w:rFonts w:ascii="Times New Roman" w:eastAsia="Calibri" w:hAnsi="Times New Roman"/>
                <w:szCs w:val="24"/>
                <w:lang w:eastAsia="bg-BG"/>
              </w:rPr>
              <w:t>3.1. пълноцветно до формат А4</w:t>
            </w:r>
          </w:p>
          <w:p w:rsidR="00BF2395" w:rsidRPr="00A25370" w:rsidRDefault="00BF2395" w:rsidP="00B97FD4">
            <w:pPr>
              <w:rPr>
                <w:rFonts w:ascii="Times New Roman" w:eastAsia="Calibri" w:hAnsi="Times New Roman"/>
                <w:szCs w:val="24"/>
                <w:lang w:eastAsia="bg-BG"/>
              </w:rPr>
            </w:pPr>
            <w:r w:rsidRPr="00A25370">
              <w:rPr>
                <w:rFonts w:ascii="Times New Roman" w:eastAsia="Calibri" w:hAnsi="Times New Roman"/>
                <w:szCs w:val="24"/>
                <w:lang w:eastAsia="bg-BG"/>
              </w:rPr>
              <w:t>3.2. пълноцветно до формат А3</w:t>
            </w:r>
          </w:p>
          <w:p w:rsidR="00BF2395" w:rsidRPr="00A25370" w:rsidRDefault="00BF2395" w:rsidP="00B97FD4">
            <w:pPr>
              <w:rPr>
                <w:rFonts w:ascii="Times New Roman" w:eastAsia="Calibri" w:hAnsi="Times New Roman"/>
                <w:szCs w:val="24"/>
                <w:lang w:eastAsia="bg-BG"/>
              </w:rPr>
            </w:pPr>
            <w:r w:rsidRPr="00A25370">
              <w:rPr>
                <w:rFonts w:ascii="Times New Roman" w:eastAsia="Calibri" w:hAnsi="Times New Roman"/>
                <w:szCs w:val="24"/>
                <w:lang w:eastAsia="bg-BG"/>
              </w:rPr>
              <w:t>3.3. черно-бяло до формат А4</w:t>
            </w:r>
          </w:p>
          <w:p w:rsidR="00BF2395" w:rsidRPr="00A25370" w:rsidRDefault="00BF2395" w:rsidP="00B97FD4">
            <w:pPr>
              <w:rPr>
                <w:rFonts w:ascii="Times New Roman" w:eastAsia="Calibri" w:hAnsi="Times New Roman"/>
                <w:szCs w:val="24"/>
                <w:lang w:eastAsia="bg-BG"/>
              </w:rPr>
            </w:pPr>
            <w:r w:rsidRPr="00A25370">
              <w:rPr>
                <w:rFonts w:ascii="Times New Roman" w:eastAsia="Calibri" w:hAnsi="Times New Roman"/>
                <w:szCs w:val="24"/>
                <w:lang w:eastAsia="bg-BG"/>
              </w:rPr>
              <w:t>3.4. черно-бяло до формат А3</w:t>
            </w:r>
          </w:p>
          <w:p w:rsidR="00BF2395" w:rsidRPr="00A25370" w:rsidRDefault="00BF2395" w:rsidP="00B97FD4">
            <w:pPr>
              <w:rPr>
                <w:rFonts w:ascii="Times New Roman" w:eastAsia="Calibri" w:hAnsi="Times New Roman"/>
                <w:szCs w:val="24"/>
                <w:lang w:eastAsia="bg-BG"/>
              </w:rPr>
            </w:pPr>
            <w:r w:rsidRPr="00A25370">
              <w:rPr>
                <w:rFonts w:ascii="Times New Roman" w:eastAsia="Calibri" w:hAnsi="Times New Roman"/>
                <w:szCs w:val="24"/>
                <w:lang w:eastAsia="bg-BG"/>
              </w:rPr>
              <w:t>3.5. едностранна разпечатка на хартиено копие:</w:t>
            </w:r>
          </w:p>
          <w:p w:rsidR="00BF2395" w:rsidRPr="00A25370" w:rsidRDefault="00BF2395" w:rsidP="00B97FD4">
            <w:pPr>
              <w:numPr>
                <w:ilvl w:val="0"/>
                <w:numId w:val="5"/>
              </w:numPr>
              <w:contextualSpacing/>
              <w:rPr>
                <w:rFonts w:ascii="Times New Roman" w:eastAsia="Calibri" w:hAnsi="Times New Roman"/>
                <w:szCs w:val="24"/>
                <w:lang w:eastAsia="bg-BG"/>
              </w:rPr>
            </w:pPr>
            <w:r w:rsidRPr="00A25370">
              <w:rPr>
                <w:rFonts w:ascii="Times New Roman" w:eastAsia="Calibri" w:hAnsi="Times New Roman"/>
                <w:szCs w:val="24"/>
                <w:lang w:eastAsia="bg-BG"/>
              </w:rPr>
              <w:t>пълноцветно до формат А4</w:t>
            </w:r>
          </w:p>
          <w:p w:rsidR="00BF2395" w:rsidRPr="00A25370" w:rsidRDefault="00BF2395" w:rsidP="00B97FD4">
            <w:pPr>
              <w:numPr>
                <w:ilvl w:val="0"/>
                <w:numId w:val="5"/>
              </w:numPr>
              <w:contextualSpacing/>
              <w:rPr>
                <w:rFonts w:ascii="Times New Roman" w:eastAsia="Calibri" w:hAnsi="Times New Roman"/>
                <w:szCs w:val="24"/>
                <w:lang w:eastAsia="bg-BG"/>
              </w:rPr>
            </w:pPr>
            <w:r w:rsidRPr="00A25370">
              <w:rPr>
                <w:rFonts w:ascii="Times New Roman" w:eastAsia="Calibri" w:hAnsi="Times New Roman"/>
                <w:szCs w:val="24"/>
                <w:lang w:eastAsia="bg-BG"/>
              </w:rPr>
              <w:t>пълноцветно до формат А3</w:t>
            </w:r>
          </w:p>
          <w:p w:rsidR="00BF2395" w:rsidRPr="00A25370" w:rsidRDefault="00BF2395" w:rsidP="00B97FD4">
            <w:pPr>
              <w:numPr>
                <w:ilvl w:val="0"/>
                <w:numId w:val="5"/>
              </w:numPr>
              <w:contextualSpacing/>
              <w:rPr>
                <w:rFonts w:ascii="Times New Roman" w:eastAsia="Calibri" w:hAnsi="Times New Roman"/>
                <w:szCs w:val="24"/>
                <w:lang w:eastAsia="bg-BG"/>
              </w:rPr>
            </w:pPr>
            <w:r w:rsidRPr="00A25370">
              <w:rPr>
                <w:rFonts w:ascii="Times New Roman" w:eastAsia="Calibri" w:hAnsi="Times New Roman"/>
                <w:szCs w:val="24"/>
                <w:lang w:eastAsia="bg-BG"/>
              </w:rPr>
              <w:t>черно-бяло с илюстрации до формат А4</w:t>
            </w:r>
          </w:p>
          <w:p w:rsidR="00BF2395" w:rsidRPr="00A25370" w:rsidRDefault="00BF2395" w:rsidP="00B97FD4">
            <w:pPr>
              <w:numPr>
                <w:ilvl w:val="0"/>
                <w:numId w:val="5"/>
              </w:numPr>
              <w:contextualSpacing/>
              <w:rPr>
                <w:rFonts w:ascii="Times New Roman" w:eastAsia="Calibri" w:hAnsi="Times New Roman"/>
                <w:szCs w:val="24"/>
                <w:lang w:eastAsia="bg-BG"/>
              </w:rPr>
            </w:pPr>
            <w:r w:rsidRPr="00A25370">
              <w:rPr>
                <w:rFonts w:ascii="Times New Roman" w:eastAsia="Calibri" w:hAnsi="Times New Roman"/>
                <w:szCs w:val="24"/>
                <w:lang w:eastAsia="bg-BG"/>
              </w:rPr>
              <w:t>черно-бяло с илюстрации до формат А3</w:t>
            </w:r>
          </w:p>
          <w:p w:rsidR="00BF2395" w:rsidRPr="00A25370" w:rsidRDefault="00BF2395" w:rsidP="00B97FD4">
            <w:pPr>
              <w:rPr>
                <w:rFonts w:ascii="Times New Roman" w:eastAsia="Calibri" w:hAnsi="Times New Roman"/>
                <w:szCs w:val="24"/>
                <w:lang w:eastAsia="bg-BG"/>
              </w:rPr>
            </w:pPr>
            <w:r w:rsidRPr="00A25370">
              <w:rPr>
                <w:rFonts w:ascii="Times New Roman" w:eastAsia="Calibri" w:hAnsi="Times New Roman"/>
                <w:szCs w:val="24"/>
                <w:lang w:eastAsia="bg-BG"/>
              </w:rPr>
              <w:t>3.6.ретуш и обработка</w:t>
            </w:r>
          </w:p>
          <w:p w:rsidR="00BF2395" w:rsidRPr="00A25370" w:rsidRDefault="00BF2395" w:rsidP="00B97FD4">
            <w:pPr>
              <w:rPr>
                <w:rFonts w:ascii="Times New Roman" w:eastAsia="Calibri" w:hAnsi="Times New Roman"/>
                <w:szCs w:val="24"/>
                <w:lang w:eastAsia="bg-BG"/>
              </w:rPr>
            </w:pPr>
          </w:p>
          <w:p w:rsidR="00BF2395" w:rsidRPr="00A25370" w:rsidRDefault="00BF2395" w:rsidP="00B97FD4">
            <w:pPr>
              <w:rPr>
                <w:rFonts w:ascii="Times New Roman" w:eastAsia="Calibri" w:hAnsi="Times New Roman"/>
                <w:szCs w:val="24"/>
                <w:lang w:eastAsia="bg-BG"/>
              </w:rPr>
            </w:pPr>
            <w:r w:rsidRPr="00A25370">
              <w:rPr>
                <w:rFonts w:ascii="Times New Roman" w:eastAsia="Calibri" w:hAnsi="Times New Roman"/>
                <w:szCs w:val="24"/>
                <w:lang w:eastAsia="bg-BG"/>
              </w:rPr>
              <w:t xml:space="preserve">3.7. запис на носител </w:t>
            </w:r>
            <w:r w:rsidRPr="00A25370">
              <w:rPr>
                <w:rFonts w:ascii="Times New Roman" w:eastAsia="Calibri" w:hAnsi="Times New Roman"/>
                <w:szCs w:val="24"/>
                <w:lang w:val="en-US" w:eastAsia="bg-BG"/>
              </w:rPr>
              <w:t>CD</w:t>
            </w:r>
            <w:r w:rsidRPr="00A25370">
              <w:rPr>
                <w:rFonts w:ascii="Times New Roman" w:eastAsia="Calibri" w:hAnsi="Times New Roman"/>
                <w:szCs w:val="24"/>
                <w:lang w:eastAsia="bg-BG"/>
              </w:rPr>
              <w:t>/</w:t>
            </w:r>
            <w:r w:rsidRPr="00A25370">
              <w:rPr>
                <w:rFonts w:ascii="Times New Roman" w:eastAsia="Calibri" w:hAnsi="Times New Roman"/>
                <w:szCs w:val="24"/>
                <w:lang w:val="en-US" w:eastAsia="bg-BG"/>
              </w:rPr>
              <w:t>DVD</w:t>
            </w:r>
          </w:p>
          <w:p w:rsidR="00BF2395" w:rsidRPr="00A25370" w:rsidRDefault="00BF2395" w:rsidP="00B97FD4">
            <w:pPr>
              <w:numPr>
                <w:ilvl w:val="0"/>
                <w:numId w:val="6"/>
              </w:numPr>
              <w:contextualSpacing/>
              <w:rPr>
                <w:sz w:val="16"/>
                <w:szCs w:val="16"/>
              </w:rPr>
            </w:pPr>
            <w:r w:rsidRPr="00A25370">
              <w:rPr>
                <w:rFonts w:ascii="Times New Roman" w:eastAsia="Calibri" w:hAnsi="Times New Roman"/>
                <w:szCs w:val="24"/>
                <w:lang w:eastAsia="bg-BG"/>
              </w:rPr>
              <w:t xml:space="preserve">с носител от заявителя </w:t>
            </w:r>
          </w:p>
          <w:p w:rsidR="00BF2395" w:rsidRPr="00A25370" w:rsidRDefault="00BF2395" w:rsidP="00B97FD4">
            <w:pPr>
              <w:numPr>
                <w:ilvl w:val="0"/>
                <w:numId w:val="6"/>
              </w:numPr>
              <w:contextualSpacing/>
              <w:rPr>
                <w:sz w:val="16"/>
                <w:szCs w:val="16"/>
              </w:rPr>
            </w:pPr>
            <w:r w:rsidRPr="00A25370">
              <w:rPr>
                <w:rFonts w:ascii="Times New Roman" w:eastAsia="Calibri" w:hAnsi="Times New Roman"/>
              </w:rPr>
              <w:t>с носител на МФСВИ</w:t>
            </w:r>
          </w:p>
        </w:tc>
        <w:tc>
          <w:tcPr>
            <w:tcW w:w="4326" w:type="dxa"/>
            <w:tcBorders>
              <w:top w:val="single" w:sz="4" w:space="0" w:color="auto"/>
              <w:left w:val="single" w:sz="4" w:space="0" w:color="auto"/>
              <w:bottom w:val="single" w:sz="4" w:space="0" w:color="auto"/>
              <w:right w:val="single" w:sz="4" w:space="0" w:color="auto"/>
            </w:tcBorders>
          </w:tcPr>
          <w:p w:rsidR="00BF2395" w:rsidRPr="00A25370" w:rsidRDefault="00BF2395" w:rsidP="00B97FD4">
            <w:pPr>
              <w:pStyle w:val="NoSpacing"/>
            </w:pPr>
          </w:p>
          <w:p w:rsidR="00BF2395" w:rsidRPr="00A25370" w:rsidRDefault="00BF2395" w:rsidP="00B97FD4">
            <w:pPr>
              <w:rPr>
                <w:rFonts w:ascii="Times New Roman" w:eastAsia="Calibri" w:hAnsi="Times New Roman"/>
                <w:szCs w:val="24"/>
                <w:lang w:eastAsia="bg-BG"/>
              </w:rPr>
            </w:pPr>
            <w:r w:rsidRPr="00A25370">
              <w:rPr>
                <w:rFonts w:ascii="Times New Roman" w:eastAsia="Calibri" w:hAnsi="Times New Roman"/>
                <w:szCs w:val="24"/>
                <w:lang w:eastAsia="bg-BG"/>
              </w:rPr>
              <w:t>0.50 лв./бр.</w:t>
            </w:r>
          </w:p>
          <w:p w:rsidR="00BF2395" w:rsidRPr="00A25370" w:rsidRDefault="00BF2395" w:rsidP="00B97FD4">
            <w:pPr>
              <w:rPr>
                <w:rFonts w:ascii="Times New Roman" w:eastAsia="Calibri" w:hAnsi="Times New Roman"/>
                <w:szCs w:val="24"/>
                <w:lang w:eastAsia="bg-BG"/>
              </w:rPr>
            </w:pPr>
            <w:r w:rsidRPr="00A25370">
              <w:rPr>
                <w:rFonts w:ascii="Times New Roman" w:eastAsia="Calibri" w:hAnsi="Times New Roman"/>
                <w:szCs w:val="24"/>
                <w:lang w:eastAsia="bg-BG"/>
              </w:rPr>
              <w:t>1.00 лв./бр.</w:t>
            </w:r>
          </w:p>
          <w:p w:rsidR="00BF2395" w:rsidRPr="00A25370" w:rsidRDefault="00BF2395" w:rsidP="00B97FD4">
            <w:pPr>
              <w:rPr>
                <w:rFonts w:ascii="Times New Roman" w:eastAsia="Calibri" w:hAnsi="Times New Roman"/>
                <w:szCs w:val="24"/>
                <w:lang w:eastAsia="bg-BG"/>
              </w:rPr>
            </w:pPr>
          </w:p>
          <w:p w:rsidR="00BF2395" w:rsidRPr="00A25370" w:rsidRDefault="00BF2395" w:rsidP="00B97FD4">
            <w:pPr>
              <w:rPr>
                <w:rFonts w:ascii="Times New Roman" w:eastAsia="Calibri" w:hAnsi="Times New Roman"/>
                <w:szCs w:val="24"/>
                <w:lang w:eastAsia="bg-BG"/>
              </w:rPr>
            </w:pPr>
          </w:p>
          <w:p w:rsidR="00BF2395" w:rsidRPr="00A25370" w:rsidRDefault="00BF2395" w:rsidP="00B97FD4">
            <w:pPr>
              <w:rPr>
                <w:rFonts w:ascii="Times New Roman" w:eastAsia="Calibri" w:hAnsi="Times New Roman"/>
                <w:szCs w:val="24"/>
                <w:lang w:eastAsia="bg-BG"/>
              </w:rPr>
            </w:pPr>
            <w:r w:rsidRPr="00A25370">
              <w:rPr>
                <w:rFonts w:ascii="Times New Roman" w:eastAsia="Calibri" w:hAnsi="Times New Roman"/>
                <w:szCs w:val="24"/>
                <w:lang w:eastAsia="bg-BG"/>
              </w:rPr>
              <w:t>2.00 лв./бр.</w:t>
            </w:r>
          </w:p>
          <w:p w:rsidR="00BF2395" w:rsidRPr="00A25370" w:rsidRDefault="00BF2395" w:rsidP="00B97FD4">
            <w:pPr>
              <w:rPr>
                <w:rFonts w:ascii="Times New Roman" w:eastAsia="Calibri" w:hAnsi="Times New Roman"/>
                <w:szCs w:val="24"/>
                <w:lang w:eastAsia="bg-BG"/>
              </w:rPr>
            </w:pPr>
            <w:r w:rsidRPr="00A25370">
              <w:rPr>
                <w:rFonts w:ascii="Times New Roman" w:eastAsia="Calibri" w:hAnsi="Times New Roman"/>
                <w:szCs w:val="24"/>
                <w:lang w:eastAsia="bg-BG"/>
              </w:rPr>
              <w:t>4.00 лв./бр.</w:t>
            </w:r>
          </w:p>
          <w:p w:rsidR="00BF2395" w:rsidRPr="00A25370" w:rsidRDefault="00BF2395" w:rsidP="00B97FD4">
            <w:pPr>
              <w:rPr>
                <w:rFonts w:ascii="Times New Roman" w:eastAsia="Calibri" w:hAnsi="Times New Roman"/>
                <w:szCs w:val="24"/>
                <w:lang w:eastAsia="bg-BG"/>
              </w:rPr>
            </w:pPr>
            <w:r w:rsidRPr="00A25370">
              <w:rPr>
                <w:rFonts w:ascii="Times New Roman" w:eastAsia="Calibri" w:hAnsi="Times New Roman"/>
                <w:szCs w:val="24"/>
                <w:lang w:eastAsia="bg-BG"/>
              </w:rPr>
              <w:t>1.50 лв./бр.</w:t>
            </w:r>
          </w:p>
          <w:p w:rsidR="00BF2395" w:rsidRPr="00A25370" w:rsidRDefault="00BF2395" w:rsidP="00B97FD4">
            <w:pPr>
              <w:rPr>
                <w:rFonts w:ascii="Times New Roman" w:eastAsia="Calibri" w:hAnsi="Times New Roman"/>
                <w:szCs w:val="24"/>
                <w:lang w:eastAsia="bg-BG"/>
              </w:rPr>
            </w:pPr>
            <w:r w:rsidRPr="00A25370">
              <w:rPr>
                <w:rFonts w:ascii="Times New Roman" w:eastAsia="Calibri" w:hAnsi="Times New Roman"/>
                <w:szCs w:val="24"/>
                <w:lang w:eastAsia="bg-BG"/>
              </w:rPr>
              <w:t>3.00 лв./бр.</w:t>
            </w:r>
          </w:p>
          <w:p w:rsidR="00BF2395" w:rsidRPr="00A25370" w:rsidRDefault="00BF2395" w:rsidP="00B97FD4">
            <w:pPr>
              <w:rPr>
                <w:rFonts w:ascii="Times New Roman" w:eastAsia="Calibri" w:hAnsi="Times New Roman"/>
                <w:szCs w:val="24"/>
                <w:lang w:eastAsia="bg-BG"/>
              </w:rPr>
            </w:pPr>
          </w:p>
          <w:p w:rsidR="00BF2395" w:rsidRPr="00A25370" w:rsidRDefault="00BF2395" w:rsidP="00B97FD4">
            <w:pPr>
              <w:rPr>
                <w:rFonts w:ascii="Times New Roman" w:eastAsia="Calibri" w:hAnsi="Times New Roman"/>
                <w:szCs w:val="24"/>
                <w:lang w:eastAsia="bg-BG"/>
              </w:rPr>
            </w:pPr>
            <w:r w:rsidRPr="00A25370">
              <w:rPr>
                <w:rFonts w:ascii="Times New Roman" w:eastAsia="Calibri" w:hAnsi="Times New Roman"/>
                <w:szCs w:val="24"/>
                <w:lang w:eastAsia="bg-BG"/>
              </w:rPr>
              <w:t>1.20 лв./стр.</w:t>
            </w:r>
          </w:p>
          <w:p w:rsidR="00BF2395" w:rsidRPr="00A25370" w:rsidRDefault="00BF2395" w:rsidP="00B97FD4">
            <w:pPr>
              <w:rPr>
                <w:rFonts w:ascii="Times New Roman" w:eastAsia="Calibri" w:hAnsi="Times New Roman"/>
                <w:szCs w:val="24"/>
                <w:lang w:eastAsia="bg-BG"/>
              </w:rPr>
            </w:pPr>
            <w:r w:rsidRPr="00A25370">
              <w:rPr>
                <w:rFonts w:ascii="Times New Roman" w:eastAsia="Calibri" w:hAnsi="Times New Roman"/>
                <w:szCs w:val="24"/>
                <w:lang w:eastAsia="bg-BG"/>
              </w:rPr>
              <w:t>2.00 лв./стр.</w:t>
            </w:r>
          </w:p>
          <w:p w:rsidR="00BF2395" w:rsidRPr="00A25370" w:rsidRDefault="00BF2395" w:rsidP="00B97FD4">
            <w:pPr>
              <w:rPr>
                <w:rFonts w:ascii="Times New Roman" w:eastAsia="Calibri" w:hAnsi="Times New Roman"/>
                <w:szCs w:val="24"/>
                <w:lang w:eastAsia="bg-BG"/>
              </w:rPr>
            </w:pPr>
            <w:r w:rsidRPr="00A25370">
              <w:rPr>
                <w:rFonts w:ascii="Times New Roman" w:eastAsia="Calibri" w:hAnsi="Times New Roman"/>
                <w:szCs w:val="24"/>
                <w:lang w:eastAsia="bg-BG"/>
              </w:rPr>
              <w:t>0.20 лв./стр.</w:t>
            </w:r>
          </w:p>
          <w:p w:rsidR="00BF2395" w:rsidRPr="00A25370" w:rsidRDefault="00BF2395" w:rsidP="00B97FD4">
            <w:pPr>
              <w:rPr>
                <w:rFonts w:ascii="Times New Roman" w:eastAsia="Calibri" w:hAnsi="Times New Roman"/>
                <w:szCs w:val="24"/>
                <w:lang w:eastAsia="bg-BG"/>
              </w:rPr>
            </w:pPr>
            <w:r w:rsidRPr="00A25370">
              <w:rPr>
                <w:rFonts w:ascii="Times New Roman" w:eastAsia="Calibri" w:hAnsi="Times New Roman"/>
                <w:szCs w:val="24"/>
                <w:lang w:eastAsia="bg-BG"/>
              </w:rPr>
              <w:t>0.50 лв./стр.</w:t>
            </w:r>
          </w:p>
          <w:p w:rsidR="00BF2395" w:rsidRPr="00A25370" w:rsidRDefault="00BF2395" w:rsidP="00B97FD4">
            <w:pPr>
              <w:rPr>
                <w:rFonts w:ascii="Times New Roman" w:eastAsia="Calibri" w:hAnsi="Times New Roman"/>
                <w:szCs w:val="24"/>
                <w:lang w:eastAsia="bg-BG"/>
              </w:rPr>
            </w:pPr>
            <w:r w:rsidRPr="00A25370">
              <w:rPr>
                <w:rFonts w:ascii="Times New Roman" w:eastAsia="Calibri" w:hAnsi="Times New Roman"/>
                <w:szCs w:val="24"/>
                <w:lang w:eastAsia="bg-BG"/>
              </w:rPr>
              <w:t xml:space="preserve">от 5.00лв. </w:t>
            </w:r>
          </w:p>
          <w:p w:rsidR="00BF2395" w:rsidRPr="00A25370" w:rsidRDefault="00BF2395" w:rsidP="00B97FD4">
            <w:pPr>
              <w:rPr>
                <w:rFonts w:ascii="Times New Roman" w:eastAsia="Calibri" w:hAnsi="Times New Roman"/>
                <w:szCs w:val="24"/>
                <w:lang w:eastAsia="bg-BG"/>
              </w:rPr>
            </w:pPr>
            <w:r w:rsidRPr="00A25370">
              <w:rPr>
                <w:rFonts w:ascii="Times New Roman" w:eastAsia="Calibri" w:hAnsi="Times New Roman"/>
                <w:szCs w:val="24"/>
                <w:lang w:eastAsia="bg-BG"/>
              </w:rPr>
              <w:t>до 15.00лв./бр.</w:t>
            </w:r>
          </w:p>
          <w:p w:rsidR="00BF2395" w:rsidRPr="00A25370" w:rsidRDefault="00BF2395" w:rsidP="00B97FD4">
            <w:pPr>
              <w:rPr>
                <w:rFonts w:ascii="Times New Roman" w:eastAsia="Calibri" w:hAnsi="Times New Roman"/>
                <w:szCs w:val="24"/>
                <w:lang w:eastAsia="bg-BG"/>
              </w:rPr>
            </w:pPr>
          </w:p>
          <w:p w:rsidR="00BF2395" w:rsidRPr="00A25370" w:rsidRDefault="00BF2395" w:rsidP="00B97FD4">
            <w:pPr>
              <w:rPr>
                <w:rFonts w:ascii="Times New Roman" w:eastAsia="Calibri" w:hAnsi="Times New Roman"/>
                <w:szCs w:val="24"/>
                <w:lang w:eastAsia="bg-BG"/>
              </w:rPr>
            </w:pPr>
            <w:r w:rsidRPr="00A25370">
              <w:rPr>
                <w:rFonts w:ascii="Times New Roman" w:eastAsia="Calibri" w:hAnsi="Times New Roman"/>
                <w:szCs w:val="24"/>
                <w:lang w:eastAsia="bg-BG"/>
              </w:rPr>
              <w:t>0.80 лв./запис</w:t>
            </w:r>
          </w:p>
          <w:p w:rsidR="00BF2395" w:rsidRPr="00A25370" w:rsidRDefault="00BF2395" w:rsidP="00B97FD4">
            <w:pPr>
              <w:pStyle w:val="NoSpacing"/>
            </w:pPr>
            <w:r w:rsidRPr="00A25370">
              <w:t>1.20 лв./запис</w:t>
            </w:r>
          </w:p>
        </w:tc>
      </w:tr>
    </w:tbl>
    <w:p w:rsidR="00BF2395" w:rsidRPr="00A25370" w:rsidRDefault="00BF2395" w:rsidP="00F67BBF">
      <w:pPr>
        <w:pStyle w:val="NoSpacing"/>
      </w:pPr>
    </w:p>
    <w:p w:rsidR="0084688C" w:rsidRPr="00A25370" w:rsidRDefault="0084688C" w:rsidP="00F67BBF">
      <w:pPr>
        <w:pStyle w:val="NoSpacing"/>
      </w:pPr>
      <w:r w:rsidRPr="00A25370">
        <w:t>(2) Администриране на таксата за обезвреждане на отпадъци, генерирани от ресторанти, кафенета, заведения за бързо хранене и хранителни магазини (ал.1,т.75) :</w:t>
      </w:r>
    </w:p>
    <w:p w:rsidR="0084688C" w:rsidRPr="00A25370" w:rsidRDefault="0084688C" w:rsidP="00F67BBF">
      <w:pPr>
        <w:pStyle w:val="NoSpacing"/>
      </w:pPr>
      <w:r w:rsidRPr="00A25370">
        <w:t>таксата се заплаща за обезвреждане на битови отпадъци, генерирани от ресторанти, кафенета, заведения за бързо хранене и хранителни магазини</w:t>
      </w:r>
      <w:r w:rsidR="000A4BC5" w:rsidRPr="00A25370">
        <w:t xml:space="preserve"> </w:t>
      </w:r>
      <w:r w:rsidRPr="00A25370">
        <w:t>таксата се заплаща след издаване на служебна бележка от звено “Екология”</w:t>
      </w:r>
      <w:r w:rsidR="000A4BC5" w:rsidRPr="00A25370">
        <w:t xml:space="preserve"> </w:t>
      </w:r>
      <w:r w:rsidRPr="00A25370">
        <w:t>таксата се заплаща от собственика или лицата, експлоатиращи обекта</w:t>
      </w:r>
      <w:r w:rsidR="000A4BC5" w:rsidRPr="00A25370">
        <w:t xml:space="preserve"> </w:t>
      </w:r>
      <w:r w:rsidRPr="00A25370">
        <w:t>таксата се заплаща касово или безкасово</w:t>
      </w:r>
      <w:r w:rsidR="000A4BC5" w:rsidRPr="00A25370">
        <w:t xml:space="preserve"> </w:t>
      </w:r>
      <w:r w:rsidRPr="00A25370">
        <w:t>таксата се плаща два</w:t>
      </w:r>
      <w:r w:rsidR="000A4BC5" w:rsidRPr="00A25370">
        <w:t xml:space="preserve"> пъти годишно – първа вноска до </w:t>
      </w:r>
      <w:r w:rsidRPr="00A25370">
        <w:t>края на януари и втора вноска до края на юли</w:t>
      </w:r>
      <w:r w:rsidR="000A4BC5" w:rsidRPr="00A25370">
        <w:t xml:space="preserve"> </w:t>
      </w:r>
      <w:r w:rsidRPr="00A25370">
        <w:t>при внасяне на цялата сума до края на януари се ползва 5% отстъпка</w:t>
      </w:r>
      <w:r w:rsidR="000A4BC5" w:rsidRPr="00A25370">
        <w:t xml:space="preserve"> </w:t>
      </w:r>
      <w:r w:rsidRPr="00A25370">
        <w:t>собственика на новооткрит обект по предходната точка дължи такса от началото на месеца, следващ месеца на откриването му</w:t>
      </w:r>
      <w:r w:rsidR="000A4BC5" w:rsidRPr="00A25370">
        <w:t xml:space="preserve"> </w:t>
      </w:r>
      <w:r w:rsidRPr="00A25370">
        <w:t>създава се общ регистър на физическите и юридическите лица, дължащи горепосочената такса, като същият се допълва с всеки новооткрит обект, за който</w:t>
      </w:r>
      <w:r w:rsidR="000A4BC5" w:rsidRPr="00A25370">
        <w:t xml:space="preserve"> се издава становище по ЗОВВООС </w:t>
      </w:r>
      <w:r w:rsidRPr="00A25370">
        <w:t>лицата не заплатили такса носят отговорност</w:t>
      </w:r>
      <w:r w:rsidR="000A4BC5" w:rsidRPr="00A25370">
        <w:t>,</w:t>
      </w:r>
      <w:r w:rsidRPr="00A25370">
        <w:t xml:space="preserve"> съгласно разпоредбите на ЗОВВООС.</w:t>
      </w:r>
    </w:p>
    <w:p w:rsidR="000D54D8" w:rsidRPr="00A25370" w:rsidRDefault="000D54D8" w:rsidP="00F67BBF">
      <w:pPr>
        <w:pStyle w:val="NoSpacing"/>
        <w:rPr>
          <w:szCs w:val="20"/>
        </w:rPr>
      </w:pPr>
    </w:p>
    <w:p w:rsidR="000A4BC5" w:rsidRPr="00A25370" w:rsidRDefault="000B46DE" w:rsidP="00F67BBF">
      <w:pPr>
        <w:pStyle w:val="NoSpacing"/>
        <w:rPr>
          <w:szCs w:val="20"/>
          <w:lang w:val="en-US"/>
        </w:rPr>
      </w:pPr>
      <w:r w:rsidRPr="00A25370">
        <w:rPr>
          <w:szCs w:val="20"/>
        </w:rPr>
        <w:t xml:space="preserve">Чл. 44а </w:t>
      </w:r>
      <w:r w:rsidRPr="00A25370">
        <w:rPr>
          <w:i/>
          <w:szCs w:val="20"/>
          <w:lang w:val="en-US"/>
        </w:rPr>
        <w:t>(</w:t>
      </w:r>
      <w:r w:rsidRPr="00A25370">
        <w:rPr>
          <w:i/>
          <w:szCs w:val="20"/>
        </w:rPr>
        <w:t>Нов с Наредба № 4, приета с Решение №79/25.02.2016 г.</w:t>
      </w:r>
      <w:r w:rsidRPr="00A25370">
        <w:rPr>
          <w:i/>
          <w:szCs w:val="20"/>
          <w:lang w:val="en-US"/>
        </w:rPr>
        <w:t>)</w:t>
      </w:r>
      <w:r w:rsidRPr="00A25370">
        <w:rPr>
          <w:szCs w:val="20"/>
          <w:lang w:val="en-US"/>
        </w:rPr>
        <w:br/>
        <w:t>(</w:t>
      </w:r>
      <w:r w:rsidRPr="00A25370">
        <w:rPr>
          <w:szCs w:val="20"/>
        </w:rPr>
        <w:t>1</w:t>
      </w:r>
      <w:r w:rsidRPr="00A25370">
        <w:rPr>
          <w:szCs w:val="20"/>
          <w:lang w:val="en-US"/>
        </w:rPr>
        <w:t>)</w:t>
      </w:r>
      <w:r w:rsidRPr="00A25370">
        <w:rPr>
          <w:szCs w:val="20"/>
        </w:rPr>
        <w:t xml:space="preserve"> Цена за кратковременно паркиране или престой на ППС на терените общинска собственост определени като зони за платено паркиране по смисъла на Наредба № 4 за реда за спиране, престой и паркиране на пътни превозни средства на територията на град Казанлък:</w:t>
      </w:r>
      <w:r w:rsidRPr="00A25370">
        <w:rPr>
          <w:szCs w:val="20"/>
        </w:rPr>
        <w:br/>
        <w:t>- 0.40 лв. – за 30 минути;</w:t>
      </w:r>
      <w:r w:rsidRPr="00A25370">
        <w:rPr>
          <w:szCs w:val="20"/>
        </w:rPr>
        <w:br/>
        <w:t>- 0.80 лв. – за 60 минути;</w:t>
      </w:r>
      <w:r w:rsidRPr="00A25370">
        <w:rPr>
          <w:szCs w:val="20"/>
        </w:rPr>
        <w:br/>
        <w:t>- 1.20 лв. – за 90 минути;</w:t>
      </w:r>
    </w:p>
    <w:p w:rsidR="000B46DE" w:rsidRPr="00A25370" w:rsidRDefault="000B46DE" w:rsidP="00F67BBF">
      <w:pPr>
        <w:pStyle w:val="NoSpacing"/>
        <w:rPr>
          <w:szCs w:val="20"/>
        </w:rPr>
      </w:pPr>
      <w:r w:rsidRPr="00A25370">
        <w:rPr>
          <w:szCs w:val="20"/>
        </w:rPr>
        <w:t>- 1.60 лв. – за 120 минути;</w:t>
      </w:r>
    </w:p>
    <w:p w:rsidR="000B46DE" w:rsidRPr="00A25370" w:rsidRDefault="000B46DE" w:rsidP="00F67BBF">
      <w:pPr>
        <w:pStyle w:val="NoSpacing"/>
        <w:rPr>
          <w:szCs w:val="20"/>
        </w:rPr>
      </w:pPr>
      <w:r w:rsidRPr="00A25370">
        <w:rPr>
          <w:szCs w:val="20"/>
        </w:rPr>
        <w:t>- 2.00 лв. – за 150 минути;</w:t>
      </w:r>
    </w:p>
    <w:p w:rsidR="000B46DE" w:rsidRPr="00A25370" w:rsidRDefault="000B46DE" w:rsidP="00F67BBF">
      <w:pPr>
        <w:pStyle w:val="NoSpacing"/>
        <w:rPr>
          <w:szCs w:val="20"/>
        </w:rPr>
      </w:pPr>
      <w:r w:rsidRPr="00A25370">
        <w:rPr>
          <w:szCs w:val="20"/>
        </w:rPr>
        <w:t>- 2.40 лв. – за 180 минути.</w:t>
      </w:r>
    </w:p>
    <w:p w:rsidR="000B46DE" w:rsidRPr="00A25370" w:rsidRDefault="000B46DE" w:rsidP="00F67BBF">
      <w:pPr>
        <w:pStyle w:val="NoSpacing"/>
        <w:rPr>
          <w:szCs w:val="20"/>
        </w:rPr>
      </w:pPr>
      <w:r w:rsidRPr="00A25370">
        <w:rPr>
          <w:szCs w:val="20"/>
          <w:lang w:val="en-US"/>
        </w:rPr>
        <w:t>(</w:t>
      </w:r>
      <w:r w:rsidRPr="00A25370">
        <w:rPr>
          <w:szCs w:val="20"/>
        </w:rPr>
        <w:t>2</w:t>
      </w:r>
      <w:r w:rsidRPr="00A25370">
        <w:rPr>
          <w:szCs w:val="20"/>
          <w:lang w:val="en-US"/>
        </w:rPr>
        <w:t>)</w:t>
      </w:r>
      <w:r w:rsidRPr="00A25370">
        <w:rPr>
          <w:szCs w:val="20"/>
        </w:rPr>
        <w:t xml:space="preserve"> </w:t>
      </w:r>
      <w:r w:rsidR="00847CD0" w:rsidRPr="00A25370">
        <w:rPr>
          <w:szCs w:val="20"/>
        </w:rPr>
        <w:t xml:space="preserve">Заплащането става с предварително закупен от водача талон, чрез </w:t>
      </w:r>
      <w:r w:rsidR="00847CD0" w:rsidRPr="00A25370">
        <w:rPr>
          <w:szCs w:val="20"/>
          <w:lang w:val="en-US"/>
        </w:rPr>
        <w:t xml:space="preserve">SMS </w:t>
      </w:r>
      <w:r w:rsidR="00847CD0" w:rsidRPr="00A25370">
        <w:rPr>
          <w:szCs w:val="20"/>
        </w:rPr>
        <w:t>или чрез таксуване от паркинг – автомат.</w:t>
      </w:r>
    </w:p>
    <w:p w:rsidR="00847CD0" w:rsidRPr="00A25370" w:rsidRDefault="00847CD0" w:rsidP="00F67BBF">
      <w:pPr>
        <w:pStyle w:val="NoSpacing"/>
        <w:rPr>
          <w:szCs w:val="20"/>
        </w:rPr>
      </w:pPr>
      <w:r w:rsidRPr="00A25370">
        <w:rPr>
          <w:szCs w:val="20"/>
        </w:rPr>
        <w:t>1. Чрез талон или таксуване от паркинг-автомат</w:t>
      </w:r>
      <w:r w:rsidR="007E3388" w:rsidRPr="00A25370">
        <w:rPr>
          <w:szCs w:val="20"/>
        </w:rPr>
        <w:t>, в</w:t>
      </w:r>
      <w:r w:rsidRPr="00A25370">
        <w:rPr>
          <w:szCs w:val="20"/>
        </w:rPr>
        <w:t>реметраенето на кратковременното паркиране е не по-малко от 30 минути и не повече от 3 часа.</w:t>
      </w:r>
    </w:p>
    <w:p w:rsidR="00847CD0" w:rsidRPr="00A25370" w:rsidRDefault="00847CD0" w:rsidP="00F67BBF">
      <w:pPr>
        <w:pStyle w:val="NoSpacing"/>
        <w:rPr>
          <w:szCs w:val="20"/>
        </w:rPr>
      </w:pPr>
      <w:r w:rsidRPr="00A25370">
        <w:rPr>
          <w:szCs w:val="20"/>
        </w:rPr>
        <w:t xml:space="preserve">2. Чрез </w:t>
      </w:r>
      <w:r w:rsidRPr="00A25370">
        <w:rPr>
          <w:szCs w:val="20"/>
          <w:lang w:val="en-US"/>
        </w:rPr>
        <w:t>SMS</w:t>
      </w:r>
      <w:r w:rsidR="007E3388" w:rsidRPr="00A25370">
        <w:rPr>
          <w:szCs w:val="20"/>
        </w:rPr>
        <w:t>, в</w:t>
      </w:r>
      <w:r w:rsidRPr="00A25370">
        <w:rPr>
          <w:szCs w:val="20"/>
        </w:rPr>
        <w:t xml:space="preserve">реметреането на кратковременното праркиране с изпратен </w:t>
      </w:r>
      <w:r w:rsidRPr="00A25370">
        <w:rPr>
          <w:szCs w:val="20"/>
          <w:lang w:val="en-US"/>
        </w:rPr>
        <w:t>SMS</w:t>
      </w:r>
      <w:r w:rsidRPr="00A25370">
        <w:rPr>
          <w:szCs w:val="20"/>
        </w:rPr>
        <w:t xml:space="preserve"> е не по-малко от 1 час и не повече от 3 часа. С един </w:t>
      </w:r>
      <w:r w:rsidRPr="00A25370">
        <w:rPr>
          <w:szCs w:val="20"/>
          <w:lang w:val="en-US"/>
        </w:rPr>
        <w:t>SMS</w:t>
      </w:r>
      <w:r w:rsidRPr="00A25370">
        <w:rPr>
          <w:szCs w:val="20"/>
        </w:rPr>
        <w:t xml:space="preserve"> се заплаща 1.20 лв. с ДДС за 1 час престой в заната за платено паркиране. Съдържанието на </w:t>
      </w:r>
      <w:r w:rsidRPr="00A25370">
        <w:rPr>
          <w:szCs w:val="20"/>
          <w:lang w:val="en-US"/>
        </w:rPr>
        <w:t>SMS</w:t>
      </w:r>
      <w:r w:rsidRPr="00A25370">
        <w:rPr>
          <w:szCs w:val="20"/>
        </w:rPr>
        <w:t xml:space="preserve"> трябва да възпроизвежда буквално съдържанието на държавния регистрационен номер на автомобила. Пример: СТ 1111 СЗ – правилно; </w:t>
      </w:r>
      <w:r w:rsidRPr="00A25370">
        <w:rPr>
          <w:szCs w:val="20"/>
          <w:lang w:val="en-US"/>
        </w:rPr>
        <w:t>ST 1111</w:t>
      </w:r>
      <w:r w:rsidR="007E3388" w:rsidRPr="00A25370">
        <w:rPr>
          <w:szCs w:val="20"/>
        </w:rPr>
        <w:t xml:space="preserve"> </w:t>
      </w:r>
      <w:r w:rsidRPr="00A25370">
        <w:rPr>
          <w:szCs w:val="20"/>
          <w:lang w:val="en-US"/>
        </w:rPr>
        <w:t>SZ</w:t>
      </w:r>
      <w:r w:rsidRPr="00A25370">
        <w:rPr>
          <w:szCs w:val="20"/>
        </w:rPr>
        <w:t xml:space="preserve"> – неправилно.</w:t>
      </w:r>
    </w:p>
    <w:p w:rsidR="00847CD0" w:rsidRPr="00A25370" w:rsidRDefault="00847CD0" w:rsidP="00F67BBF">
      <w:pPr>
        <w:pStyle w:val="NoSpacing"/>
        <w:rPr>
          <w:szCs w:val="20"/>
          <w:lang w:val="en-US"/>
        </w:rPr>
      </w:pPr>
      <w:r w:rsidRPr="00A25370">
        <w:rPr>
          <w:szCs w:val="20"/>
          <w:lang w:val="en-US"/>
        </w:rPr>
        <w:t>(</w:t>
      </w:r>
      <w:r w:rsidRPr="00A25370">
        <w:rPr>
          <w:szCs w:val="20"/>
        </w:rPr>
        <w:t>3</w:t>
      </w:r>
      <w:r w:rsidRPr="00A25370">
        <w:rPr>
          <w:szCs w:val="20"/>
          <w:lang w:val="en-US"/>
        </w:rPr>
        <w:t>)</w:t>
      </w:r>
      <w:r w:rsidRPr="00A25370">
        <w:rPr>
          <w:szCs w:val="20"/>
        </w:rPr>
        <w:t xml:space="preserve"> За</w:t>
      </w:r>
      <w:r w:rsidR="007E3388" w:rsidRPr="00A25370">
        <w:rPr>
          <w:szCs w:val="20"/>
        </w:rPr>
        <w:t xml:space="preserve"> принудително задържане, чрез тех</w:t>
      </w:r>
      <w:r w:rsidRPr="00A25370">
        <w:rPr>
          <w:szCs w:val="20"/>
        </w:rPr>
        <w:t xml:space="preserve">ническо средство „скоба“ на неправилно паркиране ППС в границите на зоните за платено паркиране определени по реда на Наредба № 4 за реда за спиране, престой и паркиране на пътни превозни средства на територията на община Казанлък се заплаща цена в размер на 10 лева. </w:t>
      </w:r>
      <w:r w:rsidRPr="00A25370">
        <w:rPr>
          <w:szCs w:val="20"/>
        </w:rPr>
        <w:br/>
      </w:r>
      <w:r w:rsidRPr="00A25370">
        <w:rPr>
          <w:szCs w:val="20"/>
          <w:lang w:val="en-US"/>
        </w:rPr>
        <w:t>(4)</w:t>
      </w:r>
      <w:r w:rsidRPr="00A25370">
        <w:rPr>
          <w:szCs w:val="20"/>
        </w:rPr>
        <w:t xml:space="preserve"> За принудително преместване на неправилно паркирано ППС се заплаща цена в размер на 50 лева. Когато преместването се преустанови на място – 25 лева.</w:t>
      </w:r>
    </w:p>
    <w:p w:rsidR="00847CD0" w:rsidRPr="00A25370" w:rsidRDefault="00847CD0" w:rsidP="00F67BBF">
      <w:pPr>
        <w:pStyle w:val="NoSpacing"/>
        <w:rPr>
          <w:szCs w:val="20"/>
        </w:rPr>
      </w:pPr>
      <w:r w:rsidRPr="00A25370">
        <w:rPr>
          <w:szCs w:val="20"/>
          <w:lang w:val="en-US"/>
        </w:rPr>
        <w:t xml:space="preserve">(5) </w:t>
      </w:r>
      <w:r w:rsidRPr="00A25370">
        <w:rPr>
          <w:szCs w:val="20"/>
        </w:rPr>
        <w:t>За отговорно пазене на преместено по реда на чл. 168, ал. 1 от Закона за движение по пътищата ППС се заплаща цена в размер на 1,00 лв. с ДДС на час, считано от момента на уведомяване на Районно управление „Полиция“ – Казанлък.</w:t>
      </w:r>
    </w:p>
    <w:p w:rsidR="00847CD0" w:rsidRPr="00A25370" w:rsidRDefault="00847CD0" w:rsidP="00F67BBF">
      <w:pPr>
        <w:pStyle w:val="NoSpacing"/>
        <w:rPr>
          <w:szCs w:val="20"/>
        </w:rPr>
      </w:pPr>
      <w:r w:rsidRPr="00A25370">
        <w:rPr>
          <w:szCs w:val="20"/>
          <w:lang w:val="en-US"/>
        </w:rPr>
        <w:t>(6)</w:t>
      </w:r>
      <w:r w:rsidRPr="00A25370">
        <w:rPr>
          <w:szCs w:val="20"/>
        </w:rPr>
        <w:t xml:space="preserve"> За платено преференциално паркиране на ППС, съгласно чл. 18, от Наредба №4, за реда за сприране, престой и паркиране на пътни превозни средтва на територията на град Казанлък се заплаща цена на услугата в размер на 10 /десет/ лева на месец.</w:t>
      </w:r>
    </w:p>
    <w:p w:rsidR="00116D7C" w:rsidRPr="00A25370" w:rsidRDefault="00847CD0" w:rsidP="00F67BBF">
      <w:pPr>
        <w:pStyle w:val="NoSpacing"/>
        <w:rPr>
          <w:szCs w:val="20"/>
        </w:rPr>
      </w:pPr>
      <w:r w:rsidRPr="00A25370">
        <w:rPr>
          <w:szCs w:val="20"/>
          <w:lang w:val="en-US"/>
        </w:rPr>
        <w:lastRenderedPageBreak/>
        <w:t>(7)</w:t>
      </w:r>
      <w:r w:rsidRPr="00A25370">
        <w:rPr>
          <w:szCs w:val="20"/>
        </w:rPr>
        <w:t xml:space="preserve"> За платено паркиране на ППС – „Служебен абонамент“, съгласно чл. 19 от Наредба № 4 за реда за спиране, престой и паркиране на пътни превозни средства на територията на град Казанлък се заплаща цена на услугата в размер на 50 /петдесет/ лева на месец.</w:t>
      </w:r>
    </w:p>
    <w:p w:rsidR="00116D7C" w:rsidRPr="00A25370" w:rsidRDefault="00116D7C" w:rsidP="00F67BBF">
      <w:pPr>
        <w:pStyle w:val="NoSpacing"/>
        <w:rPr>
          <w:szCs w:val="20"/>
        </w:rPr>
      </w:pPr>
    </w:p>
    <w:p w:rsidR="00116D7C" w:rsidRPr="00A25370" w:rsidRDefault="00116D7C" w:rsidP="00F67BBF">
      <w:pPr>
        <w:pStyle w:val="NoSpacing"/>
        <w:rPr>
          <w:b/>
          <w:szCs w:val="20"/>
        </w:rPr>
      </w:pPr>
    </w:p>
    <w:p w:rsidR="00150B43" w:rsidRPr="00A25370" w:rsidRDefault="00150B43" w:rsidP="00F67BBF">
      <w:pPr>
        <w:pStyle w:val="NoSpacing"/>
        <w:rPr>
          <w:b/>
          <w:szCs w:val="20"/>
        </w:rPr>
      </w:pPr>
    </w:p>
    <w:p w:rsidR="0084688C" w:rsidRPr="00A25370" w:rsidRDefault="0084688C" w:rsidP="00F67BBF">
      <w:pPr>
        <w:pStyle w:val="NoSpacing"/>
        <w:rPr>
          <w:b/>
          <w:szCs w:val="20"/>
        </w:rPr>
      </w:pPr>
      <w:r w:rsidRPr="00A25370">
        <w:rPr>
          <w:b/>
          <w:szCs w:val="20"/>
        </w:rPr>
        <w:t>Глава четвърта</w:t>
      </w:r>
    </w:p>
    <w:p w:rsidR="0084688C" w:rsidRPr="00A25370" w:rsidRDefault="004C4B35" w:rsidP="00F67BBF">
      <w:pPr>
        <w:pStyle w:val="NoSpacing"/>
        <w:rPr>
          <w:b/>
        </w:rPr>
      </w:pPr>
      <w:r w:rsidRPr="00A25370">
        <w:rPr>
          <w:b/>
        </w:rPr>
        <w:t>АДМИНИСТРАТИВНО-</w:t>
      </w:r>
      <w:r w:rsidR="0084688C" w:rsidRPr="00A25370">
        <w:rPr>
          <w:b/>
        </w:rPr>
        <w:t>НАКАЗАТЕЛНИ РАЗПОРЕДБИ</w:t>
      </w:r>
    </w:p>
    <w:p w:rsidR="0084688C" w:rsidRPr="00A25370" w:rsidRDefault="0084688C" w:rsidP="00F67BBF">
      <w:pPr>
        <w:pStyle w:val="NoSpacing"/>
        <w:rPr>
          <w:b/>
        </w:rPr>
      </w:pPr>
    </w:p>
    <w:p w:rsidR="00B12FC6" w:rsidRPr="00867B04" w:rsidRDefault="0084688C" w:rsidP="00B12FC6">
      <w:pPr>
        <w:pStyle w:val="NoSpacing"/>
        <w:rPr>
          <w:i/>
          <w:color w:val="FF0000"/>
          <w:sz w:val="16"/>
          <w:szCs w:val="16"/>
        </w:rPr>
      </w:pPr>
      <w:r w:rsidRPr="00A25370">
        <w:rPr>
          <w:b/>
        </w:rPr>
        <w:t>Чл.</w:t>
      </w:r>
      <w:r w:rsidR="00CD1925" w:rsidRPr="00A25370">
        <w:rPr>
          <w:b/>
        </w:rPr>
        <w:t xml:space="preserve"> </w:t>
      </w:r>
      <w:r w:rsidRPr="00A25370">
        <w:rPr>
          <w:b/>
        </w:rPr>
        <w:t>45.</w:t>
      </w:r>
      <w:r w:rsidRPr="00A25370">
        <w:t xml:space="preserve"> (1) </w:t>
      </w:r>
      <w:r w:rsidR="00B12FC6" w:rsidRPr="00380040">
        <w:rPr>
          <w:i/>
          <w:sz w:val="16"/>
          <w:szCs w:val="16"/>
          <w:lang w:val="en-US"/>
        </w:rPr>
        <w:t>(</w:t>
      </w:r>
      <w:r w:rsidR="00B12FC6" w:rsidRPr="00380040">
        <w:rPr>
          <w:i/>
          <w:sz w:val="16"/>
          <w:szCs w:val="16"/>
        </w:rPr>
        <w:t>Отм. с Решение 461/25.05.2017 г.</w:t>
      </w:r>
      <w:r w:rsidR="00B12FC6" w:rsidRPr="00380040">
        <w:rPr>
          <w:i/>
          <w:sz w:val="16"/>
          <w:szCs w:val="16"/>
          <w:lang w:val="en-US"/>
        </w:rPr>
        <w:t>)</w:t>
      </w:r>
      <w:r w:rsidR="00B12FC6" w:rsidRPr="00867B04">
        <w:rPr>
          <w:i/>
          <w:color w:val="FF0000"/>
          <w:sz w:val="16"/>
          <w:szCs w:val="16"/>
        </w:rPr>
        <w:t xml:space="preserve"> </w:t>
      </w:r>
    </w:p>
    <w:p w:rsidR="00B12FC6" w:rsidRDefault="00B12FC6" w:rsidP="00F67BBF">
      <w:pPr>
        <w:pStyle w:val="NoSpacing"/>
        <w:rPr>
          <w:bCs/>
          <w:strike/>
        </w:rPr>
      </w:pPr>
    </w:p>
    <w:p w:rsidR="00B12FC6" w:rsidRPr="00380040" w:rsidRDefault="0084688C" w:rsidP="00B12FC6">
      <w:pPr>
        <w:pStyle w:val="NoSpacing"/>
        <w:rPr>
          <w:i/>
          <w:sz w:val="16"/>
          <w:szCs w:val="16"/>
        </w:rPr>
      </w:pPr>
      <w:r w:rsidRPr="00A25370">
        <w:t>(2</w:t>
      </w:r>
      <w:r w:rsidRPr="00380040">
        <w:t xml:space="preserve">) </w:t>
      </w:r>
      <w:r w:rsidR="00B12FC6" w:rsidRPr="00380040">
        <w:rPr>
          <w:i/>
          <w:sz w:val="16"/>
          <w:szCs w:val="16"/>
          <w:lang w:val="en-US"/>
        </w:rPr>
        <w:t>(</w:t>
      </w:r>
      <w:r w:rsidR="00B12FC6" w:rsidRPr="00380040">
        <w:rPr>
          <w:i/>
          <w:sz w:val="16"/>
          <w:szCs w:val="16"/>
        </w:rPr>
        <w:t>Отм. с Решение 461/25.05.2017 г.</w:t>
      </w:r>
      <w:r w:rsidR="00B12FC6" w:rsidRPr="00380040">
        <w:rPr>
          <w:i/>
          <w:sz w:val="16"/>
          <w:szCs w:val="16"/>
          <w:lang w:val="en-US"/>
        </w:rPr>
        <w:t>)</w:t>
      </w:r>
      <w:r w:rsidR="00B12FC6" w:rsidRPr="00380040">
        <w:rPr>
          <w:i/>
          <w:sz w:val="16"/>
          <w:szCs w:val="16"/>
        </w:rPr>
        <w:t xml:space="preserve"> </w:t>
      </w:r>
    </w:p>
    <w:p w:rsidR="00B12FC6" w:rsidRDefault="00B12FC6" w:rsidP="00F67BBF">
      <w:pPr>
        <w:pStyle w:val="NoSpacing"/>
        <w:rPr>
          <w:strike/>
        </w:rPr>
      </w:pPr>
    </w:p>
    <w:p w:rsidR="00B12FC6" w:rsidRPr="007A44BB" w:rsidRDefault="004348EF" w:rsidP="00B12FC6">
      <w:pPr>
        <w:pStyle w:val="NoSpacing"/>
        <w:rPr>
          <w:i/>
          <w:color w:val="FF0000"/>
          <w:sz w:val="20"/>
          <w:szCs w:val="20"/>
        </w:rPr>
      </w:pPr>
      <w:r w:rsidRPr="00A25370">
        <w:t xml:space="preserve">(3) </w:t>
      </w:r>
      <w:r w:rsidR="007F13E8" w:rsidRPr="00A25370">
        <w:rPr>
          <w:i/>
          <w:sz w:val="16"/>
          <w:szCs w:val="16"/>
        </w:rPr>
        <w:t>(Нова – Решение № 174/</w:t>
      </w:r>
      <w:r w:rsidRPr="00A25370">
        <w:rPr>
          <w:i/>
          <w:sz w:val="16"/>
          <w:szCs w:val="16"/>
        </w:rPr>
        <w:t>20.12.2004 г.</w:t>
      </w:r>
      <w:r w:rsidR="007F13E8" w:rsidRPr="00A25370">
        <w:rPr>
          <w:i/>
          <w:sz w:val="16"/>
          <w:szCs w:val="16"/>
        </w:rPr>
        <w:t>)</w:t>
      </w:r>
      <w:r w:rsidR="00492342" w:rsidRPr="00A25370">
        <w:rPr>
          <w:rStyle w:val="FontStyle18"/>
          <w:sz w:val="16"/>
          <w:szCs w:val="16"/>
        </w:rPr>
        <w:t xml:space="preserve"> </w:t>
      </w:r>
      <w:r w:rsidR="007F13E8" w:rsidRPr="00A25370">
        <w:rPr>
          <w:i/>
          <w:sz w:val="16"/>
          <w:szCs w:val="16"/>
        </w:rPr>
        <w:t>(Изм. -</w:t>
      </w:r>
      <w:r w:rsidR="00492342" w:rsidRPr="00A25370">
        <w:rPr>
          <w:i/>
          <w:sz w:val="16"/>
          <w:szCs w:val="16"/>
        </w:rPr>
        <w:t xml:space="preserve"> Решение № 428/29.04.2010 г</w:t>
      </w:r>
      <w:r w:rsidR="00492342" w:rsidRPr="00380040">
        <w:rPr>
          <w:i/>
          <w:sz w:val="16"/>
          <w:szCs w:val="16"/>
        </w:rPr>
        <w:t>.)</w:t>
      </w:r>
      <w:r w:rsidR="00492342" w:rsidRPr="00380040">
        <w:rPr>
          <w:i/>
          <w:sz w:val="22"/>
          <w:szCs w:val="22"/>
        </w:rPr>
        <w:t xml:space="preserve"> </w:t>
      </w:r>
      <w:r w:rsidRPr="00380040">
        <w:rPr>
          <w:i/>
        </w:rPr>
        <w:t xml:space="preserve"> </w:t>
      </w:r>
      <w:r w:rsidR="00B12FC6" w:rsidRPr="00380040">
        <w:rPr>
          <w:i/>
          <w:sz w:val="16"/>
          <w:szCs w:val="16"/>
          <w:lang w:val="en-US"/>
        </w:rPr>
        <w:t>(</w:t>
      </w:r>
      <w:r w:rsidR="00B12FC6" w:rsidRPr="00380040">
        <w:rPr>
          <w:i/>
          <w:sz w:val="16"/>
          <w:szCs w:val="16"/>
        </w:rPr>
        <w:t>Изм. с Решение 461/25.05.2017 г.</w:t>
      </w:r>
      <w:r w:rsidR="00B12FC6" w:rsidRPr="00380040">
        <w:rPr>
          <w:i/>
          <w:sz w:val="16"/>
          <w:szCs w:val="16"/>
          <w:lang w:val="en-US"/>
        </w:rPr>
        <w:t>)</w:t>
      </w:r>
      <w:r w:rsidR="00B12FC6" w:rsidRPr="007A44BB">
        <w:rPr>
          <w:i/>
          <w:color w:val="FF0000"/>
          <w:sz w:val="20"/>
          <w:szCs w:val="20"/>
        </w:rPr>
        <w:t xml:space="preserve"> </w:t>
      </w:r>
    </w:p>
    <w:p w:rsidR="004348EF" w:rsidRPr="00A25370" w:rsidRDefault="004348EF" w:rsidP="00F67BBF">
      <w:pPr>
        <w:pStyle w:val="NoSpacing"/>
      </w:pPr>
      <w:r w:rsidRPr="00A25370">
        <w:t xml:space="preserve">При констатирани нарушения </w:t>
      </w:r>
      <w:r w:rsidR="00492342" w:rsidRPr="00A25370">
        <w:t>по чл.17</w:t>
      </w:r>
      <w:r w:rsidRPr="00A25370">
        <w:t>от настоящата наредба на физически лица се налага глоба в размер от 50,00 лева до 200,00 лева, а на юридически лица се налага имуществена санкция в размер от 100,00 лева до 500,00 лева”.</w:t>
      </w:r>
    </w:p>
    <w:p w:rsidR="005F034B" w:rsidRPr="00A25370" w:rsidRDefault="005F034B" w:rsidP="00F67BBF">
      <w:pPr>
        <w:pStyle w:val="NoSpacing"/>
        <w:rPr>
          <w:b/>
          <w:bCs/>
        </w:rPr>
      </w:pPr>
    </w:p>
    <w:p w:rsidR="007F13E8" w:rsidRPr="00A25370" w:rsidRDefault="0084688C" w:rsidP="00F67BBF">
      <w:pPr>
        <w:pStyle w:val="NoSpacing"/>
      </w:pPr>
      <w:r w:rsidRPr="00A25370">
        <w:rPr>
          <w:b/>
          <w:bCs/>
        </w:rPr>
        <w:t>Чл.</w:t>
      </w:r>
      <w:r w:rsidR="00CD1925" w:rsidRPr="00A25370">
        <w:rPr>
          <w:b/>
          <w:bCs/>
        </w:rPr>
        <w:t xml:space="preserve"> </w:t>
      </w:r>
      <w:r w:rsidRPr="00A25370">
        <w:rPr>
          <w:b/>
          <w:bCs/>
        </w:rPr>
        <w:t>46.</w:t>
      </w:r>
      <w:r w:rsidRPr="00A25370">
        <w:rPr>
          <w:bCs/>
        </w:rPr>
        <w:t xml:space="preserve"> </w:t>
      </w:r>
      <w:r w:rsidR="00492342" w:rsidRPr="00A25370">
        <w:rPr>
          <w:sz w:val="16"/>
          <w:szCs w:val="16"/>
        </w:rPr>
        <w:t>(</w:t>
      </w:r>
      <w:r w:rsidR="007F13E8" w:rsidRPr="00A25370">
        <w:rPr>
          <w:i/>
          <w:sz w:val="16"/>
          <w:szCs w:val="16"/>
        </w:rPr>
        <w:t>И</w:t>
      </w:r>
      <w:r w:rsidR="00492342" w:rsidRPr="00A25370">
        <w:rPr>
          <w:i/>
          <w:sz w:val="16"/>
          <w:szCs w:val="16"/>
        </w:rPr>
        <w:t xml:space="preserve">зм. </w:t>
      </w:r>
      <w:r w:rsidR="007F13E8" w:rsidRPr="00A25370">
        <w:rPr>
          <w:i/>
          <w:sz w:val="16"/>
          <w:szCs w:val="16"/>
        </w:rPr>
        <w:t>-</w:t>
      </w:r>
      <w:r w:rsidR="00492342" w:rsidRPr="00A25370">
        <w:rPr>
          <w:i/>
          <w:sz w:val="16"/>
          <w:szCs w:val="16"/>
        </w:rPr>
        <w:t xml:space="preserve"> Решение № 428/29.04.2010 г.)</w:t>
      </w:r>
      <w:r w:rsidR="00492342" w:rsidRPr="00A25370">
        <w:rPr>
          <w:i/>
          <w:sz w:val="22"/>
          <w:szCs w:val="22"/>
        </w:rPr>
        <w:t xml:space="preserve"> </w:t>
      </w:r>
      <w:r w:rsidRPr="00A25370">
        <w:t xml:space="preserve">Актовете за установяване на нарушенията по тази Наредба се съставят от определени от кмета длъжностни лица, а наказателните постановления </w:t>
      </w:r>
      <w:r w:rsidR="00492342" w:rsidRPr="00A25370">
        <w:t>се издават от кмета на общината или упълномощени от него длъжностни лица.</w:t>
      </w:r>
    </w:p>
    <w:p w:rsidR="007F13E8" w:rsidRPr="00A25370" w:rsidRDefault="007F13E8" w:rsidP="00F67BBF">
      <w:pPr>
        <w:pStyle w:val="NoSpacing"/>
      </w:pPr>
    </w:p>
    <w:p w:rsidR="0084688C" w:rsidRPr="00A25370" w:rsidRDefault="0084688C" w:rsidP="00F67BBF">
      <w:pPr>
        <w:pStyle w:val="NoSpacing"/>
      </w:pPr>
      <w:r w:rsidRPr="00A25370">
        <w:rPr>
          <w:b/>
          <w:bCs/>
        </w:rPr>
        <w:t>Чл.</w:t>
      </w:r>
      <w:r w:rsidR="00CD1925" w:rsidRPr="00A25370">
        <w:rPr>
          <w:b/>
          <w:bCs/>
        </w:rPr>
        <w:t xml:space="preserve"> </w:t>
      </w:r>
      <w:r w:rsidRPr="00A25370">
        <w:rPr>
          <w:b/>
          <w:bCs/>
        </w:rPr>
        <w:t>47.</w:t>
      </w:r>
      <w:r w:rsidRPr="00A25370">
        <w:t xml:space="preserve"> Установяването на нарушенията, издаването, обжалването и изпълнението на наказателните постановления се извършва по реда на Закона за административните нарушения и наказания.</w:t>
      </w:r>
    </w:p>
    <w:p w:rsidR="00845505" w:rsidRDefault="00845505" w:rsidP="00F67BBF">
      <w:pPr>
        <w:pStyle w:val="NoSpacing"/>
        <w:rPr>
          <w:b/>
        </w:rPr>
      </w:pPr>
    </w:p>
    <w:p w:rsidR="00845505" w:rsidRDefault="00845505" w:rsidP="00F67BBF">
      <w:pPr>
        <w:pStyle w:val="NoSpacing"/>
        <w:rPr>
          <w:b/>
        </w:rPr>
      </w:pPr>
    </w:p>
    <w:p w:rsidR="0084688C" w:rsidRPr="00A25370" w:rsidRDefault="0084688C" w:rsidP="00F67BBF">
      <w:pPr>
        <w:pStyle w:val="NoSpacing"/>
        <w:rPr>
          <w:b/>
        </w:rPr>
      </w:pPr>
      <w:r w:rsidRPr="00A25370">
        <w:rPr>
          <w:b/>
        </w:rPr>
        <w:t>ДОПЪЛНИТЕЛНИ РАЗПОРЕДБИ</w:t>
      </w:r>
    </w:p>
    <w:p w:rsidR="0084688C" w:rsidRPr="00A25370" w:rsidRDefault="003C6F6D" w:rsidP="00F67BBF">
      <w:pPr>
        <w:pStyle w:val="NoSpacing"/>
        <w:rPr>
          <w:b/>
        </w:rPr>
      </w:pPr>
      <w:r w:rsidRPr="00A25370">
        <w:rPr>
          <w:i/>
          <w:sz w:val="16"/>
          <w:szCs w:val="16"/>
        </w:rPr>
        <w:t>(Изм.,</w:t>
      </w:r>
      <w:r w:rsidR="002E53F2" w:rsidRPr="00A25370">
        <w:rPr>
          <w:i/>
          <w:sz w:val="16"/>
          <w:szCs w:val="16"/>
        </w:rPr>
        <w:t xml:space="preserve"> с  Решение № 1270</w:t>
      </w:r>
      <w:r w:rsidRPr="00A25370">
        <w:rPr>
          <w:i/>
          <w:sz w:val="16"/>
          <w:szCs w:val="16"/>
        </w:rPr>
        <w:t>/</w:t>
      </w:r>
      <w:r w:rsidR="002E53F2" w:rsidRPr="00A25370">
        <w:rPr>
          <w:i/>
          <w:sz w:val="16"/>
          <w:szCs w:val="16"/>
        </w:rPr>
        <w:t>26</w:t>
      </w:r>
      <w:r w:rsidRPr="00A25370">
        <w:rPr>
          <w:i/>
          <w:sz w:val="16"/>
          <w:szCs w:val="16"/>
        </w:rPr>
        <w:t>.03.2015 г.)</w:t>
      </w:r>
    </w:p>
    <w:p w:rsidR="0084688C" w:rsidRPr="00A25370" w:rsidRDefault="00E91244" w:rsidP="00F67BBF">
      <w:pPr>
        <w:pStyle w:val="NoSpacing"/>
      </w:pPr>
      <w:r w:rsidRPr="00A25370">
        <w:rPr>
          <w:b/>
          <w:bCs/>
        </w:rPr>
        <w:t>§</w:t>
      </w:r>
      <w:r w:rsidR="005F034B" w:rsidRPr="00A25370">
        <w:rPr>
          <w:b/>
          <w:bCs/>
        </w:rPr>
        <w:t xml:space="preserve">1. </w:t>
      </w:r>
      <w:r w:rsidR="0084688C" w:rsidRPr="00A25370">
        <w:rPr>
          <w:bCs/>
        </w:rPr>
        <w:t>(1)</w:t>
      </w:r>
      <w:r w:rsidR="0084688C" w:rsidRPr="00A25370">
        <w:t xml:space="preserve"> </w:t>
      </w:r>
      <w:r w:rsidR="006D11F9" w:rsidRPr="00A25370">
        <w:rPr>
          <w:i/>
          <w:sz w:val="16"/>
          <w:szCs w:val="16"/>
          <w:lang w:val="ru-RU"/>
        </w:rPr>
        <w:t xml:space="preserve">(Изм. - Решение № </w:t>
      </w:r>
      <w:r w:rsidR="00E92D74" w:rsidRPr="00A25370">
        <w:rPr>
          <w:i/>
          <w:sz w:val="16"/>
          <w:szCs w:val="16"/>
          <w:lang w:val="ru-RU"/>
        </w:rPr>
        <w:t>837</w:t>
      </w:r>
      <w:r w:rsidR="006D11F9" w:rsidRPr="00A25370">
        <w:rPr>
          <w:i/>
          <w:sz w:val="16"/>
          <w:szCs w:val="16"/>
          <w:lang w:val="ru-RU"/>
        </w:rPr>
        <w:t>/17.12.2013 г.)</w:t>
      </w:r>
      <w:r w:rsidR="006D11F9" w:rsidRPr="00A25370">
        <w:t xml:space="preserve"> </w:t>
      </w:r>
      <w:r w:rsidR="003C6F6D" w:rsidRPr="00A25370">
        <w:rPr>
          <w:i/>
          <w:sz w:val="16"/>
          <w:szCs w:val="16"/>
        </w:rPr>
        <w:t>(Изм.,</w:t>
      </w:r>
      <w:r w:rsidR="002E53F2" w:rsidRPr="00A25370">
        <w:rPr>
          <w:i/>
          <w:sz w:val="16"/>
          <w:szCs w:val="16"/>
        </w:rPr>
        <w:t xml:space="preserve"> с  Решение №1270/26</w:t>
      </w:r>
      <w:r w:rsidR="003C6F6D" w:rsidRPr="00A25370">
        <w:rPr>
          <w:i/>
          <w:sz w:val="16"/>
          <w:szCs w:val="16"/>
        </w:rPr>
        <w:t xml:space="preserve">.03.2015 г.)  </w:t>
      </w:r>
      <w:r w:rsidR="0084688C" w:rsidRPr="00A25370">
        <w:t xml:space="preserve">Услугите по глава втора, раздели ІІ, VІ и VІІ, </w:t>
      </w:r>
      <w:r w:rsidR="00D0093A" w:rsidRPr="00A25370">
        <w:t xml:space="preserve">както </w:t>
      </w:r>
      <w:r w:rsidR="000C4BD2" w:rsidRPr="00A25370">
        <w:t>и услугите, предоставяни от Д</w:t>
      </w:r>
      <w:r w:rsidR="00D0093A" w:rsidRPr="00A25370">
        <w:t xml:space="preserve">ирекция "Местни </w:t>
      </w:r>
      <w:r w:rsidR="00747130">
        <w:t>приходи</w:t>
      </w:r>
      <w:r w:rsidR="00D0093A" w:rsidRPr="00A25370">
        <w:t>"</w:t>
      </w:r>
      <w:r w:rsidR="000C4BD2" w:rsidRPr="00A25370">
        <w:t xml:space="preserve"> </w:t>
      </w:r>
      <w:r w:rsidR="006D11F9" w:rsidRPr="00A25370">
        <w:t xml:space="preserve">и по чл. 44 </w:t>
      </w:r>
      <w:r w:rsidR="0084688C" w:rsidRPr="00A25370">
        <w:t>по тази наредба могат да бъдат:</w:t>
      </w:r>
    </w:p>
    <w:p w:rsidR="0084688C" w:rsidRPr="00A25370" w:rsidRDefault="0084688C" w:rsidP="00F67BBF">
      <w:pPr>
        <w:pStyle w:val="NoSpacing"/>
      </w:pPr>
      <w:r w:rsidRPr="00A25370">
        <w:t>обикновена;</w:t>
      </w:r>
    </w:p>
    <w:p w:rsidR="0084688C" w:rsidRPr="00A25370" w:rsidRDefault="0084688C" w:rsidP="00F67BBF">
      <w:pPr>
        <w:pStyle w:val="NoSpacing"/>
      </w:pPr>
      <w:r w:rsidRPr="00A25370">
        <w:t>бърза;</w:t>
      </w:r>
    </w:p>
    <w:p w:rsidR="0084688C" w:rsidRPr="00A25370" w:rsidRDefault="003C6F6D" w:rsidP="00F67BBF">
      <w:pPr>
        <w:pStyle w:val="NoSpacing"/>
      </w:pPr>
      <w:r w:rsidRPr="00A25370">
        <w:t>експресна;</w:t>
      </w:r>
    </w:p>
    <w:p w:rsidR="003C6F6D" w:rsidRPr="00A25370" w:rsidRDefault="003C6F6D" w:rsidP="00F67BBF">
      <w:pPr>
        <w:pStyle w:val="NoSpacing"/>
      </w:pPr>
      <w:r w:rsidRPr="00A25370">
        <w:t>комплексна.</w:t>
      </w:r>
    </w:p>
    <w:p w:rsidR="008D1D63" w:rsidRPr="00A25370" w:rsidRDefault="008D1D63" w:rsidP="008D1D63">
      <w:pPr>
        <w:pStyle w:val="NoSpacing"/>
      </w:pPr>
      <w:r w:rsidRPr="00A25370">
        <w:t xml:space="preserve">(2) </w:t>
      </w:r>
      <w:r w:rsidRPr="00A25370">
        <w:rPr>
          <w:i/>
          <w:sz w:val="16"/>
          <w:szCs w:val="16"/>
          <w:lang w:val="ru-RU"/>
        </w:rPr>
        <w:t>(Изм. - Решение № 837/17.12.2013 г.)</w:t>
      </w:r>
      <w:r w:rsidRPr="00A25370">
        <w:t xml:space="preserve">  1. Обикновената услуга се извършва в рамките на срока определен с тази наредба или установен с нормативен акт.</w:t>
      </w:r>
    </w:p>
    <w:p w:rsidR="0084688C" w:rsidRPr="00A25370" w:rsidRDefault="008D1D63" w:rsidP="008D1D63">
      <w:pPr>
        <w:pStyle w:val="NoSpacing"/>
      </w:pPr>
      <w:r w:rsidRPr="00A25370">
        <w:rPr>
          <w:lang w:val="ru-RU"/>
        </w:rPr>
        <w:t xml:space="preserve"> 2.</w:t>
      </w:r>
      <w:r w:rsidRPr="00A25370">
        <w:rPr>
          <w:i/>
          <w:sz w:val="16"/>
          <w:szCs w:val="16"/>
          <w:lang w:val="ru-RU"/>
        </w:rPr>
        <w:t xml:space="preserve"> </w:t>
      </w:r>
      <w:r w:rsidR="006D11F9" w:rsidRPr="00A25370">
        <w:rPr>
          <w:i/>
          <w:sz w:val="16"/>
          <w:szCs w:val="16"/>
          <w:lang w:val="ru-RU"/>
        </w:rPr>
        <w:t>(</w:t>
      </w:r>
      <w:r w:rsidRPr="00A25370">
        <w:rPr>
          <w:i/>
          <w:sz w:val="16"/>
          <w:szCs w:val="16"/>
          <w:lang w:val="ru-RU"/>
        </w:rPr>
        <w:t>Нова</w:t>
      </w:r>
      <w:r w:rsidR="006D11F9" w:rsidRPr="00A25370">
        <w:rPr>
          <w:i/>
          <w:sz w:val="16"/>
          <w:szCs w:val="16"/>
          <w:lang w:val="ru-RU"/>
        </w:rPr>
        <w:t xml:space="preserve"> - Решение № </w:t>
      </w:r>
      <w:r w:rsidR="00E92D74" w:rsidRPr="00A25370">
        <w:rPr>
          <w:i/>
          <w:sz w:val="16"/>
          <w:szCs w:val="16"/>
          <w:lang w:val="ru-RU"/>
        </w:rPr>
        <w:t>837</w:t>
      </w:r>
      <w:r w:rsidR="006D11F9" w:rsidRPr="00A25370">
        <w:rPr>
          <w:i/>
          <w:sz w:val="16"/>
          <w:szCs w:val="16"/>
          <w:lang w:val="ru-RU"/>
        </w:rPr>
        <w:t>17.12.2013 г.)</w:t>
      </w:r>
      <w:r w:rsidR="006D11F9" w:rsidRPr="00A25370">
        <w:t xml:space="preserve">  Обикновената услуга по чл. 44 от настоящата наредба се извършва в срок от 14 (четиринадесет) дни, ако не е установен с друг нормативен акт.</w:t>
      </w:r>
    </w:p>
    <w:p w:rsidR="0084688C" w:rsidRPr="00A25370" w:rsidRDefault="0084688C" w:rsidP="00F67BBF">
      <w:pPr>
        <w:pStyle w:val="NoSpacing"/>
      </w:pPr>
      <w:r w:rsidRPr="00A25370">
        <w:t>(3) Бързата услуга се извършва в рамките на половината от срока по ал.2.</w:t>
      </w:r>
    </w:p>
    <w:p w:rsidR="0084688C" w:rsidRPr="00A25370" w:rsidRDefault="0084688C" w:rsidP="00F67BBF">
      <w:pPr>
        <w:pStyle w:val="NoSpacing"/>
      </w:pPr>
      <w:r w:rsidRPr="00A25370">
        <w:t>(4) Експресната услуга се извършва в рамките на 24 часа.</w:t>
      </w:r>
    </w:p>
    <w:p w:rsidR="0084688C" w:rsidRPr="00A25370" w:rsidRDefault="0084688C" w:rsidP="00F67BBF">
      <w:pPr>
        <w:pStyle w:val="NoSpacing"/>
      </w:pPr>
      <w:r w:rsidRPr="00A25370">
        <w:t>(5) Бързата услуга се заплаща със 100% увеличение, а експресната – със 200% увеличение от установената с тази наредба сума.</w:t>
      </w:r>
    </w:p>
    <w:p w:rsidR="0084688C" w:rsidRPr="00A25370" w:rsidRDefault="0084688C" w:rsidP="00F67BBF">
      <w:pPr>
        <w:pStyle w:val="NoSpacing"/>
      </w:pPr>
      <w:r w:rsidRPr="00A25370">
        <w:t>(6) Сроковете по този член започват да текат, както следва :</w:t>
      </w:r>
    </w:p>
    <w:p w:rsidR="0084688C" w:rsidRPr="00A25370" w:rsidRDefault="0084688C" w:rsidP="00F67BBF">
      <w:pPr>
        <w:pStyle w:val="NoSpacing"/>
      </w:pPr>
      <w:r w:rsidRPr="00A25370">
        <w:t>Срокът, който се брои на дни се изчислява от деня, следващ деня на подаване на документите и изтича в края на последния ден.</w:t>
      </w:r>
    </w:p>
    <w:p w:rsidR="000C4BD2" w:rsidRPr="00A25370" w:rsidRDefault="0084688C" w:rsidP="00F67BBF">
      <w:pPr>
        <w:pStyle w:val="NoSpacing"/>
      </w:pPr>
      <w:r w:rsidRPr="00A25370">
        <w:lastRenderedPageBreak/>
        <w:t>Срокът, който се брои в часове изтича в същия час на следващия ден от подаване на документите.</w:t>
      </w:r>
    </w:p>
    <w:p w:rsidR="0084688C" w:rsidRPr="00A25370" w:rsidRDefault="0084688C" w:rsidP="00F67BBF">
      <w:pPr>
        <w:pStyle w:val="NoSpacing"/>
      </w:pPr>
      <w:r w:rsidRPr="00A25370">
        <w:t>(7) Когато срокът изтича в неприсъствен ден, този ден не се брои и срокът изтича в следващият след него присъствен ден.</w:t>
      </w:r>
    </w:p>
    <w:p w:rsidR="003C6F6D" w:rsidRPr="00A25370" w:rsidRDefault="003C6F6D" w:rsidP="00F67BBF">
      <w:pPr>
        <w:pStyle w:val="NoSpacing"/>
      </w:pPr>
      <w:r w:rsidRPr="00A25370">
        <w:t xml:space="preserve">(8) </w:t>
      </w:r>
      <w:r w:rsidRPr="00A25370">
        <w:rPr>
          <w:i/>
          <w:sz w:val="16"/>
          <w:szCs w:val="16"/>
        </w:rPr>
        <w:t>(Нова,</w:t>
      </w:r>
      <w:r w:rsidR="002E53F2" w:rsidRPr="00A25370">
        <w:rPr>
          <w:i/>
          <w:sz w:val="16"/>
          <w:szCs w:val="16"/>
        </w:rPr>
        <w:t xml:space="preserve"> с  Решение №1</w:t>
      </w:r>
      <w:r w:rsidR="00FC38E0" w:rsidRPr="00A25370">
        <w:rPr>
          <w:i/>
          <w:sz w:val="16"/>
          <w:szCs w:val="16"/>
        </w:rPr>
        <w:t>270</w:t>
      </w:r>
      <w:r w:rsidRPr="00A25370">
        <w:rPr>
          <w:i/>
          <w:sz w:val="16"/>
          <w:szCs w:val="16"/>
        </w:rPr>
        <w:t>/</w:t>
      </w:r>
      <w:r w:rsidR="00FC38E0" w:rsidRPr="00A25370">
        <w:rPr>
          <w:i/>
          <w:sz w:val="16"/>
          <w:szCs w:val="16"/>
        </w:rPr>
        <w:t>26</w:t>
      </w:r>
      <w:r w:rsidRPr="00A25370">
        <w:rPr>
          <w:i/>
          <w:sz w:val="16"/>
          <w:szCs w:val="16"/>
        </w:rPr>
        <w:t>.03.2015 г.)</w:t>
      </w:r>
      <w:r w:rsidRPr="00A25370">
        <w:rPr>
          <w:sz w:val="16"/>
          <w:szCs w:val="16"/>
        </w:rPr>
        <w:t xml:space="preserve"> </w:t>
      </w:r>
      <w:r w:rsidR="003E0348" w:rsidRPr="00A25370">
        <w:rPr>
          <w:sz w:val="16"/>
          <w:szCs w:val="16"/>
        </w:rPr>
        <w:t xml:space="preserve"> </w:t>
      </w:r>
      <w:r w:rsidR="003E0348" w:rsidRPr="00A25370">
        <w:t xml:space="preserve">Комплексно </w:t>
      </w:r>
      <w:r w:rsidRPr="00A25370">
        <w:t>административно обслужване е това, при което административната услуга се предоставя от Администрацията, без да е необходимо Заявителят да предоставя информация или доказателствени средства, за които са налице данни, събирани или създавани от Административния орган, първичен администратор на данни, независимо дали тези данни се поддържат в електронна форма или на хартиен носител.</w:t>
      </w:r>
    </w:p>
    <w:p w:rsidR="003C6F6D" w:rsidRPr="00A25370" w:rsidRDefault="00FA7160" w:rsidP="003C6F6D">
      <w:pPr>
        <w:pStyle w:val="NoSpacing"/>
      </w:pPr>
      <w:r w:rsidRPr="00A25370">
        <w:t>(9</w:t>
      </w:r>
      <w:r w:rsidR="003C6F6D" w:rsidRPr="00A25370">
        <w:t xml:space="preserve">) </w:t>
      </w:r>
      <w:r w:rsidR="003C6F6D" w:rsidRPr="00A25370">
        <w:rPr>
          <w:i/>
          <w:sz w:val="16"/>
          <w:szCs w:val="16"/>
        </w:rPr>
        <w:t>(Нова,</w:t>
      </w:r>
      <w:r w:rsidR="00FC38E0" w:rsidRPr="00A25370">
        <w:rPr>
          <w:i/>
          <w:sz w:val="16"/>
          <w:szCs w:val="16"/>
        </w:rPr>
        <w:t xml:space="preserve"> с  Решение № 1270/26</w:t>
      </w:r>
      <w:r w:rsidR="003C6F6D" w:rsidRPr="00A25370">
        <w:rPr>
          <w:i/>
          <w:sz w:val="16"/>
          <w:szCs w:val="16"/>
        </w:rPr>
        <w:t xml:space="preserve">.03.2015 г.) </w:t>
      </w:r>
      <w:r w:rsidRPr="00A25370">
        <w:t xml:space="preserve"> Комплексните</w:t>
      </w:r>
      <w:r w:rsidR="003E0348" w:rsidRPr="00A25370">
        <w:t xml:space="preserve"> административни услуги се извършват в сроковете на обикновените услуги, а при необходимост от предоставяне на информация от други администрации, тези срокове могат да бъдат удължени.</w:t>
      </w:r>
    </w:p>
    <w:p w:rsidR="006D11F9" w:rsidRPr="00A25370" w:rsidRDefault="0084688C" w:rsidP="00F67BBF">
      <w:pPr>
        <w:pStyle w:val="NoSpacing"/>
      </w:pPr>
      <w:r w:rsidRPr="00A25370">
        <w:rPr>
          <w:b/>
        </w:rPr>
        <w:t>§2</w:t>
      </w:r>
      <w:r w:rsidR="00E91244" w:rsidRPr="00A25370">
        <w:rPr>
          <w:b/>
        </w:rPr>
        <w:t>.</w:t>
      </w:r>
      <w:r w:rsidRPr="00A25370">
        <w:t xml:space="preserve"> (1) </w:t>
      </w:r>
      <w:r w:rsidR="006D11F9" w:rsidRPr="00A25370">
        <w:rPr>
          <w:i/>
          <w:sz w:val="16"/>
          <w:szCs w:val="16"/>
          <w:lang w:val="ru-RU"/>
        </w:rPr>
        <w:t xml:space="preserve">(Изм. - Решение № </w:t>
      </w:r>
      <w:r w:rsidR="00E92D74" w:rsidRPr="00A25370">
        <w:rPr>
          <w:i/>
          <w:sz w:val="16"/>
          <w:szCs w:val="16"/>
          <w:lang w:val="ru-RU"/>
        </w:rPr>
        <w:t>837</w:t>
      </w:r>
      <w:r w:rsidR="006D11F9" w:rsidRPr="00A25370">
        <w:rPr>
          <w:i/>
          <w:sz w:val="16"/>
          <w:szCs w:val="16"/>
          <w:lang w:val="ru-RU"/>
        </w:rPr>
        <w:t>/17.12.2013 г.)</w:t>
      </w:r>
      <w:r w:rsidR="006D11F9" w:rsidRPr="00A25370">
        <w:t xml:space="preserve"> </w:t>
      </w:r>
      <w:r w:rsidRPr="00A25370">
        <w:t>Таксите и цените на предоставяните услуги се заплащат от лицата при предявяване на искан</w:t>
      </w:r>
      <w:r w:rsidR="006D11F9" w:rsidRPr="00A25370">
        <w:t>ето, с изключение на таксите по чл.14 и</w:t>
      </w:r>
      <w:r w:rsidRPr="00A25370">
        <w:t xml:space="preserve"> чл.</w:t>
      </w:r>
      <w:r w:rsidR="00003209" w:rsidRPr="00A25370">
        <w:t xml:space="preserve"> </w:t>
      </w:r>
      <w:r w:rsidRPr="00A25370">
        <w:t xml:space="preserve">22; </w:t>
      </w:r>
    </w:p>
    <w:p w:rsidR="0084688C" w:rsidRPr="00A25370" w:rsidRDefault="0084688C" w:rsidP="00F67BBF">
      <w:pPr>
        <w:pStyle w:val="NoSpacing"/>
      </w:pPr>
      <w:r w:rsidRPr="00A25370">
        <w:t>(2) Заплащането се извършва, както следва :</w:t>
      </w:r>
    </w:p>
    <w:p w:rsidR="0084688C" w:rsidRPr="00A25370" w:rsidRDefault="0084688C" w:rsidP="00F67BBF">
      <w:pPr>
        <w:pStyle w:val="NoSpacing"/>
      </w:pPr>
      <w:r w:rsidRPr="00A25370">
        <w:t>За услуги, предоставени от Община Казанлък заплащането на таксите и цените на услугите се извършва в брой в “Приходна каса” в “Центъра за информация и услуги на гражданите” или по безкасов път.</w:t>
      </w:r>
    </w:p>
    <w:p w:rsidR="0084688C" w:rsidRPr="00A25370" w:rsidRDefault="0084688C" w:rsidP="00F67BBF">
      <w:pPr>
        <w:pStyle w:val="NoSpacing"/>
      </w:pPr>
      <w:r w:rsidRPr="00A25370">
        <w:t>За услуги</w:t>
      </w:r>
      <w:r w:rsidR="000E2738" w:rsidRPr="00A25370">
        <w:t>,</w:t>
      </w:r>
      <w:r w:rsidRPr="00A25370">
        <w:t xml:space="preserve"> предоставяни от кметствата в населените места от общината заплащането на таксите и цените на услугите се извършва в брой в кметствата или безкасово по сметката на общината.</w:t>
      </w:r>
    </w:p>
    <w:p w:rsidR="0084688C" w:rsidRPr="00A25370" w:rsidRDefault="0084688C" w:rsidP="00F67BBF">
      <w:pPr>
        <w:pStyle w:val="NoSpacing"/>
      </w:pPr>
      <w:r w:rsidRPr="00A25370">
        <w:t>За услуги</w:t>
      </w:r>
      <w:r w:rsidR="000E2738" w:rsidRPr="00A25370">
        <w:t>,</w:t>
      </w:r>
      <w:r w:rsidRPr="00A25370">
        <w:t xml:space="preserve"> предоставяни от общинските културни институти заплащането на цените на услугите се извършва в брой в съответния културен институт или по банковата му сметка.</w:t>
      </w:r>
    </w:p>
    <w:p w:rsidR="000E2738" w:rsidRPr="00A25370" w:rsidRDefault="007F13E8" w:rsidP="00F67BBF">
      <w:pPr>
        <w:pStyle w:val="NoSpacing"/>
      </w:pPr>
      <w:r w:rsidRPr="00A25370">
        <w:rPr>
          <w:i/>
          <w:sz w:val="16"/>
          <w:szCs w:val="16"/>
        </w:rPr>
        <w:t>(Ново - Решение № 399/</w:t>
      </w:r>
      <w:r w:rsidR="000E2738" w:rsidRPr="00A25370">
        <w:rPr>
          <w:i/>
          <w:sz w:val="16"/>
          <w:szCs w:val="16"/>
        </w:rPr>
        <w:t xml:space="preserve">30.03.2006 г.) </w:t>
      </w:r>
      <w:r w:rsidR="000E2738" w:rsidRPr="00A25370">
        <w:t xml:space="preserve">За услугите, предоставяни от Дирекция "Местни </w:t>
      </w:r>
      <w:r w:rsidR="00747130">
        <w:t>приходи</w:t>
      </w:r>
      <w:r w:rsidR="000E2738" w:rsidRPr="00A25370">
        <w:t xml:space="preserve">" заплащането на цените на услугите се извършва в брой в Главна каса на Дирекция "Местни </w:t>
      </w:r>
      <w:r w:rsidR="00747130">
        <w:t>приходи</w:t>
      </w:r>
      <w:r w:rsidR="000E2738" w:rsidRPr="00A25370">
        <w:t>".</w:t>
      </w:r>
    </w:p>
    <w:p w:rsidR="0084688C" w:rsidRPr="00A25370" w:rsidRDefault="00E91244" w:rsidP="00F67BBF">
      <w:pPr>
        <w:pStyle w:val="NoSpacing"/>
      </w:pPr>
      <w:r w:rsidRPr="00A25370">
        <w:rPr>
          <w:b/>
          <w:bCs/>
        </w:rPr>
        <w:t>§</w:t>
      </w:r>
      <w:r w:rsidR="0084688C" w:rsidRPr="00A25370">
        <w:rPr>
          <w:b/>
          <w:bCs/>
        </w:rPr>
        <w:t>3</w:t>
      </w:r>
      <w:r w:rsidRPr="00A25370">
        <w:rPr>
          <w:bCs/>
        </w:rPr>
        <w:t>.</w:t>
      </w:r>
      <w:r w:rsidR="0084688C" w:rsidRPr="00A25370">
        <w:t xml:space="preserve"> Териториите, включени в централна градска част и пешеходна зона “Екозона” </w:t>
      </w:r>
      <w:r w:rsidR="007F13E8" w:rsidRPr="00A25370">
        <w:t xml:space="preserve">в гр.Казанлък са: </w:t>
      </w:r>
    </w:p>
    <w:p w:rsidR="0084688C" w:rsidRPr="00A25370" w:rsidRDefault="0084688C" w:rsidP="00F67BBF">
      <w:pPr>
        <w:pStyle w:val="NoSpacing"/>
      </w:pPr>
      <w:r w:rsidRPr="00A25370">
        <w:t>1. "Централна градска част" на гр. Казанлък е територията, ограничена от улиците: "Македония", "Шипченска епопея, "Кирил и Методий", "Княз Александър Батенберг", "Розова долина", "Бачо Киро" и "Христо Ботев".</w:t>
      </w:r>
    </w:p>
    <w:p w:rsidR="0084688C" w:rsidRPr="00A25370" w:rsidRDefault="0084688C" w:rsidP="00F67BBF">
      <w:pPr>
        <w:pStyle w:val="NoSpacing"/>
      </w:pPr>
      <w:r w:rsidRPr="00A25370">
        <w:t>2. "Пешеходна зона "Екозона" в гр. Казанлък е територията на следните улици и площад "Севтополис": площад "Севтополис", улиците: "Искра", "Генерал Скобелев /от пресечката й с "Македония" до площада/, "Княз Дондуков, "Рила", "Паисий Хилендарски" /от площада до пресечката й с улица "Кирил и Методий"/, "Йордан Стателов".</w:t>
      </w:r>
    </w:p>
    <w:p w:rsidR="0084688C" w:rsidRPr="00A25370" w:rsidRDefault="00E91244" w:rsidP="00F67BBF">
      <w:pPr>
        <w:pStyle w:val="NoSpacing"/>
        <w:rPr>
          <w:szCs w:val="20"/>
        </w:rPr>
      </w:pPr>
      <w:r w:rsidRPr="00A25370">
        <w:rPr>
          <w:b/>
          <w:bCs/>
          <w:szCs w:val="20"/>
        </w:rPr>
        <w:t>§</w:t>
      </w:r>
      <w:r w:rsidR="0084688C" w:rsidRPr="00A25370">
        <w:rPr>
          <w:b/>
          <w:bCs/>
          <w:szCs w:val="20"/>
        </w:rPr>
        <w:t>4</w:t>
      </w:r>
      <w:r w:rsidRPr="00A25370">
        <w:rPr>
          <w:b/>
          <w:bCs/>
          <w:szCs w:val="20"/>
        </w:rPr>
        <w:t>.</w:t>
      </w:r>
      <w:r w:rsidR="0084688C" w:rsidRPr="00A25370">
        <w:rPr>
          <w:szCs w:val="20"/>
        </w:rPr>
        <w:t xml:space="preserve">   По смисъла на тази Наредба:</w:t>
      </w:r>
    </w:p>
    <w:p w:rsidR="0084688C" w:rsidRPr="00A25370" w:rsidRDefault="0084688C" w:rsidP="00F67BBF">
      <w:pPr>
        <w:pStyle w:val="NoSpacing"/>
        <w:rPr>
          <w:szCs w:val="20"/>
        </w:rPr>
      </w:pPr>
      <w:r w:rsidRPr="00A25370">
        <w:rPr>
          <w:szCs w:val="20"/>
        </w:rPr>
        <w:t>“Услуги за всеобщо ползване” са тези общински услуги, при които конкретният ползвател не може да бъде определен.</w:t>
      </w:r>
    </w:p>
    <w:p w:rsidR="0084688C" w:rsidRPr="00A25370" w:rsidRDefault="0084688C" w:rsidP="00F67BBF">
      <w:pPr>
        <w:pStyle w:val="NoSpacing"/>
        <w:rPr>
          <w:szCs w:val="20"/>
        </w:rPr>
      </w:pPr>
      <w:r w:rsidRPr="00A25370">
        <w:rPr>
          <w:szCs w:val="20"/>
        </w:rPr>
        <w:t>“Ползватели” са физически лица и юридически лица, на които се предоставят публични услуги по смисъла на Закона за местните данъци и такси.</w:t>
      </w:r>
    </w:p>
    <w:p w:rsidR="0084688C" w:rsidRPr="00A25370" w:rsidRDefault="0084688C" w:rsidP="00F67BBF">
      <w:pPr>
        <w:pStyle w:val="NoSpacing"/>
        <w:rPr>
          <w:szCs w:val="20"/>
        </w:rPr>
      </w:pPr>
      <w:r w:rsidRPr="00A25370">
        <w:rPr>
          <w:szCs w:val="20"/>
        </w:rPr>
        <w:t>“Личен доход” са всички доходи на лицата с изключение на:</w:t>
      </w:r>
    </w:p>
    <w:p w:rsidR="0084688C" w:rsidRPr="00A25370" w:rsidRDefault="0084688C" w:rsidP="00F67BBF">
      <w:pPr>
        <w:pStyle w:val="NoSpacing"/>
        <w:rPr>
          <w:lang w:val="en-US"/>
        </w:rPr>
      </w:pPr>
      <w:r w:rsidRPr="00A25370">
        <w:t>а. добавката за чужда помощ на инвалидите с намалена работоспособност над 90 на сто с определена чужда помощ;</w:t>
      </w:r>
    </w:p>
    <w:p w:rsidR="0084688C" w:rsidRPr="00A25370" w:rsidRDefault="0084688C" w:rsidP="00F67BBF">
      <w:pPr>
        <w:pStyle w:val="NoSpacing"/>
      </w:pPr>
      <w:r w:rsidRPr="00A25370">
        <w:t>б. сумите, които лицата, настанени в домовете за социални грижи, получават като възнаграждение в трудовотерапевтичен процес;</w:t>
      </w:r>
    </w:p>
    <w:p w:rsidR="0084688C" w:rsidRPr="00A25370" w:rsidRDefault="0084688C" w:rsidP="00F67BBF">
      <w:pPr>
        <w:pStyle w:val="NoSpacing"/>
      </w:pPr>
      <w:r w:rsidRPr="00A25370">
        <w:t>в. помощите, определени с акт на Министерския съвет;</w:t>
      </w:r>
    </w:p>
    <w:p w:rsidR="0084688C" w:rsidRPr="00A25370" w:rsidRDefault="0084688C" w:rsidP="00F67BBF">
      <w:pPr>
        <w:pStyle w:val="NoSpacing"/>
      </w:pPr>
      <w:r w:rsidRPr="00A25370">
        <w:t>г. даренията с хуманитарна цел, направени на лицата, ползващи услугите на заведенията за социални грижи и формите за социално обслужване;</w:t>
      </w:r>
    </w:p>
    <w:p w:rsidR="0084688C" w:rsidRPr="00A25370" w:rsidRDefault="0084688C" w:rsidP="00F67BBF">
      <w:pPr>
        <w:pStyle w:val="NoSpacing"/>
      </w:pPr>
      <w:r w:rsidRPr="00A25370">
        <w:t>д. еднократно изплащаните допълнителни суми към пенсиите по решение на Министерския съвет.</w:t>
      </w:r>
    </w:p>
    <w:p w:rsidR="0084688C" w:rsidRPr="00A25370" w:rsidRDefault="0084688C" w:rsidP="00F67BBF">
      <w:pPr>
        <w:pStyle w:val="NoSpacing"/>
      </w:pPr>
      <w:r w:rsidRPr="00A25370">
        <w:lastRenderedPageBreak/>
        <w:t>"Обезщетение за причинени вреди" са тези суми, които физическите и юридическите лица, получили разрешение за премахване, преместване или окастряне на декоративна растителност дължат съгласно чл. 11 на Наредба № 4 на Общински съвет - Казанлък. За останалите случаи - незаконно премахване или увреждане на декоративната растителност са валидни разпоредбите на същата наредба.</w:t>
      </w:r>
    </w:p>
    <w:p w:rsidR="0084688C" w:rsidRPr="00A25370" w:rsidRDefault="0084688C" w:rsidP="00F67BBF">
      <w:pPr>
        <w:pStyle w:val="NoSpacing"/>
      </w:pPr>
      <w:r w:rsidRPr="00A25370">
        <w:t>"Причинени вреди" на декоративна растителност е такова действие, което създава условия или води до трайно увреждане и унищожаване на елементите, съставляващи зелената система на населените места /дървета, храсти, цветя и тревни площи/.</w:t>
      </w:r>
    </w:p>
    <w:p w:rsidR="00B72E73" w:rsidRPr="00A25370" w:rsidRDefault="007F13E8" w:rsidP="00F67BBF">
      <w:pPr>
        <w:pStyle w:val="NoSpacing"/>
      </w:pPr>
      <w:r w:rsidRPr="00A25370">
        <w:rPr>
          <w:i/>
          <w:sz w:val="16"/>
          <w:szCs w:val="16"/>
        </w:rPr>
        <w:t>(Н</w:t>
      </w:r>
      <w:r w:rsidR="00614AF1" w:rsidRPr="00A25370">
        <w:rPr>
          <w:i/>
          <w:sz w:val="16"/>
          <w:szCs w:val="16"/>
        </w:rPr>
        <w:t>ов</w:t>
      </w:r>
      <w:r w:rsidRPr="00A25370">
        <w:rPr>
          <w:i/>
          <w:sz w:val="16"/>
          <w:szCs w:val="16"/>
        </w:rPr>
        <w:t>о</w:t>
      </w:r>
      <w:r w:rsidR="00614AF1" w:rsidRPr="00A25370">
        <w:rPr>
          <w:i/>
          <w:sz w:val="16"/>
          <w:szCs w:val="16"/>
        </w:rPr>
        <w:t xml:space="preserve"> - Решение № 3</w:t>
      </w:r>
      <w:r w:rsidRPr="00A25370">
        <w:rPr>
          <w:i/>
          <w:sz w:val="16"/>
          <w:szCs w:val="16"/>
        </w:rPr>
        <w:t>33/16.12.2005 г.)</w:t>
      </w:r>
      <w:r w:rsidR="00614AF1" w:rsidRPr="00A25370">
        <w:rPr>
          <w:i/>
        </w:rPr>
        <w:t xml:space="preserve"> </w:t>
      </w:r>
      <w:r w:rsidR="00B72E73" w:rsidRPr="00A25370">
        <w:t xml:space="preserve">“Битови отпадъци” са тези, които се получават в резултат на жизнената дейност на хората по домовете, дворните места, в административните, социалните и др. обществени сгради. Към тях се приравняват и отпадъците от търговските обекти, занаятчийските дейности, предприятията, обектите за отдих и забавление, когато нямат характер на опасни и в същото време тяхното количество или състав няма да попречи на третирането им съвместно с битовите. </w:t>
      </w:r>
    </w:p>
    <w:p w:rsidR="00B72E73" w:rsidRPr="00A25370" w:rsidRDefault="007F13E8" w:rsidP="00F67BBF">
      <w:pPr>
        <w:pStyle w:val="NoSpacing"/>
      </w:pPr>
      <w:r w:rsidRPr="00A25370">
        <w:rPr>
          <w:i/>
          <w:sz w:val="16"/>
          <w:szCs w:val="16"/>
        </w:rPr>
        <w:t>(Ново - Решение № 333/16.12.2005 г.)</w:t>
      </w:r>
      <w:r w:rsidR="00614AF1" w:rsidRPr="00A25370">
        <w:rPr>
          <w:i/>
        </w:rPr>
        <w:t xml:space="preserve"> </w:t>
      </w:r>
      <w:r w:rsidR="00B72E73" w:rsidRPr="00A25370">
        <w:t>“Съдове за битови отпадъци” са контейнери, кофи, кошчета на обществени места, в които се изхвърлят битови отпадъци и др. подобни.</w:t>
      </w:r>
    </w:p>
    <w:p w:rsidR="00B72E73" w:rsidRPr="00A25370" w:rsidRDefault="007F13E8" w:rsidP="00F67BBF">
      <w:pPr>
        <w:pStyle w:val="NoSpacing"/>
      </w:pPr>
      <w:r w:rsidRPr="00A25370">
        <w:rPr>
          <w:i/>
          <w:sz w:val="16"/>
          <w:szCs w:val="16"/>
        </w:rPr>
        <w:t>(Ново - Решение № 333/16.12.2005 г.)</w:t>
      </w:r>
      <w:r w:rsidR="00614AF1" w:rsidRPr="00A25370">
        <w:rPr>
          <w:i/>
        </w:rPr>
        <w:t xml:space="preserve"> </w:t>
      </w:r>
      <w:r w:rsidR="00B72E73" w:rsidRPr="00A25370">
        <w:t>“Предприятия” са лицата по смисъла на Закона за счетоводството.</w:t>
      </w:r>
    </w:p>
    <w:p w:rsidR="00B72E73" w:rsidRPr="00A25370" w:rsidRDefault="007F13E8" w:rsidP="00F67BBF">
      <w:pPr>
        <w:pStyle w:val="NoSpacing"/>
      </w:pPr>
      <w:r w:rsidRPr="00A25370">
        <w:rPr>
          <w:i/>
          <w:sz w:val="16"/>
          <w:szCs w:val="16"/>
        </w:rPr>
        <w:t>(Н</w:t>
      </w:r>
      <w:r w:rsidR="00614AF1" w:rsidRPr="00A25370">
        <w:rPr>
          <w:i/>
          <w:sz w:val="16"/>
          <w:szCs w:val="16"/>
        </w:rPr>
        <w:t>ов</w:t>
      </w:r>
      <w:r w:rsidRPr="00A25370">
        <w:rPr>
          <w:i/>
          <w:sz w:val="16"/>
          <w:szCs w:val="16"/>
        </w:rPr>
        <w:t>о - Решение № 333/</w:t>
      </w:r>
      <w:r w:rsidR="00614AF1" w:rsidRPr="00A25370">
        <w:rPr>
          <w:i/>
          <w:sz w:val="16"/>
          <w:szCs w:val="16"/>
        </w:rPr>
        <w:t>16.12.2</w:t>
      </w:r>
      <w:r w:rsidRPr="00A25370">
        <w:rPr>
          <w:i/>
          <w:sz w:val="16"/>
          <w:szCs w:val="16"/>
        </w:rPr>
        <w:t>005 г.)</w:t>
      </w:r>
      <w:r w:rsidR="00614AF1" w:rsidRPr="00A25370">
        <w:rPr>
          <w:i/>
          <w:sz w:val="16"/>
          <w:szCs w:val="16"/>
        </w:rPr>
        <w:t xml:space="preserve"> </w:t>
      </w:r>
      <w:r w:rsidR="00B72E73" w:rsidRPr="00A25370">
        <w:t>“Отчетна стойност” е стойността при счетоводното завеждане на актива или обезценената / преоценената стойност на актива, когато е извършена оценка след първоначалното му счетоводно завеждане.</w:t>
      </w:r>
    </w:p>
    <w:p w:rsidR="00B72E73" w:rsidRPr="00A25370" w:rsidRDefault="007F13E8" w:rsidP="00F67BBF">
      <w:pPr>
        <w:pStyle w:val="NoSpacing"/>
      </w:pPr>
      <w:r w:rsidRPr="00A25370">
        <w:rPr>
          <w:i/>
          <w:sz w:val="16"/>
          <w:szCs w:val="16"/>
        </w:rPr>
        <w:t>(Ново - Решение № 333/16.12.2005 г.)</w:t>
      </w:r>
      <w:r w:rsidR="00614AF1" w:rsidRPr="00A25370">
        <w:rPr>
          <w:i/>
        </w:rPr>
        <w:t xml:space="preserve"> </w:t>
      </w:r>
      <w:r w:rsidR="00B72E73" w:rsidRPr="00A25370">
        <w:t>“Незастроен нежилищен имот” е поземлен имот, върху който не е реализиран строеж по смисъла на Закона за устройство на територията.</w:t>
      </w:r>
    </w:p>
    <w:p w:rsidR="00345D7A" w:rsidRPr="00A25370" w:rsidRDefault="007F13E8" w:rsidP="00F67BBF">
      <w:pPr>
        <w:pStyle w:val="NoSpacing"/>
      </w:pPr>
      <w:r w:rsidRPr="00A25370">
        <w:rPr>
          <w:i/>
          <w:sz w:val="16"/>
          <w:szCs w:val="16"/>
        </w:rPr>
        <w:t>(Ново - Решение № 333/16.12.2005 г.)</w:t>
      </w:r>
      <w:r w:rsidR="00614AF1" w:rsidRPr="00A25370">
        <w:rPr>
          <w:i/>
        </w:rPr>
        <w:t xml:space="preserve"> </w:t>
      </w:r>
      <w:r w:rsidR="00B72E73" w:rsidRPr="00A25370">
        <w:t>“Обезвреждане на битови отпадъци” по смисъла на тази наредба включва дейностите по третиране на битовите отпадъци след тяхното събиране и извозване от мястото на образуването им.”</w:t>
      </w:r>
      <w:r w:rsidR="00345D7A" w:rsidRPr="00A25370">
        <w:tab/>
      </w:r>
    </w:p>
    <w:p w:rsidR="00345D7A" w:rsidRPr="00A25370" w:rsidRDefault="007F13E8" w:rsidP="00F67BBF">
      <w:pPr>
        <w:pStyle w:val="NoSpacing"/>
      </w:pPr>
      <w:r w:rsidRPr="00A25370">
        <w:rPr>
          <w:i/>
          <w:sz w:val="16"/>
          <w:szCs w:val="16"/>
        </w:rPr>
        <w:t>(Н</w:t>
      </w:r>
      <w:r w:rsidR="00345D7A" w:rsidRPr="00A25370">
        <w:rPr>
          <w:i/>
          <w:sz w:val="16"/>
          <w:szCs w:val="16"/>
        </w:rPr>
        <w:t>ов</w:t>
      </w:r>
      <w:r w:rsidRPr="00A25370">
        <w:rPr>
          <w:i/>
          <w:sz w:val="16"/>
          <w:szCs w:val="16"/>
        </w:rPr>
        <w:t>о</w:t>
      </w:r>
      <w:r w:rsidR="00345D7A" w:rsidRPr="00A25370">
        <w:rPr>
          <w:i/>
          <w:sz w:val="16"/>
          <w:szCs w:val="16"/>
        </w:rPr>
        <w:t xml:space="preserve"> - Решение № 364</w:t>
      </w:r>
      <w:r w:rsidRPr="00A25370">
        <w:rPr>
          <w:i/>
          <w:sz w:val="16"/>
          <w:szCs w:val="16"/>
        </w:rPr>
        <w:t>/</w:t>
      </w:r>
      <w:r w:rsidR="00345D7A" w:rsidRPr="00A25370">
        <w:rPr>
          <w:i/>
          <w:sz w:val="16"/>
          <w:szCs w:val="16"/>
        </w:rPr>
        <w:t>06.03.2006 г.</w:t>
      </w:r>
      <w:r w:rsidRPr="00A25370">
        <w:rPr>
          <w:i/>
          <w:sz w:val="16"/>
          <w:szCs w:val="16"/>
        </w:rPr>
        <w:t>)</w:t>
      </w:r>
      <w:r w:rsidRPr="00A25370">
        <w:rPr>
          <w:i/>
        </w:rPr>
        <w:t xml:space="preserve"> </w:t>
      </w:r>
      <w:r w:rsidR="00345D7A" w:rsidRPr="00A25370">
        <w:rPr>
          <w:i/>
        </w:rPr>
        <w:t xml:space="preserve"> </w:t>
      </w:r>
      <w:r w:rsidR="00345D7A" w:rsidRPr="00A25370">
        <w:t>За 2006 г. първата вноска по чл. 18</w:t>
      </w:r>
      <w:r w:rsidR="00345D7A" w:rsidRPr="00A25370">
        <w:rPr>
          <w:vertAlign w:val="superscript"/>
        </w:rPr>
        <w:t>г</w:t>
      </w:r>
      <w:r w:rsidR="00345D7A" w:rsidRPr="00A25370">
        <w:t xml:space="preserve"> /1/ се внася в срок от 1 март до 30 април.</w:t>
      </w:r>
    </w:p>
    <w:p w:rsidR="0084688C" w:rsidRPr="00B12FC6" w:rsidRDefault="00810B39" w:rsidP="00F67BBF">
      <w:pPr>
        <w:pStyle w:val="NoSpacing"/>
        <w:rPr>
          <w:b/>
        </w:rPr>
      </w:pPr>
      <w:r w:rsidRPr="00A25370">
        <w:rPr>
          <w:b/>
        </w:rPr>
        <w:br/>
      </w:r>
      <w:r w:rsidR="0084688C" w:rsidRPr="00A25370">
        <w:rPr>
          <w:b/>
          <w:u w:val="single"/>
        </w:rPr>
        <w:t>ПРЕХОДНИ И ЗАКЛЮЧИТЕЛНИ РАЗПОРЕДБИ</w:t>
      </w:r>
    </w:p>
    <w:p w:rsidR="0084688C" w:rsidRPr="00A25370" w:rsidRDefault="00E91244" w:rsidP="00F67BBF">
      <w:pPr>
        <w:pStyle w:val="NoSpacing"/>
      </w:pPr>
      <w:r w:rsidRPr="00A25370">
        <w:rPr>
          <w:b/>
          <w:bCs/>
        </w:rPr>
        <w:t>§</w:t>
      </w:r>
      <w:r w:rsidR="0084688C" w:rsidRPr="00A25370">
        <w:rPr>
          <w:b/>
          <w:bCs/>
        </w:rPr>
        <w:t>5</w:t>
      </w:r>
      <w:r w:rsidRPr="00A25370">
        <w:rPr>
          <w:b/>
          <w:bCs/>
        </w:rPr>
        <w:t>.</w:t>
      </w:r>
      <w:r w:rsidR="0084688C" w:rsidRPr="00A25370">
        <w:rPr>
          <w:bCs/>
        </w:rPr>
        <w:t xml:space="preserve"> </w:t>
      </w:r>
      <w:r w:rsidR="0084688C" w:rsidRPr="00A25370">
        <w:t>Изпълнението и контрола по изпълнението на тази наредба се осъществява от кмета на общината или определени от него лица.</w:t>
      </w:r>
    </w:p>
    <w:p w:rsidR="0084688C" w:rsidRPr="00A25370" w:rsidRDefault="00E91244" w:rsidP="00F67BBF">
      <w:pPr>
        <w:pStyle w:val="NoSpacing"/>
      </w:pPr>
      <w:r w:rsidRPr="00A25370">
        <w:rPr>
          <w:b/>
          <w:bCs/>
        </w:rPr>
        <w:t>§</w:t>
      </w:r>
      <w:r w:rsidR="0084688C" w:rsidRPr="00A25370">
        <w:rPr>
          <w:b/>
          <w:bCs/>
        </w:rPr>
        <w:t>6</w:t>
      </w:r>
      <w:r w:rsidRPr="00A25370">
        <w:rPr>
          <w:b/>
          <w:bCs/>
        </w:rPr>
        <w:t>.</w:t>
      </w:r>
      <w:r w:rsidR="0084688C" w:rsidRPr="00A25370">
        <w:rPr>
          <w:bCs/>
        </w:rPr>
        <w:t xml:space="preserve"> </w:t>
      </w:r>
      <w:r w:rsidR="0084688C" w:rsidRPr="00A25370">
        <w:t xml:space="preserve">При започнало, но незавършено плащане на такси и цени на услуги, същото се завършва по реда на тази наредба с оглед размер и срок. </w:t>
      </w:r>
    </w:p>
    <w:p w:rsidR="0084688C" w:rsidRPr="00A25370" w:rsidRDefault="00E91244" w:rsidP="00F67BBF">
      <w:pPr>
        <w:pStyle w:val="NoSpacing"/>
      </w:pPr>
      <w:r w:rsidRPr="00A25370">
        <w:rPr>
          <w:b/>
          <w:bCs/>
        </w:rPr>
        <w:t>§</w:t>
      </w:r>
      <w:r w:rsidR="0084688C" w:rsidRPr="00A25370">
        <w:rPr>
          <w:b/>
          <w:bCs/>
        </w:rPr>
        <w:t>7</w:t>
      </w:r>
      <w:r w:rsidRPr="00A25370">
        <w:rPr>
          <w:b/>
          <w:bCs/>
        </w:rPr>
        <w:t>.</w:t>
      </w:r>
      <w:r w:rsidR="0084688C" w:rsidRPr="00A25370">
        <w:rPr>
          <w:bCs/>
        </w:rPr>
        <w:t xml:space="preserve"> </w:t>
      </w:r>
      <w:r w:rsidR="0084688C" w:rsidRPr="00A25370">
        <w:t>С приемането на тази наредба се отменят следните решения на Общински съвет – Казанлък:</w:t>
      </w:r>
    </w:p>
    <w:p w:rsidR="00053604" w:rsidRPr="00A25370" w:rsidRDefault="00053604" w:rsidP="00F67BBF">
      <w:pPr>
        <w:pStyle w:val="NoSpacing"/>
        <w:sectPr w:rsidR="00053604" w:rsidRPr="00A25370" w:rsidSect="00E96440">
          <w:footerReference w:type="even" r:id="rId8"/>
          <w:footerReference w:type="default" r:id="rId9"/>
          <w:footerReference w:type="first" r:id="rId10"/>
          <w:type w:val="continuous"/>
          <w:pgSz w:w="12240" w:h="15840"/>
          <w:pgMar w:top="1138" w:right="850" w:bottom="163" w:left="1138" w:header="288" w:footer="708" w:gutter="0"/>
          <w:cols w:space="708"/>
          <w:titlePg/>
        </w:sectPr>
      </w:pPr>
    </w:p>
    <w:p w:rsidR="0084688C" w:rsidRPr="00A25370" w:rsidRDefault="0084688C" w:rsidP="00F67BBF">
      <w:pPr>
        <w:pStyle w:val="NoSpacing"/>
      </w:pPr>
      <w:r w:rsidRPr="00A25370">
        <w:t>Решение № 32/27.01.2000 г.</w:t>
      </w:r>
      <w:r w:rsidR="00053604" w:rsidRPr="00A25370">
        <w:t xml:space="preserve">  </w:t>
      </w:r>
    </w:p>
    <w:p w:rsidR="0084688C" w:rsidRPr="00A25370" w:rsidRDefault="0084688C" w:rsidP="00F67BBF">
      <w:pPr>
        <w:pStyle w:val="NoSpacing"/>
      </w:pPr>
      <w:r w:rsidRPr="00A25370">
        <w:t>Решение № 33/27.01.2000 г.</w:t>
      </w:r>
    </w:p>
    <w:p w:rsidR="0084688C" w:rsidRPr="00A25370" w:rsidRDefault="0084688C" w:rsidP="00F67BBF">
      <w:pPr>
        <w:pStyle w:val="NoSpacing"/>
      </w:pPr>
      <w:r w:rsidRPr="00A25370">
        <w:t>Решение № 44/24.02.2000 г.</w:t>
      </w:r>
    </w:p>
    <w:p w:rsidR="0084688C" w:rsidRPr="00A25370" w:rsidRDefault="0084688C" w:rsidP="00F67BBF">
      <w:pPr>
        <w:pStyle w:val="NoSpacing"/>
      </w:pPr>
      <w:r w:rsidRPr="00A25370">
        <w:t>Решение № 108/28.06.2000 г.</w:t>
      </w:r>
    </w:p>
    <w:p w:rsidR="0084688C" w:rsidRPr="00A25370" w:rsidRDefault="0084688C" w:rsidP="00F67BBF">
      <w:pPr>
        <w:pStyle w:val="NoSpacing"/>
      </w:pPr>
      <w:r w:rsidRPr="00A25370">
        <w:t>Решение № 147 11.10.2000 г.</w:t>
      </w:r>
    </w:p>
    <w:p w:rsidR="0084688C" w:rsidRPr="00A25370" w:rsidRDefault="0084688C" w:rsidP="00F67BBF">
      <w:pPr>
        <w:pStyle w:val="NoSpacing"/>
      </w:pPr>
      <w:r w:rsidRPr="00A25370">
        <w:t>Решение № 185/15.12.2000 г.</w:t>
      </w:r>
    </w:p>
    <w:p w:rsidR="0084688C" w:rsidRPr="00A25370" w:rsidRDefault="0084688C" w:rsidP="00F67BBF">
      <w:pPr>
        <w:pStyle w:val="NoSpacing"/>
      </w:pPr>
      <w:r w:rsidRPr="00A25370">
        <w:t>Решение № 248/17.05.2001 г.</w:t>
      </w:r>
    </w:p>
    <w:p w:rsidR="0084688C" w:rsidRPr="00A25370" w:rsidRDefault="0084688C" w:rsidP="00F67BBF">
      <w:pPr>
        <w:pStyle w:val="NoSpacing"/>
      </w:pPr>
      <w:r w:rsidRPr="00A25370">
        <w:t>Решение № 251/17.05.2001 г.</w:t>
      </w:r>
    </w:p>
    <w:p w:rsidR="0084688C" w:rsidRPr="00A25370" w:rsidRDefault="0084688C" w:rsidP="00F67BBF">
      <w:pPr>
        <w:pStyle w:val="NoSpacing"/>
      </w:pPr>
      <w:r w:rsidRPr="00A25370">
        <w:t>Решение № 279/27.09.2001 г.</w:t>
      </w:r>
    </w:p>
    <w:p w:rsidR="0084688C" w:rsidRPr="00A25370" w:rsidRDefault="0084688C" w:rsidP="00F67BBF">
      <w:pPr>
        <w:pStyle w:val="NoSpacing"/>
      </w:pPr>
      <w:r w:rsidRPr="00A25370">
        <w:t>Решение № 280 27.09.2001 г.</w:t>
      </w:r>
    </w:p>
    <w:p w:rsidR="0084688C" w:rsidRPr="00A25370" w:rsidRDefault="0084688C" w:rsidP="00F67BBF">
      <w:pPr>
        <w:pStyle w:val="NoSpacing"/>
      </w:pPr>
      <w:r w:rsidRPr="00A25370">
        <w:t>Решение № 316/21.12.2001 г.</w:t>
      </w:r>
    </w:p>
    <w:p w:rsidR="0084688C" w:rsidRPr="00A25370" w:rsidRDefault="0084688C" w:rsidP="00F67BBF">
      <w:pPr>
        <w:pStyle w:val="NoSpacing"/>
      </w:pPr>
      <w:r w:rsidRPr="00A25370">
        <w:t>Решение № 326/07.02.2002 г.</w:t>
      </w:r>
    </w:p>
    <w:p w:rsidR="00053604" w:rsidRPr="00A25370" w:rsidRDefault="0084688C" w:rsidP="00F67BBF">
      <w:pPr>
        <w:pStyle w:val="NoSpacing"/>
        <w:sectPr w:rsidR="00053604" w:rsidRPr="00A25370" w:rsidSect="00053604">
          <w:type w:val="continuous"/>
          <w:pgSz w:w="12240" w:h="15840"/>
          <w:pgMar w:top="1138" w:right="850" w:bottom="163" w:left="1138" w:header="288" w:footer="708" w:gutter="0"/>
          <w:cols w:num="2" w:space="708" w:equalWidth="0">
            <w:col w:w="4772" w:space="708"/>
            <w:col w:w="4772"/>
          </w:cols>
          <w:titlePg/>
        </w:sectPr>
      </w:pPr>
      <w:r w:rsidRPr="00A25370">
        <w:t>Решение</w:t>
      </w:r>
      <w:r w:rsidR="00053604" w:rsidRPr="00A25370">
        <w:t xml:space="preserve"> </w:t>
      </w:r>
      <w:r w:rsidRPr="00A25370">
        <w:t>№</w:t>
      </w:r>
      <w:r w:rsidR="00053604" w:rsidRPr="00A25370">
        <w:t xml:space="preserve"> </w:t>
      </w:r>
      <w:r w:rsidRPr="00A25370">
        <w:t>419</w:t>
      </w:r>
      <w:r w:rsidR="007F13E8" w:rsidRPr="00A25370">
        <w:t>/19.09.2002 г.</w:t>
      </w:r>
    </w:p>
    <w:p w:rsidR="0084688C" w:rsidRPr="00A25370" w:rsidRDefault="00E91244" w:rsidP="00F67BBF">
      <w:pPr>
        <w:pStyle w:val="NoSpacing"/>
      </w:pPr>
      <w:r w:rsidRPr="00A25370">
        <w:rPr>
          <w:b/>
          <w:bCs/>
        </w:rPr>
        <w:t>§</w:t>
      </w:r>
      <w:r w:rsidR="0084688C" w:rsidRPr="00A25370">
        <w:rPr>
          <w:b/>
          <w:bCs/>
        </w:rPr>
        <w:t>8</w:t>
      </w:r>
      <w:r w:rsidRPr="00A25370">
        <w:rPr>
          <w:b/>
          <w:bCs/>
        </w:rPr>
        <w:t>.</w:t>
      </w:r>
      <w:r w:rsidR="0084688C" w:rsidRPr="00A25370">
        <w:t xml:space="preserve"> (1) Размерът на такса за битови отпадъци по глава втора, Раздел І за 2003 г. е определен с Решение на Общински съвет № 315 от 21.12. 2001 г.</w:t>
      </w:r>
    </w:p>
    <w:p w:rsidR="0084688C" w:rsidRPr="00A25370" w:rsidRDefault="0084688C" w:rsidP="00F67BBF">
      <w:pPr>
        <w:pStyle w:val="NoSpacing"/>
      </w:pPr>
      <w:r w:rsidRPr="00A25370">
        <w:t>(2). Задължава кмета на общината в срок до 30 септември на 2003г. да внесе предложение за промяна на Глава ВТОРА, Раздел ПЪРВИ “Такса за битови отпадъци” от настоящата Наредба в съответствие с изменението на ЗМДТ (ДВ, бр. 119/2002г.)</w:t>
      </w:r>
    </w:p>
    <w:p w:rsidR="0084688C" w:rsidRPr="00A25370" w:rsidRDefault="0084688C" w:rsidP="00F67BBF">
      <w:pPr>
        <w:pStyle w:val="NoSpacing"/>
      </w:pPr>
      <w:r w:rsidRPr="00A25370">
        <w:lastRenderedPageBreak/>
        <w:t>(3) До 31.12.2004 год. таксата за битовите отпадъци се събира от Данъчната администрация.</w:t>
      </w:r>
    </w:p>
    <w:p w:rsidR="0084688C" w:rsidRPr="00A25370" w:rsidRDefault="00E91244" w:rsidP="00F67BBF">
      <w:pPr>
        <w:pStyle w:val="NoSpacing"/>
        <w:rPr>
          <w:szCs w:val="20"/>
        </w:rPr>
      </w:pPr>
      <w:r w:rsidRPr="00A25370">
        <w:rPr>
          <w:b/>
          <w:bCs/>
          <w:szCs w:val="20"/>
        </w:rPr>
        <w:t>§</w:t>
      </w:r>
      <w:r w:rsidR="0084688C" w:rsidRPr="00A25370">
        <w:rPr>
          <w:b/>
          <w:bCs/>
          <w:szCs w:val="20"/>
        </w:rPr>
        <w:t>9</w:t>
      </w:r>
      <w:r w:rsidRPr="00A25370">
        <w:rPr>
          <w:b/>
          <w:bCs/>
          <w:szCs w:val="20"/>
        </w:rPr>
        <w:t>.</w:t>
      </w:r>
      <w:r w:rsidR="0084688C" w:rsidRPr="00A25370">
        <w:rPr>
          <w:szCs w:val="20"/>
        </w:rPr>
        <w:t xml:space="preserve"> Заплащането на такса по чл.40, ал.2 се дължи след изготвяне на схема върху кадастрална основа на гробищните паркове в населените места.</w:t>
      </w:r>
    </w:p>
    <w:p w:rsidR="0084688C" w:rsidRPr="00A25370" w:rsidRDefault="00E91244" w:rsidP="00F67BBF">
      <w:pPr>
        <w:pStyle w:val="NoSpacing"/>
      </w:pPr>
      <w:r w:rsidRPr="00A25370">
        <w:rPr>
          <w:b/>
          <w:bCs/>
        </w:rPr>
        <w:t>§</w:t>
      </w:r>
      <w:r w:rsidR="0084688C" w:rsidRPr="00A25370">
        <w:rPr>
          <w:b/>
          <w:bCs/>
        </w:rPr>
        <w:t>10</w:t>
      </w:r>
      <w:r w:rsidRPr="00A25370">
        <w:rPr>
          <w:b/>
          <w:bCs/>
        </w:rPr>
        <w:t>.</w:t>
      </w:r>
      <w:r w:rsidR="0084688C" w:rsidRPr="00A25370">
        <w:t xml:space="preserve"> Другите общински такси, определени със закони, се събират от общинската администрация на база на тарифи, определени от Министерския съвет.</w:t>
      </w:r>
    </w:p>
    <w:p w:rsidR="0084688C" w:rsidRPr="00A25370" w:rsidRDefault="00E91244" w:rsidP="00F67BBF">
      <w:pPr>
        <w:pStyle w:val="NoSpacing"/>
        <w:rPr>
          <w:szCs w:val="20"/>
        </w:rPr>
      </w:pPr>
      <w:r w:rsidRPr="00A25370">
        <w:rPr>
          <w:b/>
          <w:bCs/>
        </w:rPr>
        <w:t>§</w:t>
      </w:r>
      <w:r w:rsidR="0084688C" w:rsidRPr="00A25370">
        <w:rPr>
          <w:b/>
          <w:bCs/>
        </w:rPr>
        <w:t>11</w:t>
      </w:r>
      <w:r w:rsidRPr="00A25370">
        <w:rPr>
          <w:bCs/>
        </w:rPr>
        <w:t>.</w:t>
      </w:r>
      <w:r w:rsidR="0084688C" w:rsidRPr="00A25370">
        <w:rPr>
          <w:bCs/>
          <w:szCs w:val="20"/>
        </w:rPr>
        <w:t xml:space="preserve"> </w:t>
      </w:r>
      <w:r w:rsidR="0084688C" w:rsidRPr="00A25370">
        <w:rPr>
          <w:szCs w:val="20"/>
        </w:rPr>
        <w:t>Тази Наредба се приема на основание чл. 9 от Закона за местните данъци и такси и влиза в сила от 01.04.2003 г.</w:t>
      </w:r>
    </w:p>
    <w:p w:rsidR="0084688C" w:rsidRPr="00A25370" w:rsidRDefault="00E91244" w:rsidP="00F67BBF">
      <w:pPr>
        <w:pStyle w:val="NoSpacing"/>
        <w:rPr>
          <w:szCs w:val="20"/>
        </w:rPr>
      </w:pPr>
      <w:r w:rsidRPr="00A25370">
        <w:rPr>
          <w:b/>
          <w:bCs/>
          <w:szCs w:val="20"/>
        </w:rPr>
        <w:t>§</w:t>
      </w:r>
      <w:r w:rsidR="0084688C" w:rsidRPr="00A25370">
        <w:rPr>
          <w:b/>
          <w:bCs/>
          <w:szCs w:val="20"/>
        </w:rPr>
        <w:t>12</w:t>
      </w:r>
      <w:r w:rsidRPr="00A25370">
        <w:rPr>
          <w:b/>
          <w:bCs/>
          <w:szCs w:val="20"/>
        </w:rPr>
        <w:t>.</w:t>
      </w:r>
      <w:r w:rsidR="0084688C" w:rsidRPr="00A25370">
        <w:rPr>
          <w:szCs w:val="20"/>
        </w:rPr>
        <w:t xml:space="preserve"> Наредбата е приета от Общински съвет – Казанлък с Решение № 483/05.03.2003 г., с Протокол № 43.</w:t>
      </w:r>
    </w:p>
    <w:p w:rsidR="002D1FEB" w:rsidRPr="00A25370" w:rsidRDefault="00E91244" w:rsidP="00F67BBF">
      <w:pPr>
        <w:pStyle w:val="NoSpacing"/>
        <w:rPr>
          <w:szCs w:val="20"/>
        </w:rPr>
      </w:pPr>
      <w:r w:rsidRPr="00A25370">
        <w:rPr>
          <w:b/>
          <w:bCs/>
          <w:szCs w:val="20"/>
        </w:rPr>
        <w:t>§</w:t>
      </w:r>
      <w:r w:rsidR="002D1FEB" w:rsidRPr="00A25370">
        <w:rPr>
          <w:b/>
          <w:szCs w:val="20"/>
        </w:rPr>
        <w:t>13</w:t>
      </w:r>
      <w:r w:rsidRPr="00A25370">
        <w:rPr>
          <w:b/>
          <w:szCs w:val="20"/>
        </w:rPr>
        <w:t>.</w:t>
      </w:r>
      <w:r w:rsidR="002D1FEB" w:rsidRPr="00A25370">
        <w:rPr>
          <w:szCs w:val="20"/>
        </w:rPr>
        <w:t xml:space="preserve"> </w:t>
      </w:r>
      <w:r w:rsidR="007F13E8" w:rsidRPr="00A25370">
        <w:rPr>
          <w:sz w:val="16"/>
          <w:szCs w:val="16"/>
        </w:rPr>
        <w:t>(Н</w:t>
      </w:r>
      <w:r w:rsidR="00EB2268" w:rsidRPr="00A25370">
        <w:rPr>
          <w:i/>
          <w:sz w:val="16"/>
          <w:szCs w:val="16"/>
        </w:rPr>
        <w:t>ов</w:t>
      </w:r>
      <w:r w:rsidR="007F13E8" w:rsidRPr="00A25370">
        <w:rPr>
          <w:i/>
          <w:sz w:val="16"/>
          <w:szCs w:val="16"/>
        </w:rPr>
        <w:t xml:space="preserve"> -  Решение № 598/30.01.2007 г.)</w:t>
      </w:r>
      <w:r w:rsidR="002D1FEB" w:rsidRPr="00A25370">
        <w:rPr>
          <w:i/>
        </w:rPr>
        <w:t xml:space="preserve"> </w:t>
      </w:r>
      <w:r w:rsidR="002D1FEB" w:rsidRPr="00A25370">
        <w:t>За 2007 год. първата вноска  по чл.18г, ал.1</w:t>
      </w:r>
      <w:r w:rsidR="002D1FEB" w:rsidRPr="00A25370">
        <w:rPr>
          <w:lang w:val="ru-RU"/>
        </w:rPr>
        <w:t xml:space="preserve"> </w:t>
      </w:r>
      <w:r w:rsidR="002D1FEB" w:rsidRPr="00A25370">
        <w:t>от Наредба  № 26 се внася в срок от 1 март до 30 април.</w:t>
      </w:r>
      <w:r w:rsidR="00EB2268" w:rsidRPr="00A25370">
        <w:t xml:space="preserve"> </w:t>
      </w:r>
    </w:p>
    <w:p w:rsidR="00A71098" w:rsidRPr="00A25370" w:rsidRDefault="00E91244" w:rsidP="00F67BBF">
      <w:pPr>
        <w:pStyle w:val="NoSpacing"/>
        <w:rPr>
          <w:rStyle w:val="FontStyle18"/>
          <w:sz w:val="24"/>
          <w:szCs w:val="24"/>
        </w:rPr>
      </w:pPr>
      <w:r w:rsidRPr="00A25370">
        <w:rPr>
          <w:b/>
          <w:bCs/>
        </w:rPr>
        <w:t>§</w:t>
      </w:r>
      <w:r w:rsidR="00AB2521" w:rsidRPr="00A25370">
        <w:rPr>
          <w:b/>
          <w:bCs/>
        </w:rPr>
        <w:t>14</w:t>
      </w:r>
      <w:r w:rsidRPr="00A25370">
        <w:rPr>
          <w:bCs/>
        </w:rPr>
        <w:t>.</w:t>
      </w:r>
      <w:r w:rsidR="00AB2521" w:rsidRPr="00A25370">
        <w:rPr>
          <w:bCs/>
        </w:rPr>
        <w:t xml:space="preserve"> </w:t>
      </w:r>
      <w:r w:rsidR="008E5BF2" w:rsidRPr="00A25370">
        <w:rPr>
          <w:bCs/>
          <w:sz w:val="16"/>
          <w:szCs w:val="16"/>
        </w:rPr>
        <w:t>(</w:t>
      </w:r>
      <w:r w:rsidR="008E5BF2" w:rsidRPr="00A25370">
        <w:rPr>
          <w:sz w:val="16"/>
          <w:szCs w:val="16"/>
        </w:rPr>
        <w:t>Н</w:t>
      </w:r>
      <w:r w:rsidR="00AB2521" w:rsidRPr="00A25370">
        <w:rPr>
          <w:i/>
          <w:sz w:val="16"/>
          <w:szCs w:val="16"/>
        </w:rPr>
        <w:t>ов -  Решение №</w:t>
      </w:r>
      <w:r w:rsidR="00D91094" w:rsidRPr="00A25370">
        <w:rPr>
          <w:i/>
          <w:sz w:val="16"/>
          <w:szCs w:val="16"/>
        </w:rPr>
        <w:t xml:space="preserve"> </w:t>
      </w:r>
      <w:r w:rsidR="007D53C0" w:rsidRPr="00A25370">
        <w:rPr>
          <w:i/>
          <w:sz w:val="16"/>
          <w:szCs w:val="16"/>
        </w:rPr>
        <w:t>0</w:t>
      </w:r>
      <w:r w:rsidR="00D91094" w:rsidRPr="00A25370">
        <w:rPr>
          <w:i/>
          <w:sz w:val="16"/>
          <w:szCs w:val="16"/>
        </w:rPr>
        <w:t>29</w:t>
      </w:r>
      <w:r w:rsidR="00AB2521" w:rsidRPr="00A25370">
        <w:rPr>
          <w:i/>
          <w:sz w:val="16"/>
          <w:szCs w:val="16"/>
        </w:rPr>
        <w:t>/28.02.2008 г.</w:t>
      </w:r>
      <w:r w:rsidR="008E5BF2" w:rsidRPr="00A25370">
        <w:rPr>
          <w:i/>
          <w:sz w:val="16"/>
          <w:szCs w:val="16"/>
        </w:rPr>
        <w:t>)</w:t>
      </w:r>
      <w:r w:rsidR="008E5BF2" w:rsidRPr="00A25370">
        <w:t xml:space="preserve"> </w:t>
      </w:r>
      <w:r w:rsidR="00AB2521" w:rsidRPr="00A25370">
        <w:t>(1)</w:t>
      </w:r>
      <w:r w:rsidR="00D16DB3" w:rsidRPr="00A25370">
        <w:t xml:space="preserve"> </w:t>
      </w:r>
      <w:r w:rsidR="00AB2521" w:rsidRPr="00A25370">
        <w:t>За 2008 год. първата и втора вноска  по чл.18г, ал.1</w:t>
      </w:r>
      <w:r w:rsidR="00AB2521" w:rsidRPr="00A25370">
        <w:rPr>
          <w:lang w:val="ru-RU"/>
        </w:rPr>
        <w:t xml:space="preserve"> </w:t>
      </w:r>
      <w:r w:rsidR="00AB2521" w:rsidRPr="00A25370">
        <w:t>от Наредба  №26 се внася в срок от 31 март до 30 юни.</w:t>
      </w:r>
      <w:r w:rsidR="00FC38E0" w:rsidRPr="00A25370">
        <w:br/>
      </w:r>
      <w:r w:rsidR="00FE65FD" w:rsidRPr="00A25370">
        <w:rPr>
          <w:rStyle w:val="FontStyle37"/>
          <w:sz w:val="24"/>
          <w:szCs w:val="24"/>
        </w:rPr>
        <w:t xml:space="preserve">(2) </w:t>
      </w:r>
      <w:r w:rsidR="00FE65FD" w:rsidRPr="00A25370">
        <w:rPr>
          <w:rStyle w:val="FontStyle37"/>
          <w:i/>
          <w:sz w:val="16"/>
          <w:szCs w:val="16"/>
        </w:rPr>
        <w:t>(Нова - Решение № 125/30.01.2009 г</w:t>
      </w:r>
      <w:r w:rsidR="0086107B" w:rsidRPr="00A25370">
        <w:rPr>
          <w:rStyle w:val="FontStyle37"/>
          <w:i/>
          <w:sz w:val="16"/>
          <w:szCs w:val="16"/>
        </w:rPr>
        <w:t>, изм. и доп. - Решение № 184/30.04.2009 г</w:t>
      </w:r>
      <w:r w:rsidR="0086107B" w:rsidRPr="00A25370">
        <w:rPr>
          <w:rStyle w:val="FontStyle37"/>
          <w:i/>
          <w:sz w:val="20"/>
          <w:szCs w:val="20"/>
        </w:rPr>
        <w:t>.</w:t>
      </w:r>
      <w:r w:rsidR="00FE65FD" w:rsidRPr="00A25370">
        <w:rPr>
          <w:rStyle w:val="FontStyle37"/>
          <w:i/>
          <w:sz w:val="16"/>
          <w:szCs w:val="16"/>
        </w:rPr>
        <w:t>)</w:t>
      </w:r>
      <w:r w:rsidR="008E5BF2" w:rsidRPr="00A25370">
        <w:rPr>
          <w:rStyle w:val="FontStyle37"/>
          <w:sz w:val="16"/>
          <w:szCs w:val="16"/>
        </w:rPr>
        <w:t xml:space="preserve"> </w:t>
      </w:r>
      <w:r w:rsidR="0086107B" w:rsidRPr="00A25370">
        <w:rPr>
          <w:rStyle w:val="FontStyle18"/>
          <w:sz w:val="24"/>
          <w:szCs w:val="24"/>
        </w:rPr>
        <w:t>Срокът за издаване на удостоверения от</w:t>
      </w:r>
    </w:p>
    <w:p w:rsidR="0086107B" w:rsidRPr="00A25370" w:rsidRDefault="0086107B" w:rsidP="00F67BBF">
      <w:pPr>
        <w:pStyle w:val="NoSpacing"/>
        <w:rPr>
          <w:rStyle w:val="FontStyle18"/>
          <w:sz w:val="24"/>
          <w:szCs w:val="24"/>
        </w:rPr>
      </w:pPr>
      <w:r w:rsidRPr="00A25370">
        <w:rPr>
          <w:rStyle w:val="FontStyle18"/>
          <w:sz w:val="24"/>
          <w:szCs w:val="24"/>
        </w:rPr>
        <w:t>Звено ССТТБО по чл. 14, ал. 4 и срокът подаване на декларации по чл. 17, ал. 1, т. 1 и 2 за 2009 г. е 31.05.2009 г.</w:t>
      </w:r>
    </w:p>
    <w:p w:rsidR="00FE65FD" w:rsidRPr="00A25370" w:rsidRDefault="00FE65FD" w:rsidP="00F67BBF">
      <w:pPr>
        <w:pStyle w:val="NoSpacing"/>
      </w:pPr>
      <w:r w:rsidRPr="00A25370">
        <w:rPr>
          <w:rStyle w:val="FontStyle37"/>
          <w:sz w:val="24"/>
          <w:szCs w:val="24"/>
        </w:rPr>
        <w:t xml:space="preserve">(3) </w:t>
      </w:r>
      <w:r w:rsidRPr="00A25370">
        <w:rPr>
          <w:rStyle w:val="FontStyle37"/>
          <w:i/>
          <w:sz w:val="16"/>
          <w:szCs w:val="16"/>
        </w:rPr>
        <w:t>(Нова - Решение № 125/30.01.2009 г.)</w:t>
      </w:r>
      <w:r w:rsidRPr="00A25370">
        <w:t xml:space="preserve"> </w:t>
      </w:r>
      <w:r w:rsidRPr="00A25370">
        <w:rPr>
          <w:rStyle w:val="FontStyle37"/>
          <w:sz w:val="24"/>
          <w:szCs w:val="24"/>
        </w:rPr>
        <w:t>За 2009 г. първата вноска по чл. 18, ал. 1 се внася в срок от 01.03.2009 г. до 30.04.2009 г.</w:t>
      </w:r>
    </w:p>
    <w:p w:rsidR="00AB2521" w:rsidRPr="00A25370" w:rsidRDefault="00AB2521" w:rsidP="00F67BBF">
      <w:pPr>
        <w:pStyle w:val="NoSpacing"/>
      </w:pPr>
      <w:r w:rsidRPr="00A25370">
        <w:t>(</w:t>
      </w:r>
      <w:r w:rsidR="00FE65FD" w:rsidRPr="00A25370">
        <w:t>4</w:t>
      </w:r>
      <w:r w:rsidRPr="00A25370">
        <w:t xml:space="preserve">) </w:t>
      </w:r>
      <w:r w:rsidR="00FE65FD" w:rsidRPr="00A25370">
        <w:rPr>
          <w:i/>
          <w:sz w:val="16"/>
          <w:szCs w:val="16"/>
        </w:rPr>
        <w:t>(Досегашен текст на ал. 2 - Решение № 125/30.01.2009 г.)</w:t>
      </w:r>
      <w:r w:rsidR="008E5BF2" w:rsidRPr="00A25370">
        <w:rPr>
          <w:i/>
          <w:sz w:val="20"/>
        </w:rPr>
        <w:t xml:space="preserve"> </w:t>
      </w:r>
      <w:r w:rsidRPr="00A25370">
        <w:t>На предплатилите за цялата година в сроковете по ал.1 се прави отстъпка 5 на сто.</w:t>
      </w:r>
    </w:p>
    <w:p w:rsidR="00A65C6E" w:rsidRPr="00A25370" w:rsidRDefault="002E37EA" w:rsidP="00F67BBF">
      <w:pPr>
        <w:pStyle w:val="NoSpacing"/>
        <w:rPr>
          <w:bCs/>
        </w:rPr>
      </w:pPr>
      <w:r w:rsidRPr="00A25370">
        <w:rPr>
          <w:b/>
          <w:bCs/>
        </w:rPr>
        <w:t>§15.</w:t>
      </w:r>
      <w:r w:rsidRPr="00A25370">
        <w:rPr>
          <w:bCs/>
        </w:rPr>
        <w:t xml:space="preserve"> </w:t>
      </w:r>
      <w:r w:rsidRPr="00A25370">
        <w:rPr>
          <w:bCs/>
          <w:i/>
          <w:sz w:val="16"/>
          <w:szCs w:val="16"/>
        </w:rPr>
        <w:t>(Нов - Решение № 428/29.04.2010 г.)</w:t>
      </w:r>
      <w:r w:rsidRPr="00A25370">
        <w:rPr>
          <w:bCs/>
          <w:i/>
        </w:rPr>
        <w:t xml:space="preserve"> </w:t>
      </w:r>
      <w:r w:rsidRPr="00A25370">
        <w:rPr>
          <w:bCs/>
        </w:rPr>
        <w:t xml:space="preserve">За 2010 г. първата вноска на такса битови отпадъци се внася в срок от 1 март до 30 април. На предплатилите пълния размер на данъка в този срок са прави отстъпка 5 на сто. </w:t>
      </w:r>
    </w:p>
    <w:p w:rsidR="00564415" w:rsidRPr="00A25370" w:rsidRDefault="00564415" w:rsidP="00564415">
      <w:pPr>
        <w:pStyle w:val="NoSpacing"/>
      </w:pPr>
      <w:r w:rsidRPr="00A25370">
        <w:rPr>
          <w:b/>
          <w:bCs/>
        </w:rPr>
        <w:t>§</w:t>
      </w:r>
      <w:r w:rsidRPr="00A25370">
        <w:rPr>
          <w:b/>
          <w:lang w:val="en-US"/>
        </w:rPr>
        <w:t>16</w:t>
      </w:r>
      <w:r w:rsidRPr="00A25370">
        <w:rPr>
          <w:b/>
        </w:rPr>
        <w:t>.</w:t>
      </w:r>
      <w:r w:rsidRPr="00A25370">
        <w:t xml:space="preserve"> </w:t>
      </w:r>
      <w:r w:rsidRPr="00A25370">
        <w:rPr>
          <w:i/>
          <w:sz w:val="16"/>
          <w:szCs w:val="16"/>
        </w:rPr>
        <w:t>(Нов - Решение № 553/13.12.2010 г.) (Изм - Решение № 702</w:t>
      </w:r>
      <w:r w:rsidR="00082925" w:rsidRPr="00A25370">
        <w:rPr>
          <w:i/>
          <w:sz w:val="16"/>
          <w:szCs w:val="16"/>
        </w:rPr>
        <w:t>/11.07</w:t>
      </w:r>
      <w:r w:rsidRPr="00A25370">
        <w:rPr>
          <w:i/>
          <w:sz w:val="16"/>
          <w:szCs w:val="16"/>
        </w:rPr>
        <w:t>.201</w:t>
      </w:r>
      <w:r w:rsidR="00082925" w:rsidRPr="00A25370">
        <w:rPr>
          <w:i/>
          <w:sz w:val="16"/>
          <w:szCs w:val="16"/>
        </w:rPr>
        <w:t>1</w:t>
      </w:r>
      <w:r w:rsidRPr="00A25370">
        <w:rPr>
          <w:i/>
          <w:sz w:val="16"/>
          <w:szCs w:val="16"/>
        </w:rPr>
        <w:t xml:space="preserve"> г.)</w:t>
      </w:r>
      <w:r w:rsidRPr="00A25370">
        <w:t xml:space="preserve">  (1) Предприятията, които желаят да плащат такса битови отпадъци за нежилищни имоти на предприятията според количеството битови отпадъци на килограм</w:t>
      </w:r>
      <w:r w:rsidR="00E578AE" w:rsidRPr="00A25370">
        <w:t xml:space="preserve"> за 2011 г., подават в срок до  30 август</w:t>
      </w:r>
      <w:r w:rsidRPr="00A25370">
        <w:t xml:space="preserve"> 2011 г. в дирекция </w:t>
      </w:r>
      <w:r w:rsidR="00AB1679" w:rsidRPr="00845505">
        <w:t>„Местни приходи“</w:t>
      </w:r>
      <w:r w:rsidR="00AB1679">
        <w:t xml:space="preserve"> </w:t>
      </w:r>
      <w:r w:rsidRPr="00A25370">
        <w:t xml:space="preserve">на община Казанлък по местонахождението на имота заявление в два екземпляра (Приложение № 3). </w:t>
      </w:r>
    </w:p>
    <w:p w:rsidR="00564415" w:rsidRPr="00A25370" w:rsidRDefault="00564415" w:rsidP="00564415">
      <w:pPr>
        <w:pStyle w:val="NoSpacing"/>
      </w:pPr>
      <w:r w:rsidRPr="00A25370">
        <w:t>Подалите декларация (Приложение № 3, отменено) до 30 ноември 2010 г., ако желаят могат да подадат заявление (Приложение № 3, ново) в срок до 28 февруари 2011 г.</w:t>
      </w:r>
    </w:p>
    <w:p w:rsidR="00564415" w:rsidRPr="00A25370" w:rsidRDefault="00564415" w:rsidP="00564415">
      <w:pPr>
        <w:pStyle w:val="NoSpacing"/>
      </w:pPr>
      <w:r w:rsidRPr="00A25370">
        <w:t xml:space="preserve">(2) Предприятията, които не са подали заявление по ал. 1 за 2011 г. плащат размер на такса битови отпадъци по чл. 18”в”, ал. </w:t>
      </w:r>
      <w:r w:rsidRPr="00A25370">
        <w:rPr>
          <w:lang w:val="en-US"/>
        </w:rPr>
        <w:t xml:space="preserve">4 </w:t>
      </w:r>
      <w:r w:rsidRPr="00A25370">
        <w:t xml:space="preserve">по ред и начин, определен по чл. 18”г”, ал. </w:t>
      </w:r>
      <w:r w:rsidRPr="00A25370">
        <w:rPr>
          <w:lang w:val="en-US"/>
        </w:rPr>
        <w:t>5</w:t>
      </w:r>
      <w:r w:rsidRPr="00A25370">
        <w:t>.</w:t>
      </w:r>
    </w:p>
    <w:p w:rsidR="00B960A1" w:rsidRPr="00A25370" w:rsidRDefault="005F4EDC" w:rsidP="006E6844">
      <w:pPr>
        <w:pStyle w:val="NoSpacing"/>
        <w:rPr>
          <w:b/>
          <w:iCs/>
          <w:spacing w:val="-2"/>
        </w:rPr>
      </w:pPr>
      <w:r w:rsidRPr="00A25370">
        <w:rPr>
          <w:b/>
          <w:bCs/>
        </w:rPr>
        <w:t>§</w:t>
      </w:r>
      <w:r w:rsidRPr="00A25370">
        <w:rPr>
          <w:b/>
          <w:lang w:val="en-US"/>
        </w:rPr>
        <w:t>1</w:t>
      </w:r>
      <w:r w:rsidRPr="00A25370">
        <w:rPr>
          <w:b/>
        </w:rPr>
        <w:t>7</w:t>
      </w:r>
      <w:r w:rsidRPr="00A25370">
        <w:t xml:space="preserve">. </w:t>
      </w:r>
      <w:r w:rsidRPr="00A25370">
        <w:rPr>
          <w:i/>
          <w:sz w:val="16"/>
          <w:szCs w:val="16"/>
        </w:rPr>
        <w:t>(Нов - Решение № 553/13.12.2010 г.)</w:t>
      </w:r>
      <w:r w:rsidRPr="00A25370">
        <w:rPr>
          <w:sz w:val="16"/>
          <w:szCs w:val="16"/>
        </w:rPr>
        <w:t xml:space="preserve"> </w:t>
      </w:r>
      <w:r w:rsidR="006E6844" w:rsidRPr="00A25370">
        <w:rPr>
          <w:i/>
          <w:sz w:val="16"/>
          <w:szCs w:val="16"/>
        </w:rPr>
        <w:t xml:space="preserve">(Отм. с Решение № </w:t>
      </w:r>
      <w:r w:rsidR="006E6844" w:rsidRPr="00A25370">
        <w:rPr>
          <w:i/>
          <w:sz w:val="16"/>
          <w:szCs w:val="16"/>
          <w:lang w:val="en-US"/>
        </w:rPr>
        <w:t>8</w:t>
      </w:r>
      <w:r w:rsidR="006E6844" w:rsidRPr="00A25370">
        <w:rPr>
          <w:i/>
          <w:sz w:val="16"/>
          <w:szCs w:val="16"/>
        </w:rPr>
        <w:t>/1</w:t>
      </w:r>
      <w:r w:rsidR="006E6844" w:rsidRPr="00A25370">
        <w:rPr>
          <w:i/>
          <w:sz w:val="16"/>
          <w:szCs w:val="16"/>
          <w:lang w:val="en-US"/>
        </w:rPr>
        <w:t>4</w:t>
      </w:r>
      <w:r w:rsidR="006E6844" w:rsidRPr="00A25370">
        <w:rPr>
          <w:i/>
          <w:sz w:val="16"/>
          <w:szCs w:val="16"/>
        </w:rPr>
        <w:t>.</w:t>
      </w:r>
      <w:r w:rsidR="006E6844" w:rsidRPr="00A25370">
        <w:rPr>
          <w:i/>
          <w:sz w:val="16"/>
          <w:szCs w:val="16"/>
          <w:lang w:val="en-US"/>
        </w:rPr>
        <w:t>12</w:t>
      </w:r>
      <w:r w:rsidR="006E6844" w:rsidRPr="00A25370">
        <w:rPr>
          <w:i/>
          <w:sz w:val="16"/>
          <w:szCs w:val="16"/>
        </w:rPr>
        <w:t>.201</w:t>
      </w:r>
      <w:r w:rsidR="006E6844" w:rsidRPr="00A25370">
        <w:rPr>
          <w:i/>
          <w:sz w:val="16"/>
          <w:szCs w:val="16"/>
          <w:lang w:val="en-US"/>
        </w:rPr>
        <w:t>1</w:t>
      </w:r>
      <w:r w:rsidR="006E6844" w:rsidRPr="00A25370">
        <w:rPr>
          <w:i/>
          <w:sz w:val="16"/>
          <w:szCs w:val="16"/>
        </w:rPr>
        <w:t xml:space="preserve"> г.)</w:t>
      </w:r>
      <w:r w:rsidR="00C42636" w:rsidRPr="00A25370">
        <w:rPr>
          <w:i/>
          <w:sz w:val="16"/>
          <w:szCs w:val="16"/>
        </w:rPr>
        <w:t xml:space="preserve"> </w:t>
      </w:r>
    </w:p>
    <w:p w:rsidR="00DD20C7" w:rsidRPr="00A25370" w:rsidRDefault="00670A34" w:rsidP="00DD20C7">
      <w:pPr>
        <w:pStyle w:val="NoSpacing"/>
        <w:rPr>
          <w:b/>
          <w:iCs/>
          <w:spacing w:val="-2"/>
        </w:rPr>
      </w:pPr>
      <w:r w:rsidRPr="00A25370">
        <w:rPr>
          <w:b/>
          <w:bCs/>
        </w:rPr>
        <w:t>§</w:t>
      </w:r>
      <w:r w:rsidRPr="00A25370">
        <w:rPr>
          <w:b/>
          <w:lang w:val="en-US"/>
        </w:rPr>
        <w:t>1</w:t>
      </w:r>
      <w:r w:rsidR="00DD20C7" w:rsidRPr="00A25370">
        <w:rPr>
          <w:b/>
          <w:lang w:val="en-US"/>
        </w:rPr>
        <w:t>8</w:t>
      </w:r>
      <w:r w:rsidR="00DD20C7" w:rsidRPr="00A25370">
        <w:rPr>
          <w:b/>
        </w:rPr>
        <w:t xml:space="preserve">. </w:t>
      </w:r>
      <w:r w:rsidR="00DD20C7" w:rsidRPr="00A25370">
        <w:rPr>
          <w:i/>
          <w:sz w:val="16"/>
          <w:szCs w:val="16"/>
        </w:rPr>
        <w:t xml:space="preserve">(Нов, Решение № </w:t>
      </w:r>
      <w:r w:rsidR="00DD20C7" w:rsidRPr="00A25370">
        <w:rPr>
          <w:i/>
          <w:sz w:val="16"/>
          <w:szCs w:val="16"/>
          <w:lang w:val="en-US"/>
        </w:rPr>
        <w:t>8</w:t>
      </w:r>
      <w:r w:rsidR="00DD20C7" w:rsidRPr="00A25370">
        <w:rPr>
          <w:i/>
          <w:sz w:val="16"/>
          <w:szCs w:val="16"/>
        </w:rPr>
        <w:t>/1</w:t>
      </w:r>
      <w:r w:rsidR="00DD20C7" w:rsidRPr="00A25370">
        <w:rPr>
          <w:i/>
          <w:sz w:val="16"/>
          <w:szCs w:val="16"/>
          <w:lang w:val="en-US"/>
        </w:rPr>
        <w:t>4</w:t>
      </w:r>
      <w:r w:rsidR="00DD20C7" w:rsidRPr="00A25370">
        <w:rPr>
          <w:i/>
          <w:sz w:val="16"/>
          <w:szCs w:val="16"/>
        </w:rPr>
        <w:t>.</w:t>
      </w:r>
      <w:r w:rsidR="00DD20C7" w:rsidRPr="00A25370">
        <w:rPr>
          <w:i/>
          <w:sz w:val="16"/>
          <w:szCs w:val="16"/>
          <w:lang w:val="en-US"/>
        </w:rPr>
        <w:t>12</w:t>
      </w:r>
      <w:r w:rsidR="00DD20C7" w:rsidRPr="00A25370">
        <w:rPr>
          <w:i/>
          <w:sz w:val="16"/>
          <w:szCs w:val="16"/>
        </w:rPr>
        <w:t>.201</w:t>
      </w:r>
      <w:r w:rsidR="00DD20C7" w:rsidRPr="00A25370">
        <w:rPr>
          <w:i/>
          <w:sz w:val="16"/>
          <w:szCs w:val="16"/>
          <w:lang w:val="en-US"/>
        </w:rPr>
        <w:t>1</w:t>
      </w:r>
      <w:r w:rsidR="00DD20C7" w:rsidRPr="00A25370">
        <w:rPr>
          <w:i/>
          <w:sz w:val="16"/>
          <w:szCs w:val="16"/>
        </w:rPr>
        <w:t xml:space="preserve"> г.) </w:t>
      </w:r>
      <w:r w:rsidR="00DD20C7" w:rsidRPr="00A25370">
        <w:t xml:space="preserve"> Деклара</w:t>
      </w:r>
      <w:r w:rsidR="001E75CF" w:rsidRPr="00A25370">
        <w:t>циите по чл. 18, ал. 5 от настоя</w:t>
      </w:r>
      <w:r w:rsidR="00D8541F" w:rsidRPr="00A25370">
        <w:t>щата наредба се приемат за 2012</w:t>
      </w:r>
      <w:r w:rsidR="001E75CF" w:rsidRPr="00A25370">
        <w:t xml:space="preserve"> г. в срок до 31.01.2012 г.</w:t>
      </w:r>
    </w:p>
    <w:p w:rsidR="00D41132" w:rsidRPr="00A25370" w:rsidRDefault="00A01B52" w:rsidP="0089667B">
      <w:pPr>
        <w:shd w:val="clear" w:color="auto" w:fill="FFFFFF"/>
        <w:jc w:val="both"/>
        <w:rPr>
          <w:rFonts w:ascii="Times New Roman" w:hAnsi="Times New Roman"/>
          <w:b/>
          <w:i/>
          <w:iCs/>
          <w:spacing w:val="-2"/>
          <w:szCs w:val="24"/>
          <w:u w:val="single"/>
        </w:rPr>
      </w:pPr>
      <w:r w:rsidRPr="00A25370">
        <w:rPr>
          <w:rFonts w:ascii="Times New Roman" w:hAnsi="Times New Roman"/>
          <w:b/>
          <w:bCs/>
          <w:szCs w:val="24"/>
        </w:rPr>
        <w:t>§</w:t>
      </w:r>
      <w:r w:rsidRPr="00A25370">
        <w:rPr>
          <w:rFonts w:ascii="Times New Roman" w:hAnsi="Times New Roman"/>
          <w:b/>
          <w:szCs w:val="24"/>
          <w:lang w:val="en-US"/>
        </w:rPr>
        <w:t>1</w:t>
      </w:r>
      <w:r w:rsidRPr="00A25370">
        <w:rPr>
          <w:rFonts w:ascii="Times New Roman" w:hAnsi="Times New Roman"/>
          <w:b/>
          <w:szCs w:val="24"/>
        </w:rPr>
        <w:t>9.</w:t>
      </w:r>
      <w:r w:rsidRPr="00A25370">
        <w:rPr>
          <w:rFonts w:ascii="Times New Roman" w:hAnsi="Times New Roman"/>
          <w:b/>
          <w:sz w:val="16"/>
          <w:szCs w:val="16"/>
        </w:rPr>
        <w:t xml:space="preserve"> </w:t>
      </w:r>
      <w:r w:rsidRPr="00A25370">
        <w:rPr>
          <w:rFonts w:ascii="Times New Roman" w:hAnsi="Times New Roman"/>
          <w:i/>
          <w:sz w:val="16"/>
          <w:szCs w:val="16"/>
        </w:rPr>
        <w:t xml:space="preserve">(Нов, Решение № 272/28.06.2012 г.) </w:t>
      </w:r>
      <w:r w:rsidRPr="00A25370">
        <w:rPr>
          <w:rFonts w:ascii="Times New Roman" w:hAnsi="Times New Roman"/>
          <w:sz w:val="16"/>
          <w:szCs w:val="16"/>
        </w:rPr>
        <w:t xml:space="preserve"> </w:t>
      </w:r>
      <w:r w:rsidRPr="00A25370">
        <w:rPr>
          <w:rFonts w:ascii="Times New Roman" w:hAnsi="Times New Roman"/>
          <w:szCs w:val="24"/>
        </w:rPr>
        <w:t xml:space="preserve">Таксите, предвидени в чл. 24 „в” от настоящата наредба влизат в сила след сключване на </w:t>
      </w:r>
      <w:r w:rsidR="00181C53" w:rsidRPr="00A25370">
        <w:rPr>
          <w:rFonts w:ascii="Times New Roman" w:hAnsi="Times New Roman"/>
          <w:szCs w:val="24"/>
        </w:rPr>
        <w:t>договор за безвъзмездна финансова помощ при одобрение на проекта на Община Казанлък по схема BG051PO001-5.1.04 „ПОМОЩ НА ДОМА” по приоритетна ос 5 на Оперативна програма „Развитие на Човешките ресурси</w:t>
      </w:r>
      <w:r w:rsidR="00721A56" w:rsidRPr="00A25370">
        <w:rPr>
          <w:rFonts w:ascii="Times New Roman" w:hAnsi="Times New Roman"/>
          <w:szCs w:val="24"/>
        </w:rPr>
        <w:t>”.</w:t>
      </w:r>
    </w:p>
    <w:p w:rsidR="00DA092F" w:rsidRPr="00A25370" w:rsidRDefault="00B227F0" w:rsidP="0089667B">
      <w:pPr>
        <w:shd w:val="clear" w:color="auto" w:fill="FFFFFF"/>
        <w:rPr>
          <w:rFonts w:ascii="Times New Roman" w:hAnsi="Times New Roman"/>
          <w:iCs/>
          <w:spacing w:val="-2"/>
          <w:szCs w:val="24"/>
        </w:rPr>
      </w:pPr>
      <w:r w:rsidRPr="00A25370">
        <w:rPr>
          <w:rFonts w:ascii="Times New Roman" w:hAnsi="Times New Roman"/>
          <w:b/>
          <w:bCs/>
          <w:szCs w:val="24"/>
        </w:rPr>
        <w:t>§</w:t>
      </w:r>
      <w:r w:rsidRPr="00A25370">
        <w:rPr>
          <w:rFonts w:ascii="Times New Roman" w:hAnsi="Times New Roman"/>
          <w:b/>
          <w:szCs w:val="24"/>
        </w:rPr>
        <w:t>20.</w:t>
      </w:r>
      <w:r w:rsidRPr="00A25370">
        <w:rPr>
          <w:rFonts w:ascii="Times New Roman" w:hAnsi="Times New Roman"/>
          <w:b/>
          <w:sz w:val="16"/>
          <w:szCs w:val="16"/>
        </w:rPr>
        <w:t xml:space="preserve"> </w:t>
      </w:r>
      <w:r w:rsidRPr="00A25370">
        <w:rPr>
          <w:rFonts w:ascii="Times New Roman" w:hAnsi="Times New Roman"/>
          <w:i/>
          <w:sz w:val="16"/>
          <w:szCs w:val="16"/>
        </w:rPr>
        <w:t xml:space="preserve">(Нов, Решение № 809/28.11.2013 г.) </w:t>
      </w:r>
      <w:r w:rsidRPr="00A25370">
        <w:rPr>
          <w:rFonts w:ascii="Times New Roman" w:hAnsi="Times New Roman"/>
          <w:sz w:val="16"/>
          <w:szCs w:val="16"/>
        </w:rPr>
        <w:t xml:space="preserve"> </w:t>
      </w:r>
      <w:r w:rsidRPr="00A25370">
        <w:rPr>
          <w:rFonts w:ascii="Times New Roman" w:hAnsi="Times New Roman"/>
          <w:szCs w:val="24"/>
        </w:rPr>
        <w:t>Ут</w:t>
      </w:r>
      <w:r w:rsidR="00F15E6E" w:rsidRPr="00A25370">
        <w:rPr>
          <w:rFonts w:ascii="Times New Roman" w:hAnsi="Times New Roman"/>
          <w:szCs w:val="24"/>
        </w:rPr>
        <w:t>върждава нов образец на Декларация по чл. 18, ал. 5 от Наредба № 26 (Приложение № 3). Декларацията по чл. 18, ал. 5 от настоящата наредба се прие</w:t>
      </w:r>
      <w:r w:rsidR="00A13E82" w:rsidRPr="00A25370">
        <w:rPr>
          <w:rFonts w:ascii="Times New Roman" w:hAnsi="Times New Roman"/>
          <w:szCs w:val="24"/>
        </w:rPr>
        <w:t>мат до 30.12.2013 г. за 2014 г.</w:t>
      </w:r>
      <w:r w:rsidR="00F15E6E" w:rsidRPr="00A25370">
        <w:rPr>
          <w:rFonts w:ascii="Times New Roman" w:hAnsi="Times New Roman"/>
          <w:szCs w:val="24"/>
        </w:rPr>
        <w:br/>
      </w:r>
      <w:r w:rsidR="00F15E6E" w:rsidRPr="00A25370">
        <w:rPr>
          <w:rFonts w:ascii="Times New Roman" w:hAnsi="Times New Roman"/>
          <w:b/>
          <w:bCs/>
          <w:szCs w:val="24"/>
        </w:rPr>
        <w:t>§</w:t>
      </w:r>
      <w:r w:rsidR="00F15E6E" w:rsidRPr="00A25370">
        <w:rPr>
          <w:rFonts w:ascii="Times New Roman" w:hAnsi="Times New Roman"/>
          <w:b/>
          <w:szCs w:val="24"/>
        </w:rPr>
        <w:t>21.</w:t>
      </w:r>
      <w:r w:rsidR="00F15E6E" w:rsidRPr="00A25370">
        <w:rPr>
          <w:rFonts w:ascii="Times New Roman" w:hAnsi="Times New Roman"/>
          <w:b/>
          <w:sz w:val="16"/>
          <w:szCs w:val="16"/>
        </w:rPr>
        <w:t xml:space="preserve"> </w:t>
      </w:r>
      <w:r w:rsidR="00F15E6E" w:rsidRPr="00A25370">
        <w:rPr>
          <w:rFonts w:ascii="Times New Roman" w:hAnsi="Times New Roman"/>
          <w:i/>
          <w:sz w:val="16"/>
          <w:szCs w:val="16"/>
        </w:rPr>
        <w:t xml:space="preserve">(Нов, Решение № 809/28.11.2013 г.) </w:t>
      </w:r>
      <w:r w:rsidR="00F15E6E" w:rsidRPr="00A25370">
        <w:rPr>
          <w:rFonts w:ascii="Times New Roman" w:hAnsi="Times New Roman"/>
          <w:sz w:val="16"/>
          <w:szCs w:val="16"/>
        </w:rPr>
        <w:t xml:space="preserve"> </w:t>
      </w:r>
      <w:r w:rsidR="00F15E6E" w:rsidRPr="00A25370">
        <w:rPr>
          <w:rFonts w:ascii="Times New Roman" w:hAnsi="Times New Roman"/>
          <w:szCs w:val="24"/>
        </w:rPr>
        <w:t>Справки за вида и броя на необходимите съдове за битови отпадъци за 2014 г. по реда на чл. 18, ал. 6, т. 2 от наредбата се правят в периода от 02.01.2014 г. до 10.01.</w:t>
      </w:r>
      <w:r w:rsidR="006E3534" w:rsidRPr="00A25370">
        <w:rPr>
          <w:rFonts w:ascii="Times New Roman" w:hAnsi="Times New Roman"/>
          <w:szCs w:val="24"/>
        </w:rPr>
        <w:t xml:space="preserve">2014 г. , а искания за оттегляне на подадените декларациии по реда на чл. 18, ал. 6, т. 3 се приемат от 02.01.2014 г. до 17.01.2014 г. </w:t>
      </w:r>
    </w:p>
    <w:p w:rsidR="00A71098" w:rsidRPr="00A25370" w:rsidRDefault="00460612" w:rsidP="00D2510C">
      <w:pPr>
        <w:tabs>
          <w:tab w:val="left" w:pos="0"/>
        </w:tabs>
        <w:rPr>
          <w:rFonts w:ascii="Times New Roman" w:hAnsi="Times New Roman"/>
          <w:szCs w:val="24"/>
        </w:rPr>
      </w:pPr>
      <w:r w:rsidRPr="00A25370">
        <w:rPr>
          <w:rFonts w:ascii="Times New Roman" w:hAnsi="Times New Roman"/>
          <w:b/>
          <w:bCs/>
          <w:szCs w:val="24"/>
        </w:rPr>
        <w:t>§</w:t>
      </w:r>
      <w:r w:rsidRPr="00A25370">
        <w:rPr>
          <w:rFonts w:ascii="Times New Roman" w:hAnsi="Times New Roman"/>
          <w:b/>
          <w:szCs w:val="24"/>
        </w:rPr>
        <w:t>22.</w:t>
      </w:r>
      <w:r w:rsidRPr="00A25370">
        <w:rPr>
          <w:rFonts w:ascii="Times New Roman" w:hAnsi="Times New Roman"/>
          <w:b/>
          <w:sz w:val="16"/>
          <w:szCs w:val="16"/>
        </w:rPr>
        <w:t xml:space="preserve"> </w:t>
      </w:r>
      <w:r w:rsidRPr="00A25370">
        <w:rPr>
          <w:rFonts w:ascii="Times New Roman" w:hAnsi="Times New Roman"/>
          <w:i/>
          <w:sz w:val="16"/>
          <w:szCs w:val="16"/>
        </w:rPr>
        <w:t xml:space="preserve">(Нов, Решение № 809/28.11.2013 г.) </w:t>
      </w:r>
      <w:r w:rsidRPr="00A25370">
        <w:rPr>
          <w:rFonts w:ascii="Times New Roman" w:hAnsi="Times New Roman"/>
          <w:sz w:val="16"/>
          <w:szCs w:val="16"/>
        </w:rPr>
        <w:t xml:space="preserve"> </w:t>
      </w:r>
      <w:r w:rsidRPr="00A25370">
        <w:rPr>
          <w:rFonts w:ascii="Times New Roman" w:hAnsi="Times New Roman"/>
          <w:szCs w:val="24"/>
        </w:rPr>
        <w:t xml:space="preserve">Всички подали декларации по отменената алинея 5, от чл. 18 от наредбата, е необходимо в срок до 30.12.2013 г. </w:t>
      </w:r>
      <w:r w:rsidR="00A57DA1" w:rsidRPr="00A25370">
        <w:rPr>
          <w:rFonts w:ascii="Times New Roman" w:hAnsi="Times New Roman"/>
          <w:szCs w:val="24"/>
        </w:rPr>
        <w:t>да подадат нова декларация съгласно</w:t>
      </w:r>
    </w:p>
    <w:p w:rsidR="001F6E34" w:rsidRPr="00FC6F09" w:rsidRDefault="00A57DA1" w:rsidP="00D2510C">
      <w:pPr>
        <w:tabs>
          <w:tab w:val="left" w:pos="0"/>
        </w:tabs>
        <w:rPr>
          <w:rFonts w:ascii="Times New Roman" w:hAnsi="Times New Roman"/>
          <w:szCs w:val="16"/>
        </w:rPr>
      </w:pPr>
      <w:r w:rsidRPr="00A25370">
        <w:rPr>
          <w:rFonts w:ascii="Times New Roman" w:hAnsi="Times New Roman"/>
          <w:szCs w:val="24"/>
        </w:rPr>
        <w:lastRenderedPageBreak/>
        <w:t>действащияте разпоредби на настоящата наредба</w:t>
      </w:r>
      <w:r w:rsidR="00F661E8" w:rsidRPr="00A25370">
        <w:rPr>
          <w:rFonts w:ascii="Times New Roman" w:hAnsi="Times New Roman"/>
          <w:szCs w:val="24"/>
        </w:rPr>
        <w:t>.</w:t>
      </w:r>
      <w:r w:rsidR="00F661E8" w:rsidRPr="00A25370">
        <w:rPr>
          <w:rFonts w:ascii="Times New Roman" w:hAnsi="Times New Roman"/>
          <w:szCs w:val="24"/>
        </w:rPr>
        <w:br/>
      </w:r>
      <w:r w:rsidR="00D728D0" w:rsidRPr="00FC6F09">
        <w:rPr>
          <w:rFonts w:ascii="Times New Roman" w:hAnsi="Times New Roman"/>
          <w:b/>
          <w:bCs/>
          <w:szCs w:val="24"/>
        </w:rPr>
        <w:t>§</w:t>
      </w:r>
      <w:r w:rsidR="00D728D0" w:rsidRPr="00FC6F09">
        <w:rPr>
          <w:rFonts w:ascii="Times New Roman" w:hAnsi="Times New Roman"/>
          <w:b/>
          <w:szCs w:val="24"/>
        </w:rPr>
        <w:t>23.</w:t>
      </w:r>
      <w:r w:rsidR="00D728D0" w:rsidRPr="00FC6F09">
        <w:rPr>
          <w:rFonts w:ascii="Times New Roman" w:hAnsi="Times New Roman"/>
          <w:b/>
          <w:sz w:val="16"/>
          <w:szCs w:val="16"/>
        </w:rPr>
        <w:t xml:space="preserve"> </w:t>
      </w:r>
      <w:r w:rsidR="00CA1CE7" w:rsidRPr="00FC6F09">
        <w:rPr>
          <w:rFonts w:ascii="Times New Roman" w:hAnsi="Times New Roman"/>
          <w:i/>
          <w:sz w:val="16"/>
          <w:szCs w:val="16"/>
        </w:rPr>
        <w:t>(Нов с</w:t>
      </w:r>
      <w:r w:rsidR="00D728D0" w:rsidRPr="00FC6F09">
        <w:rPr>
          <w:rFonts w:ascii="Times New Roman" w:hAnsi="Times New Roman"/>
          <w:i/>
          <w:sz w:val="16"/>
          <w:szCs w:val="16"/>
        </w:rPr>
        <w:t xml:space="preserve"> </w:t>
      </w:r>
      <w:r w:rsidR="00747130" w:rsidRPr="00FC6F09">
        <w:rPr>
          <w:rFonts w:ascii="Times New Roman" w:hAnsi="Times New Roman"/>
          <w:i/>
          <w:sz w:val="16"/>
          <w:szCs w:val="16"/>
        </w:rPr>
        <w:t>Решение № 303/30.11.2016 г</w:t>
      </w:r>
      <w:r w:rsidR="00CA1CE7" w:rsidRPr="00FC6F09">
        <w:rPr>
          <w:rFonts w:ascii="Times New Roman" w:hAnsi="Times New Roman"/>
          <w:i/>
          <w:sz w:val="16"/>
          <w:szCs w:val="16"/>
        </w:rPr>
        <w:t>.)</w:t>
      </w:r>
      <w:r w:rsidR="00747130" w:rsidRPr="00FC6F09">
        <w:rPr>
          <w:rFonts w:ascii="Times New Roman" w:hAnsi="Times New Roman"/>
          <w:i/>
          <w:sz w:val="16"/>
          <w:szCs w:val="16"/>
        </w:rPr>
        <w:t xml:space="preserve"> </w:t>
      </w:r>
      <w:r w:rsidR="00D728D0" w:rsidRPr="00FC6F09">
        <w:rPr>
          <w:rFonts w:ascii="Times New Roman" w:hAnsi="Times New Roman"/>
          <w:szCs w:val="16"/>
        </w:rPr>
        <w:t>За 2017 год. декларациите по чл.</w:t>
      </w:r>
      <w:r w:rsidR="006037CD" w:rsidRPr="00FC6F09">
        <w:rPr>
          <w:rFonts w:ascii="Times New Roman" w:hAnsi="Times New Roman"/>
          <w:szCs w:val="16"/>
        </w:rPr>
        <w:t xml:space="preserve"> </w:t>
      </w:r>
      <w:r w:rsidR="00747130" w:rsidRPr="00FC6F09">
        <w:rPr>
          <w:rFonts w:ascii="Times New Roman" w:hAnsi="Times New Roman"/>
          <w:szCs w:val="16"/>
        </w:rPr>
        <w:t>18, ал.</w:t>
      </w:r>
      <w:r w:rsidR="006037CD" w:rsidRPr="00FC6F09">
        <w:rPr>
          <w:rFonts w:ascii="Times New Roman" w:hAnsi="Times New Roman"/>
          <w:szCs w:val="16"/>
        </w:rPr>
        <w:t xml:space="preserve"> </w:t>
      </w:r>
      <w:r w:rsidR="00747130" w:rsidRPr="00FC6F09">
        <w:rPr>
          <w:rFonts w:ascii="Times New Roman" w:hAnsi="Times New Roman"/>
          <w:szCs w:val="16"/>
        </w:rPr>
        <w:t>5 се подават в срок до 31.01.2017</w:t>
      </w:r>
      <w:r w:rsidR="00D728D0" w:rsidRPr="00FC6F09">
        <w:rPr>
          <w:rFonts w:ascii="Times New Roman" w:hAnsi="Times New Roman"/>
          <w:szCs w:val="16"/>
        </w:rPr>
        <w:t xml:space="preserve"> год.</w:t>
      </w:r>
    </w:p>
    <w:p w:rsidR="00D728D0" w:rsidRPr="00FC6F09" w:rsidRDefault="00D728D0" w:rsidP="00D2510C">
      <w:pPr>
        <w:tabs>
          <w:tab w:val="left" w:pos="0"/>
        </w:tabs>
        <w:rPr>
          <w:rFonts w:ascii="Times New Roman" w:hAnsi="Times New Roman"/>
          <w:szCs w:val="16"/>
        </w:rPr>
      </w:pPr>
      <w:r w:rsidRPr="00FC6F09">
        <w:rPr>
          <w:rFonts w:ascii="Times New Roman" w:hAnsi="Times New Roman"/>
          <w:b/>
          <w:bCs/>
          <w:szCs w:val="24"/>
        </w:rPr>
        <w:t>§</w:t>
      </w:r>
      <w:r w:rsidRPr="00FC6F09">
        <w:rPr>
          <w:rFonts w:ascii="Times New Roman" w:hAnsi="Times New Roman"/>
          <w:b/>
          <w:szCs w:val="24"/>
        </w:rPr>
        <w:t>24.</w:t>
      </w:r>
      <w:r w:rsidRPr="00FC6F09">
        <w:rPr>
          <w:rFonts w:ascii="Times New Roman" w:hAnsi="Times New Roman"/>
          <w:b/>
          <w:sz w:val="16"/>
          <w:szCs w:val="16"/>
        </w:rPr>
        <w:t xml:space="preserve"> </w:t>
      </w:r>
      <w:r w:rsidR="00CA1CE7" w:rsidRPr="00FC6F09">
        <w:rPr>
          <w:rFonts w:ascii="Times New Roman" w:hAnsi="Times New Roman"/>
          <w:i/>
          <w:sz w:val="16"/>
          <w:szCs w:val="16"/>
        </w:rPr>
        <w:t xml:space="preserve">(Нов с Решение № 303/30.11.2016 г.) </w:t>
      </w:r>
      <w:r w:rsidRPr="00FC6F09">
        <w:rPr>
          <w:rFonts w:ascii="Times New Roman" w:hAnsi="Times New Roman"/>
          <w:szCs w:val="16"/>
        </w:rPr>
        <w:t>За 2017 год. информацията по чл.</w:t>
      </w:r>
      <w:r w:rsidR="00681FE1" w:rsidRPr="00FC6F09">
        <w:rPr>
          <w:rFonts w:ascii="Times New Roman" w:hAnsi="Times New Roman"/>
          <w:szCs w:val="16"/>
        </w:rPr>
        <w:t xml:space="preserve"> </w:t>
      </w:r>
      <w:r w:rsidRPr="00FC6F09">
        <w:rPr>
          <w:rFonts w:ascii="Times New Roman" w:hAnsi="Times New Roman"/>
          <w:szCs w:val="16"/>
        </w:rPr>
        <w:t>18, ал. 6, т</w:t>
      </w:r>
      <w:r w:rsidR="00CA1CE7" w:rsidRPr="00FC6F09">
        <w:rPr>
          <w:rFonts w:ascii="Times New Roman" w:hAnsi="Times New Roman"/>
          <w:szCs w:val="16"/>
        </w:rPr>
        <w:t>. 3 се представя в срок до 15.02</w:t>
      </w:r>
      <w:r w:rsidRPr="00FC6F09">
        <w:rPr>
          <w:rFonts w:ascii="Times New Roman" w:hAnsi="Times New Roman"/>
          <w:szCs w:val="16"/>
        </w:rPr>
        <w:t>.2017 год.</w:t>
      </w:r>
    </w:p>
    <w:p w:rsidR="00CA1CE7" w:rsidRPr="00FC6F09" w:rsidRDefault="00CA1CE7" w:rsidP="00D2510C">
      <w:pPr>
        <w:tabs>
          <w:tab w:val="left" w:pos="0"/>
        </w:tabs>
        <w:rPr>
          <w:rFonts w:ascii="Times New Roman" w:hAnsi="Times New Roman"/>
          <w:b/>
          <w:bCs/>
          <w:szCs w:val="24"/>
        </w:rPr>
      </w:pPr>
      <w:r w:rsidRPr="00FC6F09">
        <w:rPr>
          <w:rFonts w:ascii="Times New Roman" w:hAnsi="Times New Roman"/>
          <w:b/>
          <w:bCs/>
          <w:szCs w:val="24"/>
        </w:rPr>
        <w:t>§</w:t>
      </w:r>
      <w:r w:rsidRPr="00FC6F09">
        <w:rPr>
          <w:rFonts w:ascii="Times New Roman" w:hAnsi="Times New Roman"/>
          <w:b/>
          <w:szCs w:val="24"/>
        </w:rPr>
        <w:t>25.</w:t>
      </w:r>
      <w:r w:rsidRPr="00FC6F09">
        <w:rPr>
          <w:rFonts w:ascii="Times New Roman" w:hAnsi="Times New Roman"/>
          <w:b/>
          <w:sz w:val="16"/>
          <w:szCs w:val="16"/>
        </w:rPr>
        <w:t xml:space="preserve"> </w:t>
      </w:r>
      <w:r w:rsidRPr="00FC6F09">
        <w:rPr>
          <w:rFonts w:ascii="Times New Roman" w:hAnsi="Times New Roman"/>
          <w:i/>
          <w:sz w:val="16"/>
          <w:szCs w:val="16"/>
        </w:rPr>
        <w:t>(Нов с Решение № 303/30.11.2016 г.)</w:t>
      </w:r>
      <w:r w:rsidR="00681FE1" w:rsidRPr="00FC6F09">
        <w:rPr>
          <w:rFonts w:ascii="Times New Roman" w:hAnsi="Times New Roman"/>
          <w:i/>
          <w:sz w:val="16"/>
          <w:szCs w:val="16"/>
        </w:rPr>
        <w:t xml:space="preserve"> </w:t>
      </w:r>
      <w:r w:rsidR="00681FE1" w:rsidRPr="00FC6F09">
        <w:rPr>
          <w:rFonts w:ascii="Times New Roman" w:hAnsi="Times New Roman"/>
          <w:szCs w:val="24"/>
        </w:rPr>
        <w:t>Дирекция "Местни приходи" писмено да информира до 31.12.2016 г. всички собственици или ползватели /задължени лица/ на недвижими имоти, в които се извършва стопанска дейност за промените в Наредбата. Същите да бъдат поканени да подадат декларация. На неуведомените писмено в срок собственици или ползватели не могат да се налагат санкции по чл. 18, ал. 9 за 2017 г.</w:t>
      </w:r>
    </w:p>
    <w:p w:rsidR="00D728D0" w:rsidRPr="00FC6F09" w:rsidRDefault="00D728D0" w:rsidP="00D2510C">
      <w:pPr>
        <w:tabs>
          <w:tab w:val="left" w:pos="0"/>
        </w:tabs>
        <w:rPr>
          <w:rFonts w:ascii="Times New Roman" w:hAnsi="Times New Roman"/>
          <w:szCs w:val="24"/>
        </w:rPr>
      </w:pPr>
      <w:r w:rsidRPr="00FC6F09">
        <w:rPr>
          <w:rFonts w:ascii="Times New Roman" w:hAnsi="Times New Roman"/>
          <w:b/>
          <w:bCs/>
          <w:szCs w:val="24"/>
        </w:rPr>
        <w:t>§</w:t>
      </w:r>
      <w:r w:rsidR="00CA1CE7" w:rsidRPr="00FC6F09">
        <w:rPr>
          <w:rFonts w:ascii="Times New Roman" w:hAnsi="Times New Roman"/>
          <w:b/>
          <w:szCs w:val="24"/>
        </w:rPr>
        <w:t>26</w:t>
      </w:r>
      <w:r w:rsidRPr="00FC6F09">
        <w:rPr>
          <w:rFonts w:ascii="Times New Roman" w:hAnsi="Times New Roman"/>
          <w:b/>
          <w:szCs w:val="24"/>
        </w:rPr>
        <w:t>.</w:t>
      </w:r>
      <w:r w:rsidRPr="00FC6F09">
        <w:rPr>
          <w:rFonts w:ascii="Times New Roman" w:hAnsi="Times New Roman"/>
          <w:b/>
          <w:sz w:val="16"/>
          <w:szCs w:val="16"/>
        </w:rPr>
        <w:t xml:space="preserve"> </w:t>
      </w:r>
      <w:r w:rsidR="00681FE1" w:rsidRPr="00FC6F09">
        <w:rPr>
          <w:rFonts w:ascii="Times New Roman" w:hAnsi="Times New Roman"/>
          <w:i/>
          <w:sz w:val="16"/>
          <w:szCs w:val="16"/>
        </w:rPr>
        <w:t xml:space="preserve">(Нов с Решение № 303/30.11.2016 г.) </w:t>
      </w:r>
      <w:r w:rsidRPr="00FC6F09">
        <w:rPr>
          <w:rFonts w:ascii="Times New Roman" w:hAnsi="Times New Roman"/>
          <w:szCs w:val="16"/>
        </w:rPr>
        <w:t>Наредбата влиза в сила в деня на публикуването й.</w:t>
      </w:r>
    </w:p>
    <w:p w:rsidR="000E45C7" w:rsidRDefault="000E45C7" w:rsidP="003D2A7B">
      <w:pPr>
        <w:rPr>
          <w:rFonts w:ascii="Times New Roman" w:hAnsi="Times New Roman"/>
          <w:szCs w:val="24"/>
        </w:rPr>
      </w:pPr>
    </w:p>
    <w:p w:rsidR="000E45C7" w:rsidRDefault="000E45C7" w:rsidP="00A71098">
      <w:pPr>
        <w:jc w:val="right"/>
        <w:rPr>
          <w:rFonts w:ascii="Times New Roman" w:hAnsi="Times New Roman"/>
          <w:szCs w:val="24"/>
        </w:rPr>
      </w:pPr>
    </w:p>
    <w:p w:rsidR="000E45C7" w:rsidRDefault="000E45C7" w:rsidP="00A71098">
      <w:pPr>
        <w:jc w:val="right"/>
        <w:rPr>
          <w:rFonts w:ascii="Times New Roman" w:hAnsi="Times New Roman"/>
          <w:szCs w:val="24"/>
        </w:rPr>
      </w:pPr>
    </w:p>
    <w:p w:rsidR="0024434C" w:rsidRPr="00A25370" w:rsidRDefault="0024434C" w:rsidP="00A71098">
      <w:pPr>
        <w:jc w:val="right"/>
        <w:rPr>
          <w:rFonts w:ascii="Times New Roman" w:hAnsi="Times New Roman"/>
          <w:szCs w:val="24"/>
        </w:rPr>
      </w:pPr>
      <w:r w:rsidRPr="00A25370">
        <w:rPr>
          <w:rFonts w:ascii="Times New Roman" w:hAnsi="Times New Roman"/>
          <w:szCs w:val="24"/>
        </w:rPr>
        <w:t>Приложение № 1</w:t>
      </w:r>
    </w:p>
    <w:p w:rsidR="0024434C" w:rsidRPr="00A25370" w:rsidRDefault="0024434C" w:rsidP="0024434C">
      <w:pPr>
        <w:pStyle w:val="NoSpacing"/>
        <w:jc w:val="right"/>
        <w:rPr>
          <w:b/>
          <w:u w:val="single"/>
          <w:lang w:val="en-US"/>
        </w:rPr>
      </w:pPr>
      <w:r w:rsidRPr="00A25370">
        <w:t>към Наредба № 26 на ОбС - Казанлък, прието с Решение № 835/17.12.2013 г.</w:t>
      </w:r>
      <w:r w:rsidRPr="00A25370">
        <w:rPr>
          <w:lang w:val="en-US"/>
        </w:rPr>
        <w:t xml:space="preserve"> </w:t>
      </w:r>
      <w:r w:rsidRPr="00A25370">
        <w:t xml:space="preserve"> </w:t>
      </w:r>
      <w:r w:rsidRPr="00A25370">
        <w:rPr>
          <w:lang w:val="en-US"/>
        </w:rPr>
        <w:t xml:space="preserve"> </w:t>
      </w:r>
    </w:p>
    <w:p w:rsidR="0024434C" w:rsidRPr="00A25370" w:rsidRDefault="0024434C" w:rsidP="0024434C">
      <w:pPr>
        <w:jc w:val="right"/>
        <w:rPr>
          <w:rFonts w:ascii="Times New Roman" w:hAnsi="Times New Roman"/>
          <w:szCs w:val="24"/>
        </w:rPr>
      </w:pPr>
    </w:p>
    <w:p w:rsidR="0024434C" w:rsidRPr="00A25370" w:rsidRDefault="0024434C" w:rsidP="0024434C">
      <w:pPr>
        <w:jc w:val="right"/>
        <w:rPr>
          <w:rFonts w:ascii="Times New Roman" w:hAnsi="Times New Roman"/>
          <w:szCs w:val="24"/>
        </w:rPr>
      </w:pPr>
    </w:p>
    <w:p w:rsidR="0024434C" w:rsidRPr="00A25370" w:rsidRDefault="0024434C" w:rsidP="0024434C">
      <w:pPr>
        <w:jc w:val="center"/>
        <w:rPr>
          <w:rFonts w:ascii="Times New Roman" w:hAnsi="Times New Roman"/>
          <w:b/>
          <w:szCs w:val="24"/>
        </w:rPr>
      </w:pPr>
      <w:r w:rsidRPr="00A25370">
        <w:rPr>
          <w:rFonts w:ascii="Times New Roman" w:hAnsi="Times New Roman"/>
          <w:b/>
          <w:szCs w:val="24"/>
        </w:rPr>
        <w:t>ПЛАН-СМЕТКА</w:t>
      </w:r>
    </w:p>
    <w:p w:rsidR="0024434C" w:rsidRPr="00A25370" w:rsidRDefault="0024434C" w:rsidP="0024434C">
      <w:pPr>
        <w:jc w:val="center"/>
        <w:rPr>
          <w:rFonts w:ascii="Times New Roman" w:hAnsi="Times New Roman"/>
          <w:b/>
          <w:szCs w:val="24"/>
        </w:rPr>
      </w:pPr>
    </w:p>
    <w:p w:rsidR="0024434C" w:rsidRPr="00A25370" w:rsidRDefault="0024434C" w:rsidP="0024434C">
      <w:pPr>
        <w:jc w:val="center"/>
        <w:rPr>
          <w:rFonts w:ascii="Times New Roman" w:hAnsi="Times New Roman"/>
          <w:b/>
          <w:szCs w:val="24"/>
        </w:rPr>
      </w:pPr>
      <w:r w:rsidRPr="00A25370">
        <w:rPr>
          <w:rFonts w:ascii="Times New Roman" w:hAnsi="Times New Roman"/>
          <w:b/>
          <w:szCs w:val="24"/>
        </w:rPr>
        <w:t xml:space="preserve">За приходите и разходите по чл. 66, ал. 1 от ЗМДТ през 2014, </w:t>
      </w:r>
    </w:p>
    <w:p w:rsidR="0024434C" w:rsidRPr="00A25370" w:rsidRDefault="0024434C" w:rsidP="0024434C">
      <w:pPr>
        <w:jc w:val="center"/>
        <w:rPr>
          <w:rFonts w:ascii="Times New Roman" w:hAnsi="Times New Roman"/>
          <w:szCs w:val="24"/>
        </w:rPr>
      </w:pPr>
      <w:r w:rsidRPr="00A25370">
        <w:rPr>
          <w:rFonts w:ascii="Times New Roman" w:hAnsi="Times New Roman"/>
          <w:szCs w:val="24"/>
        </w:rPr>
        <w:t>приета с Решение № 835/17.12.2013 г.</w:t>
      </w:r>
    </w:p>
    <w:p w:rsidR="0024434C" w:rsidRPr="00A25370" w:rsidRDefault="0024434C" w:rsidP="0024434C">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6755"/>
        <w:gridCol w:w="1417"/>
      </w:tblGrid>
      <w:tr w:rsidR="0024434C" w:rsidRPr="00A25370" w:rsidTr="0024434C">
        <w:tc>
          <w:tcPr>
            <w:tcW w:w="1008" w:type="dxa"/>
            <w:tcBorders>
              <w:top w:val="single" w:sz="4" w:space="0" w:color="auto"/>
              <w:left w:val="single" w:sz="4" w:space="0" w:color="auto"/>
              <w:bottom w:val="single" w:sz="4" w:space="0" w:color="auto"/>
              <w:right w:val="single" w:sz="4" w:space="0" w:color="auto"/>
            </w:tcBorders>
            <w:hideMark/>
          </w:tcPr>
          <w:p w:rsidR="0024434C" w:rsidRPr="00A25370" w:rsidRDefault="0024434C">
            <w:pPr>
              <w:rPr>
                <w:rFonts w:ascii="Times New Roman" w:hAnsi="Times New Roman"/>
                <w:b/>
                <w:sz w:val="20"/>
              </w:rPr>
            </w:pPr>
            <w:r w:rsidRPr="00A25370">
              <w:rPr>
                <w:rFonts w:ascii="Times New Roman" w:hAnsi="Times New Roman"/>
                <w:b/>
                <w:sz w:val="20"/>
              </w:rPr>
              <w:t>№</w:t>
            </w:r>
          </w:p>
        </w:tc>
        <w:tc>
          <w:tcPr>
            <w:tcW w:w="6755" w:type="dxa"/>
            <w:tcBorders>
              <w:top w:val="single" w:sz="4" w:space="0" w:color="auto"/>
              <w:left w:val="single" w:sz="4" w:space="0" w:color="auto"/>
              <w:bottom w:val="single" w:sz="4" w:space="0" w:color="auto"/>
              <w:right w:val="single" w:sz="4" w:space="0" w:color="auto"/>
            </w:tcBorders>
            <w:hideMark/>
          </w:tcPr>
          <w:p w:rsidR="0024434C" w:rsidRPr="00A25370" w:rsidRDefault="0024434C">
            <w:pPr>
              <w:rPr>
                <w:rFonts w:ascii="Times New Roman" w:hAnsi="Times New Roman"/>
                <w:b/>
                <w:sz w:val="20"/>
              </w:rPr>
            </w:pPr>
            <w:r w:rsidRPr="00A25370">
              <w:rPr>
                <w:rFonts w:ascii="Times New Roman" w:hAnsi="Times New Roman"/>
                <w:b/>
                <w:sz w:val="20"/>
              </w:rPr>
              <w:t>ПРИХОДИ</w:t>
            </w:r>
          </w:p>
        </w:tc>
        <w:tc>
          <w:tcPr>
            <w:tcW w:w="1417" w:type="dxa"/>
            <w:tcBorders>
              <w:top w:val="single" w:sz="4" w:space="0" w:color="auto"/>
              <w:left w:val="single" w:sz="4" w:space="0" w:color="auto"/>
              <w:bottom w:val="single" w:sz="4" w:space="0" w:color="auto"/>
              <w:right w:val="single" w:sz="4" w:space="0" w:color="auto"/>
            </w:tcBorders>
          </w:tcPr>
          <w:p w:rsidR="0024434C" w:rsidRPr="00A25370" w:rsidRDefault="0024434C">
            <w:pPr>
              <w:jc w:val="center"/>
              <w:rPr>
                <w:rFonts w:ascii="Times New Roman" w:hAnsi="Times New Roman"/>
                <w:sz w:val="20"/>
              </w:rPr>
            </w:pPr>
          </w:p>
        </w:tc>
      </w:tr>
      <w:tr w:rsidR="0024434C" w:rsidRPr="00A25370" w:rsidTr="0024434C">
        <w:tc>
          <w:tcPr>
            <w:tcW w:w="1008" w:type="dxa"/>
            <w:tcBorders>
              <w:top w:val="single" w:sz="4" w:space="0" w:color="auto"/>
              <w:left w:val="single" w:sz="4" w:space="0" w:color="auto"/>
              <w:bottom w:val="single" w:sz="4" w:space="0" w:color="auto"/>
              <w:right w:val="single" w:sz="4" w:space="0" w:color="auto"/>
            </w:tcBorders>
            <w:hideMark/>
          </w:tcPr>
          <w:p w:rsidR="0024434C" w:rsidRPr="00A25370" w:rsidRDefault="0024434C">
            <w:pPr>
              <w:rPr>
                <w:rFonts w:ascii="Times New Roman" w:hAnsi="Times New Roman"/>
                <w:b/>
                <w:sz w:val="20"/>
              </w:rPr>
            </w:pPr>
            <w:r w:rsidRPr="00A25370">
              <w:rPr>
                <w:rFonts w:ascii="Times New Roman" w:hAnsi="Times New Roman"/>
                <w:b/>
                <w:sz w:val="20"/>
              </w:rPr>
              <w:t>1.</w:t>
            </w:r>
          </w:p>
        </w:tc>
        <w:tc>
          <w:tcPr>
            <w:tcW w:w="6755" w:type="dxa"/>
            <w:tcBorders>
              <w:top w:val="single" w:sz="4" w:space="0" w:color="auto"/>
              <w:left w:val="single" w:sz="4" w:space="0" w:color="auto"/>
              <w:bottom w:val="single" w:sz="4" w:space="0" w:color="auto"/>
              <w:right w:val="single" w:sz="4" w:space="0" w:color="auto"/>
            </w:tcBorders>
            <w:hideMark/>
          </w:tcPr>
          <w:p w:rsidR="0024434C" w:rsidRPr="00A25370" w:rsidRDefault="0024434C">
            <w:pPr>
              <w:rPr>
                <w:rFonts w:ascii="Times New Roman" w:hAnsi="Times New Roman"/>
                <w:sz w:val="20"/>
              </w:rPr>
            </w:pPr>
            <w:r w:rsidRPr="00A25370">
              <w:rPr>
                <w:rFonts w:ascii="Times New Roman" w:hAnsi="Times New Roman"/>
                <w:sz w:val="20"/>
              </w:rPr>
              <w:t>Приходи от ТБО за 2014 г.</w:t>
            </w:r>
          </w:p>
        </w:tc>
        <w:tc>
          <w:tcPr>
            <w:tcW w:w="1417" w:type="dxa"/>
            <w:tcBorders>
              <w:top w:val="single" w:sz="4" w:space="0" w:color="auto"/>
              <w:left w:val="single" w:sz="4" w:space="0" w:color="auto"/>
              <w:bottom w:val="single" w:sz="4" w:space="0" w:color="auto"/>
              <w:right w:val="single" w:sz="4" w:space="0" w:color="auto"/>
            </w:tcBorders>
            <w:hideMark/>
          </w:tcPr>
          <w:p w:rsidR="0024434C" w:rsidRPr="00A25370" w:rsidRDefault="0024434C">
            <w:pPr>
              <w:jc w:val="center"/>
              <w:rPr>
                <w:rFonts w:ascii="Times New Roman" w:hAnsi="Times New Roman"/>
                <w:b/>
                <w:sz w:val="20"/>
              </w:rPr>
            </w:pPr>
            <w:r w:rsidRPr="00A25370">
              <w:rPr>
                <w:rFonts w:ascii="Times New Roman" w:hAnsi="Times New Roman"/>
                <w:b/>
                <w:sz w:val="20"/>
              </w:rPr>
              <w:t>2692389</w:t>
            </w:r>
          </w:p>
        </w:tc>
      </w:tr>
      <w:tr w:rsidR="0024434C" w:rsidRPr="00A25370" w:rsidTr="0024434C">
        <w:tc>
          <w:tcPr>
            <w:tcW w:w="1008" w:type="dxa"/>
            <w:tcBorders>
              <w:top w:val="single" w:sz="4" w:space="0" w:color="auto"/>
              <w:left w:val="single" w:sz="4" w:space="0" w:color="auto"/>
              <w:bottom w:val="single" w:sz="4" w:space="0" w:color="auto"/>
              <w:right w:val="single" w:sz="4" w:space="0" w:color="auto"/>
            </w:tcBorders>
            <w:hideMark/>
          </w:tcPr>
          <w:p w:rsidR="0024434C" w:rsidRPr="00A25370" w:rsidRDefault="0024434C">
            <w:pPr>
              <w:rPr>
                <w:rFonts w:ascii="Times New Roman" w:hAnsi="Times New Roman"/>
                <w:sz w:val="20"/>
              </w:rPr>
            </w:pPr>
            <w:r w:rsidRPr="00A25370">
              <w:rPr>
                <w:rFonts w:ascii="Times New Roman" w:hAnsi="Times New Roman"/>
                <w:sz w:val="20"/>
              </w:rPr>
              <w:t>1.1.</w:t>
            </w:r>
          </w:p>
        </w:tc>
        <w:tc>
          <w:tcPr>
            <w:tcW w:w="6755" w:type="dxa"/>
            <w:tcBorders>
              <w:top w:val="single" w:sz="4" w:space="0" w:color="auto"/>
              <w:left w:val="single" w:sz="4" w:space="0" w:color="auto"/>
              <w:bottom w:val="single" w:sz="4" w:space="0" w:color="auto"/>
              <w:right w:val="single" w:sz="4" w:space="0" w:color="auto"/>
            </w:tcBorders>
            <w:hideMark/>
          </w:tcPr>
          <w:p w:rsidR="0024434C" w:rsidRPr="00A25370" w:rsidRDefault="0024434C">
            <w:pPr>
              <w:rPr>
                <w:rFonts w:ascii="Times New Roman" w:hAnsi="Times New Roman"/>
                <w:sz w:val="20"/>
              </w:rPr>
            </w:pPr>
            <w:r w:rsidRPr="00A25370">
              <w:rPr>
                <w:rFonts w:ascii="Times New Roman" w:hAnsi="Times New Roman"/>
                <w:sz w:val="20"/>
              </w:rPr>
              <w:t>Приходи от ТБО от физически и юридически лица</w:t>
            </w:r>
          </w:p>
        </w:tc>
        <w:tc>
          <w:tcPr>
            <w:tcW w:w="1417" w:type="dxa"/>
            <w:tcBorders>
              <w:top w:val="single" w:sz="4" w:space="0" w:color="auto"/>
              <w:left w:val="single" w:sz="4" w:space="0" w:color="auto"/>
              <w:bottom w:val="single" w:sz="4" w:space="0" w:color="auto"/>
              <w:right w:val="single" w:sz="4" w:space="0" w:color="auto"/>
            </w:tcBorders>
            <w:hideMark/>
          </w:tcPr>
          <w:p w:rsidR="0024434C" w:rsidRPr="00A25370" w:rsidRDefault="0024434C">
            <w:pPr>
              <w:jc w:val="center"/>
              <w:rPr>
                <w:rFonts w:ascii="Times New Roman" w:hAnsi="Times New Roman"/>
                <w:sz w:val="20"/>
              </w:rPr>
            </w:pPr>
            <w:r w:rsidRPr="00A25370">
              <w:rPr>
                <w:rFonts w:ascii="Times New Roman" w:hAnsi="Times New Roman"/>
                <w:sz w:val="20"/>
              </w:rPr>
              <w:t>2447389</w:t>
            </w:r>
          </w:p>
        </w:tc>
      </w:tr>
      <w:tr w:rsidR="0024434C" w:rsidRPr="00A25370" w:rsidTr="0024434C">
        <w:tc>
          <w:tcPr>
            <w:tcW w:w="1008" w:type="dxa"/>
            <w:tcBorders>
              <w:top w:val="single" w:sz="4" w:space="0" w:color="auto"/>
              <w:left w:val="single" w:sz="4" w:space="0" w:color="auto"/>
              <w:bottom w:val="single" w:sz="4" w:space="0" w:color="auto"/>
              <w:right w:val="single" w:sz="4" w:space="0" w:color="auto"/>
            </w:tcBorders>
            <w:hideMark/>
          </w:tcPr>
          <w:p w:rsidR="0024434C" w:rsidRPr="00A25370" w:rsidRDefault="0024434C">
            <w:pPr>
              <w:rPr>
                <w:rFonts w:ascii="Times New Roman" w:hAnsi="Times New Roman"/>
                <w:sz w:val="20"/>
              </w:rPr>
            </w:pPr>
            <w:r w:rsidRPr="00A25370">
              <w:rPr>
                <w:rFonts w:ascii="Times New Roman" w:hAnsi="Times New Roman"/>
                <w:sz w:val="20"/>
              </w:rPr>
              <w:t>1.2.</w:t>
            </w:r>
          </w:p>
        </w:tc>
        <w:tc>
          <w:tcPr>
            <w:tcW w:w="6755" w:type="dxa"/>
            <w:tcBorders>
              <w:top w:val="single" w:sz="4" w:space="0" w:color="auto"/>
              <w:left w:val="single" w:sz="4" w:space="0" w:color="auto"/>
              <w:bottom w:val="single" w:sz="4" w:space="0" w:color="auto"/>
              <w:right w:val="single" w:sz="4" w:space="0" w:color="auto"/>
            </w:tcBorders>
            <w:hideMark/>
          </w:tcPr>
          <w:p w:rsidR="0024434C" w:rsidRPr="00A25370" w:rsidRDefault="0024434C">
            <w:pPr>
              <w:rPr>
                <w:rFonts w:ascii="Times New Roman" w:hAnsi="Times New Roman"/>
                <w:sz w:val="20"/>
              </w:rPr>
            </w:pPr>
            <w:r w:rsidRPr="00A25370">
              <w:rPr>
                <w:rFonts w:ascii="Times New Roman" w:hAnsi="Times New Roman"/>
                <w:sz w:val="20"/>
              </w:rPr>
              <w:t>Приходи от Община Павел Баня</w:t>
            </w:r>
          </w:p>
        </w:tc>
        <w:tc>
          <w:tcPr>
            <w:tcW w:w="1417" w:type="dxa"/>
            <w:tcBorders>
              <w:top w:val="single" w:sz="4" w:space="0" w:color="auto"/>
              <w:left w:val="single" w:sz="4" w:space="0" w:color="auto"/>
              <w:bottom w:val="single" w:sz="4" w:space="0" w:color="auto"/>
              <w:right w:val="single" w:sz="4" w:space="0" w:color="auto"/>
            </w:tcBorders>
            <w:hideMark/>
          </w:tcPr>
          <w:p w:rsidR="0024434C" w:rsidRPr="00A25370" w:rsidRDefault="0024434C">
            <w:pPr>
              <w:jc w:val="center"/>
              <w:rPr>
                <w:rFonts w:ascii="Times New Roman" w:hAnsi="Times New Roman"/>
                <w:sz w:val="20"/>
              </w:rPr>
            </w:pPr>
            <w:r w:rsidRPr="00A25370">
              <w:rPr>
                <w:rFonts w:ascii="Times New Roman" w:hAnsi="Times New Roman"/>
                <w:sz w:val="20"/>
              </w:rPr>
              <w:t>65000</w:t>
            </w:r>
          </w:p>
        </w:tc>
      </w:tr>
      <w:tr w:rsidR="0024434C" w:rsidRPr="00A25370" w:rsidTr="0024434C">
        <w:tc>
          <w:tcPr>
            <w:tcW w:w="1008" w:type="dxa"/>
            <w:tcBorders>
              <w:top w:val="single" w:sz="4" w:space="0" w:color="auto"/>
              <w:left w:val="single" w:sz="4" w:space="0" w:color="auto"/>
              <w:bottom w:val="single" w:sz="4" w:space="0" w:color="auto"/>
              <w:right w:val="single" w:sz="4" w:space="0" w:color="auto"/>
            </w:tcBorders>
            <w:hideMark/>
          </w:tcPr>
          <w:p w:rsidR="0024434C" w:rsidRPr="00A25370" w:rsidRDefault="0024434C">
            <w:pPr>
              <w:rPr>
                <w:rFonts w:ascii="Times New Roman" w:hAnsi="Times New Roman"/>
                <w:sz w:val="20"/>
              </w:rPr>
            </w:pPr>
            <w:r w:rsidRPr="00A25370">
              <w:rPr>
                <w:rFonts w:ascii="Times New Roman" w:hAnsi="Times New Roman"/>
                <w:sz w:val="20"/>
              </w:rPr>
              <w:t>1.3.</w:t>
            </w:r>
          </w:p>
        </w:tc>
        <w:tc>
          <w:tcPr>
            <w:tcW w:w="6755" w:type="dxa"/>
            <w:tcBorders>
              <w:top w:val="single" w:sz="4" w:space="0" w:color="auto"/>
              <w:left w:val="single" w:sz="4" w:space="0" w:color="auto"/>
              <w:bottom w:val="single" w:sz="4" w:space="0" w:color="auto"/>
              <w:right w:val="single" w:sz="4" w:space="0" w:color="auto"/>
            </w:tcBorders>
            <w:hideMark/>
          </w:tcPr>
          <w:p w:rsidR="0024434C" w:rsidRPr="00A25370" w:rsidRDefault="0024434C">
            <w:pPr>
              <w:rPr>
                <w:rFonts w:ascii="Times New Roman" w:hAnsi="Times New Roman"/>
                <w:sz w:val="20"/>
              </w:rPr>
            </w:pPr>
            <w:r w:rsidRPr="00A25370">
              <w:rPr>
                <w:rFonts w:ascii="Times New Roman" w:hAnsi="Times New Roman"/>
                <w:sz w:val="20"/>
              </w:rPr>
              <w:t>Приходи от сепарирана инсталация</w:t>
            </w:r>
          </w:p>
        </w:tc>
        <w:tc>
          <w:tcPr>
            <w:tcW w:w="1417" w:type="dxa"/>
            <w:tcBorders>
              <w:top w:val="single" w:sz="4" w:space="0" w:color="auto"/>
              <w:left w:val="single" w:sz="4" w:space="0" w:color="auto"/>
              <w:bottom w:val="single" w:sz="4" w:space="0" w:color="auto"/>
              <w:right w:val="single" w:sz="4" w:space="0" w:color="auto"/>
            </w:tcBorders>
            <w:hideMark/>
          </w:tcPr>
          <w:p w:rsidR="0024434C" w:rsidRPr="00A25370" w:rsidRDefault="0024434C">
            <w:pPr>
              <w:jc w:val="center"/>
              <w:rPr>
                <w:rFonts w:ascii="Times New Roman" w:hAnsi="Times New Roman"/>
                <w:sz w:val="20"/>
              </w:rPr>
            </w:pPr>
            <w:r w:rsidRPr="00A25370">
              <w:rPr>
                <w:rFonts w:ascii="Times New Roman" w:hAnsi="Times New Roman"/>
                <w:sz w:val="20"/>
              </w:rPr>
              <w:t>80000</w:t>
            </w:r>
          </w:p>
        </w:tc>
      </w:tr>
      <w:tr w:rsidR="0024434C" w:rsidRPr="00A25370" w:rsidTr="0024434C">
        <w:tc>
          <w:tcPr>
            <w:tcW w:w="1008" w:type="dxa"/>
            <w:tcBorders>
              <w:top w:val="single" w:sz="4" w:space="0" w:color="auto"/>
              <w:left w:val="single" w:sz="4" w:space="0" w:color="auto"/>
              <w:bottom w:val="single" w:sz="4" w:space="0" w:color="auto"/>
              <w:right w:val="single" w:sz="4" w:space="0" w:color="auto"/>
            </w:tcBorders>
            <w:hideMark/>
          </w:tcPr>
          <w:p w:rsidR="0024434C" w:rsidRPr="00A25370" w:rsidRDefault="0024434C">
            <w:pPr>
              <w:rPr>
                <w:rFonts w:ascii="Times New Roman" w:hAnsi="Times New Roman"/>
                <w:sz w:val="20"/>
              </w:rPr>
            </w:pPr>
            <w:r w:rsidRPr="00A25370">
              <w:rPr>
                <w:rFonts w:ascii="Times New Roman" w:hAnsi="Times New Roman"/>
                <w:sz w:val="20"/>
              </w:rPr>
              <w:t>1.4.</w:t>
            </w:r>
          </w:p>
        </w:tc>
        <w:tc>
          <w:tcPr>
            <w:tcW w:w="6755" w:type="dxa"/>
            <w:tcBorders>
              <w:top w:val="single" w:sz="4" w:space="0" w:color="auto"/>
              <w:left w:val="single" w:sz="4" w:space="0" w:color="auto"/>
              <w:bottom w:val="single" w:sz="4" w:space="0" w:color="auto"/>
              <w:right w:val="single" w:sz="4" w:space="0" w:color="auto"/>
            </w:tcBorders>
            <w:hideMark/>
          </w:tcPr>
          <w:p w:rsidR="0024434C" w:rsidRPr="00A25370" w:rsidRDefault="0024434C">
            <w:pPr>
              <w:rPr>
                <w:rFonts w:ascii="Times New Roman" w:hAnsi="Times New Roman"/>
                <w:sz w:val="20"/>
              </w:rPr>
            </w:pPr>
            <w:r w:rsidRPr="00A25370">
              <w:rPr>
                <w:rFonts w:ascii="Times New Roman" w:hAnsi="Times New Roman"/>
                <w:sz w:val="20"/>
              </w:rPr>
              <w:t>Преходен остатък</w:t>
            </w:r>
          </w:p>
        </w:tc>
        <w:tc>
          <w:tcPr>
            <w:tcW w:w="1417" w:type="dxa"/>
            <w:tcBorders>
              <w:top w:val="single" w:sz="4" w:space="0" w:color="auto"/>
              <w:left w:val="single" w:sz="4" w:space="0" w:color="auto"/>
              <w:bottom w:val="single" w:sz="4" w:space="0" w:color="auto"/>
              <w:right w:val="single" w:sz="4" w:space="0" w:color="auto"/>
            </w:tcBorders>
            <w:hideMark/>
          </w:tcPr>
          <w:p w:rsidR="0024434C" w:rsidRPr="00A25370" w:rsidRDefault="0024434C">
            <w:pPr>
              <w:jc w:val="center"/>
              <w:rPr>
                <w:rFonts w:ascii="Times New Roman" w:hAnsi="Times New Roman"/>
                <w:sz w:val="20"/>
              </w:rPr>
            </w:pPr>
            <w:r w:rsidRPr="00A25370">
              <w:rPr>
                <w:rFonts w:ascii="Times New Roman" w:hAnsi="Times New Roman"/>
                <w:sz w:val="20"/>
              </w:rPr>
              <w:t>100000</w:t>
            </w:r>
          </w:p>
        </w:tc>
      </w:tr>
      <w:tr w:rsidR="0024434C" w:rsidRPr="00A25370" w:rsidTr="0024434C">
        <w:tc>
          <w:tcPr>
            <w:tcW w:w="1008" w:type="dxa"/>
            <w:tcBorders>
              <w:top w:val="single" w:sz="4" w:space="0" w:color="auto"/>
              <w:left w:val="single" w:sz="4" w:space="0" w:color="auto"/>
              <w:bottom w:val="single" w:sz="4" w:space="0" w:color="auto"/>
              <w:right w:val="single" w:sz="4" w:space="0" w:color="auto"/>
            </w:tcBorders>
          </w:tcPr>
          <w:p w:rsidR="0024434C" w:rsidRPr="00A25370" w:rsidRDefault="0024434C">
            <w:pPr>
              <w:rPr>
                <w:rFonts w:ascii="Times New Roman" w:hAnsi="Times New Roman"/>
                <w:sz w:val="20"/>
              </w:rPr>
            </w:pPr>
          </w:p>
        </w:tc>
        <w:tc>
          <w:tcPr>
            <w:tcW w:w="6755" w:type="dxa"/>
            <w:tcBorders>
              <w:top w:val="single" w:sz="4" w:space="0" w:color="auto"/>
              <w:left w:val="single" w:sz="4" w:space="0" w:color="auto"/>
              <w:bottom w:val="single" w:sz="4" w:space="0" w:color="auto"/>
              <w:right w:val="single" w:sz="4" w:space="0" w:color="auto"/>
            </w:tcBorders>
            <w:hideMark/>
          </w:tcPr>
          <w:p w:rsidR="0024434C" w:rsidRPr="00A25370" w:rsidRDefault="0024434C">
            <w:pPr>
              <w:rPr>
                <w:rFonts w:ascii="Times New Roman" w:hAnsi="Times New Roman"/>
                <w:b/>
                <w:sz w:val="20"/>
              </w:rPr>
            </w:pPr>
            <w:r w:rsidRPr="00A25370">
              <w:rPr>
                <w:rFonts w:ascii="Times New Roman" w:hAnsi="Times New Roman"/>
                <w:b/>
                <w:sz w:val="20"/>
              </w:rPr>
              <w:t>Общо разходи за дейността</w:t>
            </w:r>
          </w:p>
        </w:tc>
        <w:tc>
          <w:tcPr>
            <w:tcW w:w="1417" w:type="dxa"/>
            <w:tcBorders>
              <w:top w:val="single" w:sz="4" w:space="0" w:color="auto"/>
              <w:left w:val="single" w:sz="4" w:space="0" w:color="auto"/>
              <w:bottom w:val="single" w:sz="4" w:space="0" w:color="auto"/>
              <w:right w:val="single" w:sz="4" w:space="0" w:color="auto"/>
            </w:tcBorders>
            <w:hideMark/>
          </w:tcPr>
          <w:p w:rsidR="0024434C" w:rsidRPr="00A25370" w:rsidRDefault="0024434C">
            <w:pPr>
              <w:jc w:val="center"/>
              <w:rPr>
                <w:rFonts w:ascii="Times New Roman" w:hAnsi="Times New Roman"/>
                <w:b/>
                <w:sz w:val="20"/>
              </w:rPr>
            </w:pPr>
            <w:r w:rsidRPr="00A25370">
              <w:rPr>
                <w:rFonts w:ascii="Times New Roman" w:hAnsi="Times New Roman"/>
                <w:b/>
                <w:sz w:val="20"/>
              </w:rPr>
              <w:t>2692389</w:t>
            </w:r>
          </w:p>
        </w:tc>
      </w:tr>
      <w:tr w:rsidR="0024434C" w:rsidRPr="00A25370" w:rsidTr="0024434C">
        <w:tc>
          <w:tcPr>
            <w:tcW w:w="1008" w:type="dxa"/>
            <w:tcBorders>
              <w:top w:val="single" w:sz="4" w:space="0" w:color="auto"/>
              <w:left w:val="single" w:sz="4" w:space="0" w:color="auto"/>
              <w:bottom w:val="single" w:sz="4" w:space="0" w:color="auto"/>
              <w:right w:val="single" w:sz="4" w:space="0" w:color="auto"/>
            </w:tcBorders>
            <w:hideMark/>
          </w:tcPr>
          <w:p w:rsidR="0024434C" w:rsidRPr="00A25370" w:rsidRDefault="0024434C">
            <w:pPr>
              <w:rPr>
                <w:rFonts w:ascii="Times New Roman" w:hAnsi="Times New Roman"/>
                <w:b/>
                <w:sz w:val="20"/>
              </w:rPr>
            </w:pPr>
            <w:r w:rsidRPr="00A25370">
              <w:rPr>
                <w:rFonts w:ascii="Times New Roman" w:hAnsi="Times New Roman"/>
                <w:b/>
                <w:sz w:val="20"/>
              </w:rPr>
              <w:t>1.</w:t>
            </w:r>
          </w:p>
        </w:tc>
        <w:tc>
          <w:tcPr>
            <w:tcW w:w="6755" w:type="dxa"/>
            <w:tcBorders>
              <w:top w:val="single" w:sz="4" w:space="0" w:color="auto"/>
              <w:left w:val="single" w:sz="4" w:space="0" w:color="auto"/>
              <w:bottom w:val="single" w:sz="4" w:space="0" w:color="auto"/>
              <w:right w:val="single" w:sz="4" w:space="0" w:color="auto"/>
            </w:tcBorders>
            <w:hideMark/>
          </w:tcPr>
          <w:p w:rsidR="0024434C" w:rsidRPr="00A25370" w:rsidRDefault="0024434C">
            <w:pPr>
              <w:rPr>
                <w:rFonts w:ascii="Times New Roman" w:hAnsi="Times New Roman"/>
                <w:b/>
                <w:sz w:val="20"/>
              </w:rPr>
            </w:pPr>
            <w:r w:rsidRPr="00A25370">
              <w:rPr>
                <w:rFonts w:ascii="Times New Roman" w:hAnsi="Times New Roman"/>
                <w:b/>
                <w:sz w:val="20"/>
              </w:rPr>
              <w:t>Закупуване на нови автомобили и съдове за събиране на битови отпадъци</w:t>
            </w:r>
            <w:r w:rsidRPr="00A25370">
              <w:rPr>
                <w:rFonts w:ascii="Times New Roman" w:hAnsi="Times New Roman"/>
                <w:b/>
                <w:sz w:val="20"/>
                <w:lang w:val="en-US"/>
              </w:rPr>
              <w:t xml:space="preserve">  </w:t>
            </w:r>
            <w:r w:rsidRPr="00A25370">
              <w:rPr>
                <w:rFonts w:ascii="Times New Roman" w:hAnsi="Times New Roman"/>
                <w:b/>
                <w:sz w:val="20"/>
              </w:rPr>
              <w:t>и съпътстваща техника</w:t>
            </w:r>
          </w:p>
        </w:tc>
        <w:tc>
          <w:tcPr>
            <w:tcW w:w="1417" w:type="dxa"/>
            <w:tcBorders>
              <w:top w:val="single" w:sz="4" w:space="0" w:color="auto"/>
              <w:left w:val="single" w:sz="4" w:space="0" w:color="auto"/>
              <w:bottom w:val="single" w:sz="4" w:space="0" w:color="auto"/>
              <w:right w:val="single" w:sz="4" w:space="0" w:color="auto"/>
            </w:tcBorders>
          </w:tcPr>
          <w:p w:rsidR="0024434C" w:rsidRPr="00A25370" w:rsidRDefault="0024434C">
            <w:pPr>
              <w:jc w:val="center"/>
              <w:rPr>
                <w:rFonts w:ascii="Times New Roman" w:hAnsi="Times New Roman"/>
                <w:sz w:val="20"/>
              </w:rPr>
            </w:pPr>
          </w:p>
          <w:p w:rsidR="0024434C" w:rsidRPr="00A25370" w:rsidRDefault="0024434C">
            <w:pPr>
              <w:jc w:val="center"/>
              <w:rPr>
                <w:rFonts w:ascii="Times New Roman" w:hAnsi="Times New Roman"/>
                <w:b/>
                <w:sz w:val="20"/>
              </w:rPr>
            </w:pPr>
            <w:r w:rsidRPr="00A25370">
              <w:rPr>
                <w:rFonts w:ascii="Times New Roman" w:hAnsi="Times New Roman"/>
                <w:b/>
                <w:sz w:val="20"/>
              </w:rPr>
              <w:t>285600</w:t>
            </w:r>
          </w:p>
        </w:tc>
      </w:tr>
      <w:tr w:rsidR="0024434C" w:rsidRPr="00A25370" w:rsidTr="0024434C">
        <w:tc>
          <w:tcPr>
            <w:tcW w:w="1008" w:type="dxa"/>
            <w:tcBorders>
              <w:top w:val="single" w:sz="4" w:space="0" w:color="auto"/>
              <w:left w:val="single" w:sz="4" w:space="0" w:color="auto"/>
              <w:bottom w:val="single" w:sz="4" w:space="0" w:color="auto"/>
              <w:right w:val="single" w:sz="4" w:space="0" w:color="auto"/>
            </w:tcBorders>
            <w:hideMark/>
          </w:tcPr>
          <w:p w:rsidR="0024434C" w:rsidRPr="00A25370" w:rsidRDefault="0024434C">
            <w:pPr>
              <w:rPr>
                <w:rFonts w:ascii="Times New Roman" w:hAnsi="Times New Roman"/>
                <w:sz w:val="20"/>
              </w:rPr>
            </w:pPr>
            <w:r w:rsidRPr="00A25370">
              <w:rPr>
                <w:rFonts w:ascii="Times New Roman" w:hAnsi="Times New Roman"/>
                <w:sz w:val="20"/>
              </w:rPr>
              <w:t>1.1.</w:t>
            </w:r>
          </w:p>
        </w:tc>
        <w:tc>
          <w:tcPr>
            <w:tcW w:w="6755" w:type="dxa"/>
            <w:tcBorders>
              <w:top w:val="single" w:sz="4" w:space="0" w:color="auto"/>
              <w:left w:val="single" w:sz="4" w:space="0" w:color="auto"/>
              <w:bottom w:val="single" w:sz="4" w:space="0" w:color="auto"/>
              <w:right w:val="single" w:sz="4" w:space="0" w:color="auto"/>
            </w:tcBorders>
            <w:hideMark/>
          </w:tcPr>
          <w:p w:rsidR="0024434C" w:rsidRPr="00A25370" w:rsidRDefault="0024434C">
            <w:pPr>
              <w:rPr>
                <w:rFonts w:ascii="Times New Roman" w:hAnsi="Times New Roman"/>
                <w:sz w:val="20"/>
              </w:rPr>
            </w:pPr>
            <w:r w:rsidRPr="00A25370">
              <w:rPr>
                <w:rFonts w:ascii="Times New Roman" w:hAnsi="Times New Roman"/>
                <w:sz w:val="20"/>
              </w:rPr>
              <w:t>Закупуване на съдове</w:t>
            </w:r>
          </w:p>
        </w:tc>
        <w:tc>
          <w:tcPr>
            <w:tcW w:w="1417" w:type="dxa"/>
            <w:tcBorders>
              <w:top w:val="single" w:sz="4" w:space="0" w:color="auto"/>
              <w:left w:val="single" w:sz="4" w:space="0" w:color="auto"/>
              <w:bottom w:val="single" w:sz="4" w:space="0" w:color="auto"/>
              <w:right w:val="single" w:sz="4" w:space="0" w:color="auto"/>
            </w:tcBorders>
            <w:hideMark/>
          </w:tcPr>
          <w:p w:rsidR="0024434C" w:rsidRPr="00A25370" w:rsidRDefault="0024434C">
            <w:pPr>
              <w:jc w:val="center"/>
              <w:rPr>
                <w:rFonts w:ascii="Times New Roman" w:hAnsi="Times New Roman"/>
                <w:sz w:val="20"/>
              </w:rPr>
            </w:pPr>
            <w:r w:rsidRPr="00A25370">
              <w:rPr>
                <w:rFonts w:ascii="Times New Roman" w:hAnsi="Times New Roman"/>
                <w:sz w:val="20"/>
              </w:rPr>
              <w:t>158600</w:t>
            </w:r>
          </w:p>
        </w:tc>
      </w:tr>
      <w:tr w:rsidR="0024434C" w:rsidRPr="00A25370" w:rsidTr="0024434C">
        <w:tc>
          <w:tcPr>
            <w:tcW w:w="1008" w:type="dxa"/>
            <w:tcBorders>
              <w:top w:val="single" w:sz="4" w:space="0" w:color="auto"/>
              <w:left w:val="single" w:sz="4" w:space="0" w:color="auto"/>
              <w:bottom w:val="single" w:sz="4" w:space="0" w:color="auto"/>
              <w:right w:val="single" w:sz="4" w:space="0" w:color="auto"/>
            </w:tcBorders>
          </w:tcPr>
          <w:p w:rsidR="0024434C" w:rsidRPr="00A25370" w:rsidRDefault="0024434C">
            <w:pPr>
              <w:rPr>
                <w:rFonts w:ascii="Times New Roman" w:hAnsi="Times New Roman"/>
                <w:sz w:val="20"/>
              </w:rPr>
            </w:pPr>
          </w:p>
        </w:tc>
        <w:tc>
          <w:tcPr>
            <w:tcW w:w="6755" w:type="dxa"/>
            <w:tcBorders>
              <w:top w:val="single" w:sz="4" w:space="0" w:color="auto"/>
              <w:left w:val="single" w:sz="4" w:space="0" w:color="auto"/>
              <w:bottom w:val="single" w:sz="4" w:space="0" w:color="auto"/>
              <w:right w:val="single" w:sz="4" w:space="0" w:color="auto"/>
            </w:tcBorders>
            <w:hideMark/>
          </w:tcPr>
          <w:p w:rsidR="0024434C" w:rsidRPr="00A25370" w:rsidRDefault="0024434C">
            <w:pPr>
              <w:rPr>
                <w:rFonts w:ascii="Times New Roman" w:hAnsi="Times New Roman"/>
                <w:sz w:val="20"/>
              </w:rPr>
            </w:pPr>
            <w:r w:rsidRPr="00A25370">
              <w:rPr>
                <w:rFonts w:ascii="Times New Roman" w:hAnsi="Times New Roman"/>
                <w:sz w:val="20"/>
              </w:rPr>
              <w:t>- еднофамилни кофи -700 бр.</w:t>
            </w:r>
          </w:p>
        </w:tc>
        <w:tc>
          <w:tcPr>
            <w:tcW w:w="1417" w:type="dxa"/>
            <w:tcBorders>
              <w:top w:val="single" w:sz="4" w:space="0" w:color="auto"/>
              <w:left w:val="single" w:sz="4" w:space="0" w:color="auto"/>
              <w:bottom w:val="single" w:sz="4" w:space="0" w:color="auto"/>
              <w:right w:val="single" w:sz="4" w:space="0" w:color="auto"/>
            </w:tcBorders>
            <w:hideMark/>
          </w:tcPr>
          <w:p w:rsidR="0024434C" w:rsidRPr="00A25370" w:rsidRDefault="0024434C">
            <w:pPr>
              <w:jc w:val="center"/>
              <w:rPr>
                <w:rFonts w:ascii="Times New Roman" w:hAnsi="Times New Roman"/>
                <w:sz w:val="20"/>
              </w:rPr>
            </w:pPr>
            <w:r w:rsidRPr="00A25370">
              <w:rPr>
                <w:rFonts w:ascii="Times New Roman" w:hAnsi="Times New Roman"/>
                <w:sz w:val="20"/>
              </w:rPr>
              <w:t>33600</w:t>
            </w:r>
          </w:p>
        </w:tc>
      </w:tr>
      <w:tr w:rsidR="0024434C" w:rsidRPr="00A25370" w:rsidTr="0024434C">
        <w:tc>
          <w:tcPr>
            <w:tcW w:w="1008" w:type="dxa"/>
            <w:tcBorders>
              <w:top w:val="single" w:sz="4" w:space="0" w:color="auto"/>
              <w:left w:val="single" w:sz="4" w:space="0" w:color="auto"/>
              <w:bottom w:val="single" w:sz="4" w:space="0" w:color="auto"/>
              <w:right w:val="single" w:sz="4" w:space="0" w:color="auto"/>
            </w:tcBorders>
          </w:tcPr>
          <w:p w:rsidR="0024434C" w:rsidRPr="00A25370" w:rsidRDefault="0024434C">
            <w:pPr>
              <w:rPr>
                <w:rFonts w:ascii="Times New Roman" w:hAnsi="Times New Roman"/>
                <w:sz w:val="20"/>
              </w:rPr>
            </w:pPr>
          </w:p>
        </w:tc>
        <w:tc>
          <w:tcPr>
            <w:tcW w:w="6755" w:type="dxa"/>
            <w:tcBorders>
              <w:top w:val="single" w:sz="4" w:space="0" w:color="auto"/>
              <w:left w:val="single" w:sz="4" w:space="0" w:color="auto"/>
              <w:bottom w:val="single" w:sz="4" w:space="0" w:color="auto"/>
              <w:right w:val="single" w:sz="4" w:space="0" w:color="auto"/>
            </w:tcBorders>
            <w:hideMark/>
          </w:tcPr>
          <w:p w:rsidR="0024434C" w:rsidRPr="00A25370" w:rsidRDefault="0024434C">
            <w:pPr>
              <w:rPr>
                <w:rFonts w:ascii="Times New Roman" w:hAnsi="Times New Roman"/>
                <w:sz w:val="20"/>
              </w:rPr>
            </w:pPr>
            <w:r w:rsidRPr="00A25370">
              <w:rPr>
                <w:rFonts w:ascii="Times New Roman" w:hAnsi="Times New Roman"/>
                <w:sz w:val="20"/>
              </w:rPr>
              <w:t>- контейнери тип „Бобър” – 250 бр.</w:t>
            </w:r>
          </w:p>
        </w:tc>
        <w:tc>
          <w:tcPr>
            <w:tcW w:w="1417" w:type="dxa"/>
            <w:tcBorders>
              <w:top w:val="single" w:sz="4" w:space="0" w:color="auto"/>
              <w:left w:val="single" w:sz="4" w:space="0" w:color="auto"/>
              <w:bottom w:val="single" w:sz="4" w:space="0" w:color="auto"/>
              <w:right w:val="single" w:sz="4" w:space="0" w:color="auto"/>
            </w:tcBorders>
            <w:hideMark/>
          </w:tcPr>
          <w:p w:rsidR="0024434C" w:rsidRPr="00A25370" w:rsidRDefault="0024434C">
            <w:pPr>
              <w:jc w:val="center"/>
              <w:rPr>
                <w:rFonts w:ascii="Times New Roman" w:hAnsi="Times New Roman"/>
                <w:sz w:val="20"/>
              </w:rPr>
            </w:pPr>
            <w:r w:rsidRPr="00A25370">
              <w:rPr>
                <w:rFonts w:ascii="Times New Roman" w:hAnsi="Times New Roman"/>
                <w:sz w:val="20"/>
              </w:rPr>
              <w:t>125000</w:t>
            </w:r>
          </w:p>
        </w:tc>
      </w:tr>
      <w:tr w:rsidR="0024434C" w:rsidRPr="00A25370" w:rsidTr="0024434C">
        <w:tc>
          <w:tcPr>
            <w:tcW w:w="1008" w:type="dxa"/>
            <w:tcBorders>
              <w:top w:val="single" w:sz="4" w:space="0" w:color="auto"/>
              <w:left w:val="single" w:sz="4" w:space="0" w:color="auto"/>
              <w:bottom w:val="single" w:sz="4" w:space="0" w:color="auto"/>
              <w:right w:val="single" w:sz="4" w:space="0" w:color="auto"/>
            </w:tcBorders>
            <w:hideMark/>
          </w:tcPr>
          <w:p w:rsidR="0024434C" w:rsidRPr="00A25370" w:rsidRDefault="0024434C">
            <w:pPr>
              <w:rPr>
                <w:rFonts w:ascii="Times New Roman" w:hAnsi="Times New Roman"/>
                <w:sz w:val="20"/>
              </w:rPr>
            </w:pPr>
            <w:r w:rsidRPr="00A25370">
              <w:rPr>
                <w:rFonts w:ascii="Times New Roman" w:hAnsi="Times New Roman"/>
                <w:sz w:val="20"/>
              </w:rPr>
              <w:t>1.2.</w:t>
            </w:r>
          </w:p>
        </w:tc>
        <w:tc>
          <w:tcPr>
            <w:tcW w:w="6755" w:type="dxa"/>
            <w:tcBorders>
              <w:top w:val="single" w:sz="4" w:space="0" w:color="auto"/>
              <w:left w:val="single" w:sz="4" w:space="0" w:color="auto"/>
              <w:bottom w:val="single" w:sz="4" w:space="0" w:color="auto"/>
              <w:right w:val="single" w:sz="4" w:space="0" w:color="auto"/>
            </w:tcBorders>
            <w:hideMark/>
          </w:tcPr>
          <w:p w:rsidR="0024434C" w:rsidRPr="00A25370" w:rsidRDefault="0024434C">
            <w:pPr>
              <w:rPr>
                <w:rFonts w:ascii="Times New Roman" w:hAnsi="Times New Roman"/>
                <w:sz w:val="20"/>
              </w:rPr>
            </w:pPr>
            <w:r w:rsidRPr="00A25370">
              <w:rPr>
                <w:rFonts w:ascii="Times New Roman" w:hAnsi="Times New Roman"/>
                <w:sz w:val="20"/>
              </w:rPr>
              <w:t>Закупуване на автомобили</w:t>
            </w:r>
          </w:p>
        </w:tc>
        <w:tc>
          <w:tcPr>
            <w:tcW w:w="1417" w:type="dxa"/>
            <w:tcBorders>
              <w:top w:val="single" w:sz="4" w:space="0" w:color="auto"/>
              <w:left w:val="single" w:sz="4" w:space="0" w:color="auto"/>
              <w:bottom w:val="single" w:sz="4" w:space="0" w:color="auto"/>
              <w:right w:val="single" w:sz="4" w:space="0" w:color="auto"/>
            </w:tcBorders>
            <w:hideMark/>
          </w:tcPr>
          <w:p w:rsidR="0024434C" w:rsidRPr="00A25370" w:rsidRDefault="0024434C">
            <w:pPr>
              <w:jc w:val="center"/>
              <w:rPr>
                <w:rFonts w:ascii="Times New Roman" w:hAnsi="Times New Roman"/>
                <w:sz w:val="20"/>
              </w:rPr>
            </w:pPr>
            <w:r w:rsidRPr="00A25370">
              <w:rPr>
                <w:rFonts w:ascii="Times New Roman" w:hAnsi="Times New Roman"/>
                <w:sz w:val="20"/>
              </w:rPr>
              <w:t>127000</w:t>
            </w:r>
          </w:p>
        </w:tc>
      </w:tr>
      <w:tr w:rsidR="0024434C" w:rsidRPr="00A25370" w:rsidTr="0024434C">
        <w:tc>
          <w:tcPr>
            <w:tcW w:w="1008" w:type="dxa"/>
            <w:tcBorders>
              <w:top w:val="single" w:sz="4" w:space="0" w:color="auto"/>
              <w:left w:val="single" w:sz="4" w:space="0" w:color="auto"/>
              <w:bottom w:val="single" w:sz="4" w:space="0" w:color="auto"/>
              <w:right w:val="single" w:sz="4" w:space="0" w:color="auto"/>
            </w:tcBorders>
          </w:tcPr>
          <w:p w:rsidR="0024434C" w:rsidRPr="00A25370" w:rsidRDefault="0024434C">
            <w:pPr>
              <w:rPr>
                <w:rFonts w:ascii="Times New Roman" w:hAnsi="Times New Roman"/>
                <w:sz w:val="20"/>
              </w:rPr>
            </w:pPr>
          </w:p>
        </w:tc>
        <w:tc>
          <w:tcPr>
            <w:tcW w:w="6755" w:type="dxa"/>
            <w:tcBorders>
              <w:top w:val="single" w:sz="4" w:space="0" w:color="auto"/>
              <w:left w:val="single" w:sz="4" w:space="0" w:color="auto"/>
              <w:bottom w:val="single" w:sz="4" w:space="0" w:color="auto"/>
              <w:right w:val="single" w:sz="4" w:space="0" w:color="auto"/>
            </w:tcBorders>
            <w:hideMark/>
          </w:tcPr>
          <w:p w:rsidR="0024434C" w:rsidRPr="00A25370" w:rsidRDefault="0024434C">
            <w:pPr>
              <w:rPr>
                <w:rFonts w:ascii="Times New Roman" w:hAnsi="Times New Roman"/>
                <w:sz w:val="20"/>
              </w:rPr>
            </w:pPr>
            <w:r w:rsidRPr="00A25370">
              <w:rPr>
                <w:rFonts w:ascii="Times New Roman" w:hAnsi="Times New Roman"/>
                <w:sz w:val="20"/>
              </w:rPr>
              <w:t>- фадрома</w:t>
            </w:r>
          </w:p>
        </w:tc>
        <w:tc>
          <w:tcPr>
            <w:tcW w:w="1417" w:type="dxa"/>
            <w:tcBorders>
              <w:top w:val="single" w:sz="4" w:space="0" w:color="auto"/>
              <w:left w:val="single" w:sz="4" w:space="0" w:color="auto"/>
              <w:bottom w:val="single" w:sz="4" w:space="0" w:color="auto"/>
              <w:right w:val="single" w:sz="4" w:space="0" w:color="auto"/>
            </w:tcBorders>
            <w:hideMark/>
          </w:tcPr>
          <w:p w:rsidR="0024434C" w:rsidRPr="00A25370" w:rsidRDefault="0024434C">
            <w:pPr>
              <w:jc w:val="center"/>
              <w:rPr>
                <w:rFonts w:ascii="Times New Roman" w:hAnsi="Times New Roman"/>
                <w:sz w:val="20"/>
              </w:rPr>
            </w:pPr>
            <w:r w:rsidRPr="00A25370">
              <w:rPr>
                <w:rFonts w:ascii="Times New Roman" w:hAnsi="Times New Roman"/>
                <w:sz w:val="20"/>
              </w:rPr>
              <w:t>70000</w:t>
            </w:r>
          </w:p>
        </w:tc>
      </w:tr>
      <w:tr w:rsidR="0024434C" w:rsidRPr="00A25370" w:rsidTr="0024434C">
        <w:tc>
          <w:tcPr>
            <w:tcW w:w="1008" w:type="dxa"/>
            <w:tcBorders>
              <w:top w:val="single" w:sz="4" w:space="0" w:color="auto"/>
              <w:left w:val="single" w:sz="4" w:space="0" w:color="auto"/>
              <w:bottom w:val="single" w:sz="4" w:space="0" w:color="auto"/>
              <w:right w:val="single" w:sz="4" w:space="0" w:color="auto"/>
            </w:tcBorders>
          </w:tcPr>
          <w:p w:rsidR="0024434C" w:rsidRPr="00A25370" w:rsidRDefault="0024434C">
            <w:pPr>
              <w:rPr>
                <w:rFonts w:ascii="Times New Roman" w:hAnsi="Times New Roman"/>
                <w:sz w:val="20"/>
              </w:rPr>
            </w:pPr>
          </w:p>
        </w:tc>
        <w:tc>
          <w:tcPr>
            <w:tcW w:w="6755" w:type="dxa"/>
            <w:tcBorders>
              <w:top w:val="single" w:sz="4" w:space="0" w:color="auto"/>
              <w:left w:val="single" w:sz="4" w:space="0" w:color="auto"/>
              <w:bottom w:val="single" w:sz="4" w:space="0" w:color="auto"/>
              <w:right w:val="single" w:sz="4" w:space="0" w:color="auto"/>
            </w:tcBorders>
            <w:hideMark/>
          </w:tcPr>
          <w:p w:rsidR="0024434C" w:rsidRPr="00A25370" w:rsidRDefault="0024434C">
            <w:pPr>
              <w:rPr>
                <w:rFonts w:ascii="Times New Roman" w:hAnsi="Times New Roman"/>
                <w:sz w:val="20"/>
              </w:rPr>
            </w:pPr>
            <w:r w:rsidRPr="00A25370">
              <w:rPr>
                <w:rFonts w:ascii="Times New Roman" w:hAnsi="Times New Roman"/>
                <w:sz w:val="20"/>
              </w:rPr>
              <w:t>- самосвал до 12  тона</w:t>
            </w:r>
          </w:p>
        </w:tc>
        <w:tc>
          <w:tcPr>
            <w:tcW w:w="1417" w:type="dxa"/>
            <w:tcBorders>
              <w:top w:val="single" w:sz="4" w:space="0" w:color="auto"/>
              <w:left w:val="single" w:sz="4" w:space="0" w:color="auto"/>
              <w:bottom w:val="single" w:sz="4" w:space="0" w:color="auto"/>
              <w:right w:val="single" w:sz="4" w:space="0" w:color="auto"/>
            </w:tcBorders>
            <w:hideMark/>
          </w:tcPr>
          <w:p w:rsidR="0024434C" w:rsidRPr="00A25370" w:rsidRDefault="0024434C">
            <w:pPr>
              <w:jc w:val="center"/>
              <w:rPr>
                <w:rFonts w:ascii="Times New Roman" w:hAnsi="Times New Roman"/>
                <w:sz w:val="20"/>
                <w:lang w:val="en-US"/>
              </w:rPr>
            </w:pPr>
            <w:r w:rsidRPr="00A25370">
              <w:rPr>
                <w:rFonts w:ascii="Times New Roman" w:hAnsi="Times New Roman"/>
                <w:sz w:val="20"/>
              </w:rPr>
              <w:t>2</w:t>
            </w:r>
            <w:r w:rsidRPr="00A25370">
              <w:rPr>
                <w:rFonts w:ascii="Times New Roman" w:hAnsi="Times New Roman"/>
                <w:sz w:val="20"/>
                <w:lang w:val="en-US"/>
              </w:rPr>
              <w:t>0000</w:t>
            </w:r>
          </w:p>
        </w:tc>
      </w:tr>
      <w:tr w:rsidR="0024434C" w:rsidRPr="00A25370" w:rsidTr="0024434C">
        <w:tc>
          <w:tcPr>
            <w:tcW w:w="1008" w:type="dxa"/>
            <w:tcBorders>
              <w:top w:val="single" w:sz="4" w:space="0" w:color="auto"/>
              <w:left w:val="single" w:sz="4" w:space="0" w:color="auto"/>
              <w:bottom w:val="single" w:sz="4" w:space="0" w:color="auto"/>
              <w:right w:val="single" w:sz="4" w:space="0" w:color="auto"/>
            </w:tcBorders>
          </w:tcPr>
          <w:p w:rsidR="0024434C" w:rsidRPr="00A25370" w:rsidRDefault="0024434C">
            <w:pPr>
              <w:rPr>
                <w:rFonts w:ascii="Times New Roman" w:hAnsi="Times New Roman"/>
                <w:sz w:val="20"/>
              </w:rPr>
            </w:pPr>
          </w:p>
        </w:tc>
        <w:tc>
          <w:tcPr>
            <w:tcW w:w="6755" w:type="dxa"/>
            <w:tcBorders>
              <w:top w:val="single" w:sz="4" w:space="0" w:color="auto"/>
              <w:left w:val="single" w:sz="4" w:space="0" w:color="auto"/>
              <w:bottom w:val="single" w:sz="4" w:space="0" w:color="auto"/>
              <w:right w:val="single" w:sz="4" w:space="0" w:color="auto"/>
            </w:tcBorders>
            <w:hideMark/>
          </w:tcPr>
          <w:p w:rsidR="0024434C" w:rsidRPr="00A25370" w:rsidRDefault="0024434C">
            <w:pPr>
              <w:rPr>
                <w:rFonts w:ascii="Times New Roman" w:hAnsi="Times New Roman"/>
                <w:sz w:val="20"/>
              </w:rPr>
            </w:pPr>
            <w:r w:rsidRPr="00A25370">
              <w:rPr>
                <w:rFonts w:ascii="Times New Roman" w:hAnsi="Times New Roman"/>
                <w:sz w:val="20"/>
              </w:rPr>
              <w:t>- самосвал до 3,5 тона</w:t>
            </w:r>
          </w:p>
        </w:tc>
        <w:tc>
          <w:tcPr>
            <w:tcW w:w="1417" w:type="dxa"/>
            <w:tcBorders>
              <w:top w:val="single" w:sz="4" w:space="0" w:color="auto"/>
              <w:left w:val="single" w:sz="4" w:space="0" w:color="auto"/>
              <w:bottom w:val="single" w:sz="4" w:space="0" w:color="auto"/>
              <w:right w:val="single" w:sz="4" w:space="0" w:color="auto"/>
            </w:tcBorders>
            <w:hideMark/>
          </w:tcPr>
          <w:p w:rsidR="0024434C" w:rsidRPr="00A25370" w:rsidRDefault="0024434C">
            <w:pPr>
              <w:jc w:val="center"/>
              <w:rPr>
                <w:rFonts w:ascii="Times New Roman" w:hAnsi="Times New Roman"/>
                <w:sz w:val="20"/>
                <w:lang w:val="en-US"/>
              </w:rPr>
            </w:pPr>
            <w:r w:rsidRPr="00A25370">
              <w:rPr>
                <w:rFonts w:ascii="Times New Roman" w:hAnsi="Times New Roman"/>
                <w:sz w:val="20"/>
              </w:rPr>
              <w:t>12</w:t>
            </w:r>
            <w:r w:rsidRPr="00A25370">
              <w:rPr>
                <w:rFonts w:ascii="Times New Roman" w:hAnsi="Times New Roman"/>
                <w:sz w:val="20"/>
                <w:lang w:val="en-US"/>
              </w:rPr>
              <w:t>000</w:t>
            </w:r>
          </w:p>
        </w:tc>
      </w:tr>
      <w:tr w:rsidR="0024434C" w:rsidRPr="00A25370" w:rsidTr="0024434C">
        <w:tc>
          <w:tcPr>
            <w:tcW w:w="1008" w:type="dxa"/>
            <w:tcBorders>
              <w:top w:val="single" w:sz="4" w:space="0" w:color="auto"/>
              <w:left w:val="single" w:sz="4" w:space="0" w:color="auto"/>
              <w:bottom w:val="single" w:sz="4" w:space="0" w:color="auto"/>
              <w:right w:val="single" w:sz="4" w:space="0" w:color="auto"/>
            </w:tcBorders>
          </w:tcPr>
          <w:p w:rsidR="0024434C" w:rsidRPr="00A25370" w:rsidRDefault="0024434C">
            <w:pPr>
              <w:rPr>
                <w:rFonts w:ascii="Times New Roman" w:hAnsi="Times New Roman"/>
                <w:sz w:val="20"/>
              </w:rPr>
            </w:pPr>
          </w:p>
        </w:tc>
        <w:tc>
          <w:tcPr>
            <w:tcW w:w="6755" w:type="dxa"/>
            <w:tcBorders>
              <w:top w:val="single" w:sz="4" w:space="0" w:color="auto"/>
              <w:left w:val="single" w:sz="4" w:space="0" w:color="auto"/>
              <w:bottom w:val="single" w:sz="4" w:space="0" w:color="auto"/>
              <w:right w:val="single" w:sz="4" w:space="0" w:color="auto"/>
            </w:tcBorders>
            <w:hideMark/>
          </w:tcPr>
          <w:p w:rsidR="0024434C" w:rsidRPr="00A25370" w:rsidRDefault="0024434C">
            <w:pPr>
              <w:rPr>
                <w:rFonts w:ascii="Times New Roman" w:hAnsi="Times New Roman"/>
                <w:sz w:val="20"/>
              </w:rPr>
            </w:pPr>
            <w:r w:rsidRPr="00A25370">
              <w:rPr>
                <w:rFonts w:ascii="Times New Roman" w:hAnsi="Times New Roman"/>
                <w:sz w:val="20"/>
              </w:rPr>
              <w:t>- автовишка</w:t>
            </w:r>
          </w:p>
        </w:tc>
        <w:tc>
          <w:tcPr>
            <w:tcW w:w="1417" w:type="dxa"/>
            <w:tcBorders>
              <w:top w:val="single" w:sz="4" w:space="0" w:color="auto"/>
              <w:left w:val="single" w:sz="4" w:space="0" w:color="auto"/>
              <w:bottom w:val="single" w:sz="4" w:space="0" w:color="auto"/>
              <w:right w:val="single" w:sz="4" w:space="0" w:color="auto"/>
            </w:tcBorders>
            <w:hideMark/>
          </w:tcPr>
          <w:p w:rsidR="0024434C" w:rsidRPr="00A25370" w:rsidRDefault="0024434C">
            <w:pPr>
              <w:jc w:val="center"/>
              <w:rPr>
                <w:rFonts w:ascii="Times New Roman" w:hAnsi="Times New Roman"/>
                <w:sz w:val="20"/>
              </w:rPr>
            </w:pPr>
            <w:r w:rsidRPr="00A25370">
              <w:rPr>
                <w:rFonts w:ascii="Times New Roman" w:hAnsi="Times New Roman"/>
                <w:sz w:val="20"/>
              </w:rPr>
              <w:t>25000</w:t>
            </w:r>
          </w:p>
        </w:tc>
      </w:tr>
      <w:tr w:rsidR="0024434C" w:rsidRPr="00A25370" w:rsidTr="0024434C">
        <w:tc>
          <w:tcPr>
            <w:tcW w:w="1008" w:type="dxa"/>
            <w:tcBorders>
              <w:top w:val="single" w:sz="4" w:space="0" w:color="auto"/>
              <w:left w:val="single" w:sz="4" w:space="0" w:color="auto"/>
              <w:bottom w:val="single" w:sz="4" w:space="0" w:color="auto"/>
              <w:right w:val="single" w:sz="4" w:space="0" w:color="auto"/>
            </w:tcBorders>
            <w:hideMark/>
          </w:tcPr>
          <w:p w:rsidR="0024434C" w:rsidRPr="00A25370" w:rsidRDefault="0024434C">
            <w:pPr>
              <w:rPr>
                <w:rFonts w:ascii="Times New Roman" w:hAnsi="Times New Roman"/>
                <w:b/>
                <w:sz w:val="20"/>
              </w:rPr>
            </w:pPr>
            <w:r w:rsidRPr="00A25370">
              <w:rPr>
                <w:rFonts w:ascii="Times New Roman" w:hAnsi="Times New Roman"/>
                <w:b/>
                <w:sz w:val="20"/>
              </w:rPr>
              <w:t>2.</w:t>
            </w:r>
          </w:p>
        </w:tc>
        <w:tc>
          <w:tcPr>
            <w:tcW w:w="6755" w:type="dxa"/>
            <w:tcBorders>
              <w:top w:val="single" w:sz="4" w:space="0" w:color="auto"/>
              <w:left w:val="single" w:sz="4" w:space="0" w:color="auto"/>
              <w:bottom w:val="single" w:sz="4" w:space="0" w:color="auto"/>
              <w:right w:val="single" w:sz="4" w:space="0" w:color="auto"/>
            </w:tcBorders>
            <w:hideMark/>
          </w:tcPr>
          <w:p w:rsidR="0024434C" w:rsidRPr="00A25370" w:rsidRDefault="0024434C">
            <w:pPr>
              <w:rPr>
                <w:rFonts w:ascii="Times New Roman" w:hAnsi="Times New Roman"/>
                <w:b/>
                <w:sz w:val="20"/>
              </w:rPr>
            </w:pPr>
            <w:r w:rsidRPr="00A25370">
              <w:rPr>
                <w:rFonts w:ascii="Times New Roman" w:hAnsi="Times New Roman"/>
                <w:b/>
                <w:sz w:val="20"/>
              </w:rPr>
              <w:t>Събиране и транспортиране на битови отпадъци</w:t>
            </w:r>
          </w:p>
        </w:tc>
        <w:tc>
          <w:tcPr>
            <w:tcW w:w="1417" w:type="dxa"/>
            <w:tcBorders>
              <w:top w:val="single" w:sz="4" w:space="0" w:color="auto"/>
              <w:left w:val="single" w:sz="4" w:space="0" w:color="auto"/>
              <w:bottom w:val="single" w:sz="4" w:space="0" w:color="auto"/>
              <w:right w:val="single" w:sz="4" w:space="0" w:color="auto"/>
            </w:tcBorders>
            <w:hideMark/>
          </w:tcPr>
          <w:p w:rsidR="0024434C" w:rsidRPr="00A25370" w:rsidRDefault="0024434C">
            <w:pPr>
              <w:jc w:val="center"/>
              <w:rPr>
                <w:rFonts w:ascii="Times New Roman" w:hAnsi="Times New Roman"/>
                <w:b/>
                <w:sz w:val="20"/>
              </w:rPr>
            </w:pPr>
            <w:r w:rsidRPr="00A25370">
              <w:rPr>
                <w:rFonts w:ascii="Times New Roman" w:hAnsi="Times New Roman"/>
                <w:b/>
                <w:sz w:val="20"/>
              </w:rPr>
              <w:t>1700074</w:t>
            </w:r>
          </w:p>
        </w:tc>
      </w:tr>
      <w:tr w:rsidR="0024434C" w:rsidRPr="00A25370" w:rsidTr="0024434C">
        <w:tc>
          <w:tcPr>
            <w:tcW w:w="1008" w:type="dxa"/>
            <w:tcBorders>
              <w:top w:val="single" w:sz="4" w:space="0" w:color="auto"/>
              <w:left w:val="single" w:sz="4" w:space="0" w:color="auto"/>
              <w:bottom w:val="single" w:sz="4" w:space="0" w:color="auto"/>
              <w:right w:val="single" w:sz="4" w:space="0" w:color="auto"/>
            </w:tcBorders>
            <w:hideMark/>
          </w:tcPr>
          <w:p w:rsidR="0024434C" w:rsidRPr="00A25370" w:rsidRDefault="0024434C">
            <w:pPr>
              <w:rPr>
                <w:rFonts w:ascii="Times New Roman" w:hAnsi="Times New Roman"/>
                <w:sz w:val="20"/>
              </w:rPr>
            </w:pPr>
            <w:r w:rsidRPr="00A25370">
              <w:rPr>
                <w:rFonts w:ascii="Times New Roman" w:hAnsi="Times New Roman"/>
                <w:sz w:val="20"/>
              </w:rPr>
              <w:t>2.1.</w:t>
            </w:r>
          </w:p>
        </w:tc>
        <w:tc>
          <w:tcPr>
            <w:tcW w:w="6755" w:type="dxa"/>
            <w:tcBorders>
              <w:top w:val="single" w:sz="4" w:space="0" w:color="auto"/>
              <w:left w:val="single" w:sz="4" w:space="0" w:color="auto"/>
              <w:bottom w:val="single" w:sz="4" w:space="0" w:color="auto"/>
              <w:right w:val="single" w:sz="4" w:space="0" w:color="auto"/>
            </w:tcBorders>
            <w:hideMark/>
          </w:tcPr>
          <w:p w:rsidR="0024434C" w:rsidRPr="00A25370" w:rsidRDefault="0024434C">
            <w:pPr>
              <w:rPr>
                <w:rFonts w:ascii="Times New Roman" w:hAnsi="Times New Roman"/>
                <w:sz w:val="20"/>
              </w:rPr>
            </w:pPr>
            <w:r w:rsidRPr="00A25370">
              <w:rPr>
                <w:rFonts w:ascii="Times New Roman" w:hAnsi="Times New Roman"/>
                <w:sz w:val="20"/>
              </w:rPr>
              <w:t>Сметосъбиране</w:t>
            </w:r>
          </w:p>
        </w:tc>
        <w:tc>
          <w:tcPr>
            <w:tcW w:w="1417" w:type="dxa"/>
            <w:tcBorders>
              <w:top w:val="single" w:sz="4" w:space="0" w:color="auto"/>
              <w:left w:val="single" w:sz="4" w:space="0" w:color="auto"/>
              <w:bottom w:val="single" w:sz="4" w:space="0" w:color="auto"/>
              <w:right w:val="single" w:sz="4" w:space="0" w:color="auto"/>
            </w:tcBorders>
            <w:hideMark/>
          </w:tcPr>
          <w:p w:rsidR="0024434C" w:rsidRPr="00A25370" w:rsidRDefault="0024434C">
            <w:pPr>
              <w:jc w:val="center"/>
              <w:rPr>
                <w:rFonts w:ascii="Times New Roman" w:hAnsi="Times New Roman"/>
                <w:sz w:val="20"/>
              </w:rPr>
            </w:pPr>
            <w:r w:rsidRPr="00A25370">
              <w:rPr>
                <w:rFonts w:ascii="Times New Roman" w:hAnsi="Times New Roman"/>
                <w:sz w:val="20"/>
              </w:rPr>
              <w:t>1700074</w:t>
            </w:r>
          </w:p>
        </w:tc>
      </w:tr>
      <w:tr w:rsidR="0024434C" w:rsidRPr="00A25370" w:rsidTr="0024434C">
        <w:tc>
          <w:tcPr>
            <w:tcW w:w="1008" w:type="dxa"/>
            <w:tcBorders>
              <w:top w:val="single" w:sz="4" w:space="0" w:color="auto"/>
              <w:left w:val="single" w:sz="4" w:space="0" w:color="auto"/>
              <w:bottom w:val="single" w:sz="4" w:space="0" w:color="auto"/>
              <w:right w:val="single" w:sz="4" w:space="0" w:color="auto"/>
            </w:tcBorders>
            <w:hideMark/>
          </w:tcPr>
          <w:p w:rsidR="0024434C" w:rsidRPr="00A25370" w:rsidRDefault="0024434C">
            <w:pPr>
              <w:rPr>
                <w:rFonts w:ascii="Times New Roman" w:hAnsi="Times New Roman"/>
                <w:b/>
                <w:sz w:val="20"/>
              </w:rPr>
            </w:pPr>
            <w:r w:rsidRPr="00A25370">
              <w:rPr>
                <w:rFonts w:ascii="Times New Roman" w:hAnsi="Times New Roman"/>
                <w:b/>
                <w:sz w:val="20"/>
              </w:rPr>
              <w:t>3.</w:t>
            </w:r>
          </w:p>
        </w:tc>
        <w:tc>
          <w:tcPr>
            <w:tcW w:w="6755" w:type="dxa"/>
            <w:tcBorders>
              <w:top w:val="single" w:sz="4" w:space="0" w:color="auto"/>
              <w:left w:val="single" w:sz="4" w:space="0" w:color="auto"/>
              <w:bottom w:val="single" w:sz="4" w:space="0" w:color="auto"/>
              <w:right w:val="single" w:sz="4" w:space="0" w:color="auto"/>
            </w:tcBorders>
            <w:hideMark/>
          </w:tcPr>
          <w:p w:rsidR="0024434C" w:rsidRPr="00A25370" w:rsidRDefault="0024434C">
            <w:pPr>
              <w:rPr>
                <w:rFonts w:ascii="Times New Roman" w:hAnsi="Times New Roman"/>
                <w:b/>
                <w:sz w:val="20"/>
              </w:rPr>
            </w:pPr>
            <w:r w:rsidRPr="00A25370">
              <w:rPr>
                <w:rFonts w:ascii="Times New Roman" w:hAnsi="Times New Roman"/>
                <w:b/>
                <w:sz w:val="20"/>
              </w:rPr>
              <w:t>Обезвреждане на твърди битови отпадъци в депо за ТБО на община Казанлък</w:t>
            </w:r>
          </w:p>
        </w:tc>
        <w:tc>
          <w:tcPr>
            <w:tcW w:w="1417" w:type="dxa"/>
            <w:tcBorders>
              <w:top w:val="single" w:sz="4" w:space="0" w:color="auto"/>
              <w:left w:val="single" w:sz="4" w:space="0" w:color="auto"/>
              <w:bottom w:val="single" w:sz="4" w:space="0" w:color="auto"/>
              <w:right w:val="single" w:sz="4" w:space="0" w:color="auto"/>
            </w:tcBorders>
          </w:tcPr>
          <w:p w:rsidR="0024434C" w:rsidRPr="00A25370" w:rsidRDefault="0024434C">
            <w:pPr>
              <w:jc w:val="center"/>
              <w:rPr>
                <w:rFonts w:ascii="Times New Roman" w:hAnsi="Times New Roman"/>
                <w:b/>
                <w:sz w:val="20"/>
              </w:rPr>
            </w:pPr>
          </w:p>
          <w:p w:rsidR="0024434C" w:rsidRPr="00A25370" w:rsidRDefault="0024434C">
            <w:pPr>
              <w:jc w:val="center"/>
              <w:rPr>
                <w:rFonts w:ascii="Times New Roman" w:hAnsi="Times New Roman"/>
                <w:b/>
                <w:sz w:val="20"/>
              </w:rPr>
            </w:pPr>
            <w:r w:rsidRPr="00A25370">
              <w:rPr>
                <w:rFonts w:ascii="Times New Roman" w:hAnsi="Times New Roman"/>
                <w:b/>
                <w:sz w:val="20"/>
              </w:rPr>
              <w:t>429950</w:t>
            </w:r>
          </w:p>
        </w:tc>
      </w:tr>
      <w:tr w:rsidR="0024434C" w:rsidRPr="00A25370" w:rsidTr="0024434C">
        <w:tc>
          <w:tcPr>
            <w:tcW w:w="1008" w:type="dxa"/>
            <w:tcBorders>
              <w:top w:val="single" w:sz="4" w:space="0" w:color="auto"/>
              <w:left w:val="single" w:sz="4" w:space="0" w:color="auto"/>
              <w:bottom w:val="single" w:sz="4" w:space="0" w:color="auto"/>
              <w:right w:val="single" w:sz="4" w:space="0" w:color="auto"/>
            </w:tcBorders>
            <w:hideMark/>
          </w:tcPr>
          <w:p w:rsidR="0024434C" w:rsidRPr="00A25370" w:rsidRDefault="0024434C">
            <w:pPr>
              <w:rPr>
                <w:rFonts w:ascii="Times New Roman" w:hAnsi="Times New Roman"/>
                <w:sz w:val="20"/>
              </w:rPr>
            </w:pPr>
            <w:r w:rsidRPr="00A25370">
              <w:rPr>
                <w:rFonts w:ascii="Times New Roman" w:hAnsi="Times New Roman"/>
                <w:sz w:val="20"/>
              </w:rPr>
              <w:t>3.1.</w:t>
            </w:r>
          </w:p>
        </w:tc>
        <w:tc>
          <w:tcPr>
            <w:tcW w:w="6755" w:type="dxa"/>
            <w:tcBorders>
              <w:top w:val="single" w:sz="4" w:space="0" w:color="auto"/>
              <w:left w:val="single" w:sz="4" w:space="0" w:color="auto"/>
              <w:bottom w:val="single" w:sz="4" w:space="0" w:color="auto"/>
              <w:right w:val="single" w:sz="4" w:space="0" w:color="auto"/>
            </w:tcBorders>
            <w:hideMark/>
          </w:tcPr>
          <w:p w:rsidR="0024434C" w:rsidRPr="00A25370" w:rsidRDefault="0024434C">
            <w:pPr>
              <w:rPr>
                <w:rFonts w:ascii="Times New Roman" w:hAnsi="Times New Roman"/>
                <w:sz w:val="20"/>
              </w:rPr>
            </w:pPr>
            <w:r w:rsidRPr="00A25370">
              <w:rPr>
                <w:rFonts w:ascii="Times New Roman" w:hAnsi="Times New Roman"/>
                <w:sz w:val="20"/>
              </w:rPr>
              <w:t>ФРЗ, осигурителни вноски</w:t>
            </w:r>
          </w:p>
        </w:tc>
        <w:tc>
          <w:tcPr>
            <w:tcW w:w="1417" w:type="dxa"/>
            <w:tcBorders>
              <w:top w:val="single" w:sz="4" w:space="0" w:color="auto"/>
              <w:left w:val="single" w:sz="4" w:space="0" w:color="auto"/>
              <w:bottom w:val="single" w:sz="4" w:space="0" w:color="auto"/>
              <w:right w:val="single" w:sz="4" w:space="0" w:color="auto"/>
            </w:tcBorders>
            <w:hideMark/>
          </w:tcPr>
          <w:p w:rsidR="0024434C" w:rsidRPr="00A25370" w:rsidRDefault="0024434C">
            <w:pPr>
              <w:jc w:val="center"/>
              <w:rPr>
                <w:rFonts w:ascii="Times New Roman" w:hAnsi="Times New Roman"/>
                <w:sz w:val="20"/>
              </w:rPr>
            </w:pPr>
            <w:r w:rsidRPr="00A25370">
              <w:rPr>
                <w:rFonts w:ascii="Times New Roman" w:hAnsi="Times New Roman"/>
                <w:sz w:val="20"/>
              </w:rPr>
              <w:t>29670</w:t>
            </w:r>
          </w:p>
        </w:tc>
      </w:tr>
      <w:tr w:rsidR="0024434C" w:rsidRPr="00A25370" w:rsidTr="0024434C">
        <w:tc>
          <w:tcPr>
            <w:tcW w:w="1008" w:type="dxa"/>
            <w:tcBorders>
              <w:top w:val="single" w:sz="4" w:space="0" w:color="auto"/>
              <w:left w:val="single" w:sz="4" w:space="0" w:color="auto"/>
              <w:bottom w:val="single" w:sz="4" w:space="0" w:color="auto"/>
              <w:right w:val="single" w:sz="4" w:space="0" w:color="auto"/>
            </w:tcBorders>
            <w:hideMark/>
          </w:tcPr>
          <w:p w:rsidR="0024434C" w:rsidRPr="00A25370" w:rsidRDefault="0024434C">
            <w:pPr>
              <w:rPr>
                <w:rFonts w:ascii="Times New Roman" w:hAnsi="Times New Roman"/>
                <w:sz w:val="20"/>
              </w:rPr>
            </w:pPr>
            <w:r w:rsidRPr="00A25370">
              <w:rPr>
                <w:rFonts w:ascii="Times New Roman" w:hAnsi="Times New Roman"/>
                <w:sz w:val="20"/>
              </w:rPr>
              <w:t>3.2.</w:t>
            </w:r>
          </w:p>
        </w:tc>
        <w:tc>
          <w:tcPr>
            <w:tcW w:w="6755" w:type="dxa"/>
            <w:tcBorders>
              <w:top w:val="single" w:sz="4" w:space="0" w:color="auto"/>
              <w:left w:val="single" w:sz="4" w:space="0" w:color="auto"/>
              <w:bottom w:val="single" w:sz="4" w:space="0" w:color="auto"/>
              <w:right w:val="single" w:sz="4" w:space="0" w:color="auto"/>
            </w:tcBorders>
            <w:hideMark/>
          </w:tcPr>
          <w:p w:rsidR="0024434C" w:rsidRPr="00A25370" w:rsidRDefault="0024434C">
            <w:pPr>
              <w:rPr>
                <w:rFonts w:ascii="Times New Roman" w:hAnsi="Times New Roman"/>
                <w:sz w:val="20"/>
              </w:rPr>
            </w:pPr>
            <w:r w:rsidRPr="00A25370">
              <w:rPr>
                <w:rFonts w:ascii="Times New Roman" w:hAnsi="Times New Roman"/>
                <w:sz w:val="20"/>
              </w:rPr>
              <w:t>Издръжка</w:t>
            </w:r>
          </w:p>
        </w:tc>
        <w:tc>
          <w:tcPr>
            <w:tcW w:w="1417" w:type="dxa"/>
            <w:tcBorders>
              <w:top w:val="single" w:sz="4" w:space="0" w:color="auto"/>
              <w:left w:val="single" w:sz="4" w:space="0" w:color="auto"/>
              <w:bottom w:val="single" w:sz="4" w:space="0" w:color="auto"/>
              <w:right w:val="single" w:sz="4" w:space="0" w:color="auto"/>
            </w:tcBorders>
            <w:hideMark/>
          </w:tcPr>
          <w:p w:rsidR="0024434C" w:rsidRPr="00A25370" w:rsidRDefault="0024434C">
            <w:pPr>
              <w:jc w:val="center"/>
              <w:rPr>
                <w:rFonts w:ascii="Times New Roman" w:hAnsi="Times New Roman"/>
                <w:sz w:val="20"/>
              </w:rPr>
            </w:pPr>
            <w:r w:rsidRPr="00A25370">
              <w:rPr>
                <w:rFonts w:ascii="Times New Roman" w:hAnsi="Times New Roman"/>
                <w:sz w:val="20"/>
              </w:rPr>
              <w:t>159180</w:t>
            </w:r>
          </w:p>
        </w:tc>
      </w:tr>
      <w:tr w:rsidR="0024434C" w:rsidRPr="00A25370" w:rsidTr="0024434C">
        <w:tc>
          <w:tcPr>
            <w:tcW w:w="1008" w:type="dxa"/>
            <w:tcBorders>
              <w:top w:val="single" w:sz="4" w:space="0" w:color="auto"/>
              <w:left w:val="single" w:sz="4" w:space="0" w:color="auto"/>
              <w:bottom w:val="single" w:sz="4" w:space="0" w:color="auto"/>
              <w:right w:val="single" w:sz="4" w:space="0" w:color="auto"/>
            </w:tcBorders>
            <w:hideMark/>
          </w:tcPr>
          <w:p w:rsidR="0024434C" w:rsidRPr="00A25370" w:rsidRDefault="0024434C">
            <w:pPr>
              <w:rPr>
                <w:rFonts w:ascii="Times New Roman" w:hAnsi="Times New Roman"/>
                <w:sz w:val="20"/>
              </w:rPr>
            </w:pPr>
            <w:r w:rsidRPr="00A25370">
              <w:rPr>
                <w:rFonts w:ascii="Times New Roman" w:hAnsi="Times New Roman"/>
                <w:sz w:val="20"/>
              </w:rPr>
              <w:t>3.3.</w:t>
            </w:r>
          </w:p>
        </w:tc>
        <w:tc>
          <w:tcPr>
            <w:tcW w:w="6755" w:type="dxa"/>
            <w:tcBorders>
              <w:top w:val="single" w:sz="4" w:space="0" w:color="auto"/>
              <w:left w:val="single" w:sz="4" w:space="0" w:color="auto"/>
              <w:bottom w:val="single" w:sz="4" w:space="0" w:color="auto"/>
              <w:right w:val="single" w:sz="4" w:space="0" w:color="auto"/>
            </w:tcBorders>
            <w:hideMark/>
          </w:tcPr>
          <w:p w:rsidR="0024434C" w:rsidRPr="00A25370" w:rsidRDefault="0024434C">
            <w:pPr>
              <w:rPr>
                <w:rFonts w:ascii="Times New Roman" w:hAnsi="Times New Roman"/>
                <w:sz w:val="20"/>
              </w:rPr>
            </w:pPr>
            <w:r w:rsidRPr="00A25370">
              <w:rPr>
                <w:rFonts w:ascii="Times New Roman" w:hAnsi="Times New Roman"/>
                <w:sz w:val="20"/>
              </w:rPr>
              <w:t>Отчисления съгл.ПМС №207/16.09.2010 – 10 000 т по 22 лв</w:t>
            </w:r>
          </w:p>
        </w:tc>
        <w:tc>
          <w:tcPr>
            <w:tcW w:w="1417" w:type="dxa"/>
            <w:tcBorders>
              <w:top w:val="single" w:sz="4" w:space="0" w:color="auto"/>
              <w:left w:val="single" w:sz="4" w:space="0" w:color="auto"/>
              <w:bottom w:val="single" w:sz="4" w:space="0" w:color="auto"/>
              <w:right w:val="single" w:sz="4" w:space="0" w:color="auto"/>
            </w:tcBorders>
            <w:hideMark/>
          </w:tcPr>
          <w:p w:rsidR="0024434C" w:rsidRPr="00A25370" w:rsidRDefault="0024434C">
            <w:pPr>
              <w:jc w:val="center"/>
              <w:rPr>
                <w:rFonts w:ascii="Times New Roman" w:hAnsi="Times New Roman"/>
                <w:sz w:val="20"/>
              </w:rPr>
            </w:pPr>
            <w:r w:rsidRPr="00A25370">
              <w:rPr>
                <w:rFonts w:ascii="Times New Roman" w:hAnsi="Times New Roman"/>
                <w:sz w:val="20"/>
              </w:rPr>
              <w:t>220000</w:t>
            </w:r>
          </w:p>
        </w:tc>
      </w:tr>
      <w:tr w:rsidR="0024434C" w:rsidRPr="00A25370" w:rsidTr="0024434C">
        <w:tc>
          <w:tcPr>
            <w:tcW w:w="1008" w:type="dxa"/>
            <w:tcBorders>
              <w:top w:val="single" w:sz="4" w:space="0" w:color="auto"/>
              <w:left w:val="single" w:sz="4" w:space="0" w:color="auto"/>
              <w:bottom w:val="single" w:sz="4" w:space="0" w:color="auto"/>
              <w:right w:val="single" w:sz="4" w:space="0" w:color="auto"/>
            </w:tcBorders>
            <w:hideMark/>
          </w:tcPr>
          <w:p w:rsidR="0024434C" w:rsidRPr="00A25370" w:rsidRDefault="0024434C">
            <w:pPr>
              <w:rPr>
                <w:rFonts w:ascii="Times New Roman" w:hAnsi="Times New Roman"/>
                <w:sz w:val="20"/>
              </w:rPr>
            </w:pPr>
            <w:r w:rsidRPr="00A25370">
              <w:rPr>
                <w:rFonts w:ascii="Times New Roman" w:hAnsi="Times New Roman"/>
                <w:sz w:val="20"/>
              </w:rPr>
              <w:t>3.4.</w:t>
            </w:r>
          </w:p>
        </w:tc>
        <w:tc>
          <w:tcPr>
            <w:tcW w:w="6755" w:type="dxa"/>
            <w:tcBorders>
              <w:top w:val="single" w:sz="4" w:space="0" w:color="auto"/>
              <w:left w:val="single" w:sz="4" w:space="0" w:color="auto"/>
              <w:bottom w:val="single" w:sz="4" w:space="0" w:color="auto"/>
              <w:right w:val="single" w:sz="4" w:space="0" w:color="auto"/>
            </w:tcBorders>
            <w:hideMark/>
          </w:tcPr>
          <w:p w:rsidR="0024434C" w:rsidRPr="00A25370" w:rsidRDefault="0024434C">
            <w:pPr>
              <w:rPr>
                <w:rFonts w:ascii="Times New Roman" w:hAnsi="Times New Roman"/>
                <w:sz w:val="20"/>
              </w:rPr>
            </w:pPr>
            <w:r w:rsidRPr="00A25370">
              <w:rPr>
                <w:rFonts w:ascii="Times New Roman" w:hAnsi="Times New Roman"/>
                <w:sz w:val="20"/>
              </w:rPr>
              <w:t>Отчисления на тон депониран отпадък за 2014г., съгл.Наредба № 14 на МОСВ и МФ</w:t>
            </w:r>
          </w:p>
        </w:tc>
        <w:tc>
          <w:tcPr>
            <w:tcW w:w="1417" w:type="dxa"/>
            <w:tcBorders>
              <w:top w:val="single" w:sz="4" w:space="0" w:color="auto"/>
              <w:left w:val="single" w:sz="4" w:space="0" w:color="auto"/>
              <w:bottom w:val="single" w:sz="4" w:space="0" w:color="auto"/>
              <w:right w:val="single" w:sz="4" w:space="0" w:color="auto"/>
            </w:tcBorders>
          </w:tcPr>
          <w:p w:rsidR="0024434C" w:rsidRPr="00A25370" w:rsidRDefault="0024434C">
            <w:pPr>
              <w:jc w:val="center"/>
              <w:rPr>
                <w:rFonts w:ascii="Times New Roman" w:hAnsi="Times New Roman"/>
                <w:sz w:val="20"/>
              </w:rPr>
            </w:pPr>
          </w:p>
          <w:p w:rsidR="0024434C" w:rsidRPr="00A25370" w:rsidRDefault="0024434C">
            <w:pPr>
              <w:jc w:val="center"/>
              <w:rPr>
                <w:rFonts w:ascii="Times New Roman" w:hAnsi="Times New Roman"/>
                <w:sz w:val="20"/>
              </w:rPr>
            </w:pPr>
            <w:r w:rsidRPr="00A25370">
              <w:rPr>
                <w:rFonts w:ascii="Times New Roman" w:hAnsi="Times New Roman"/>
                <w:sz w:val="20"/>
              </w:rPr>
              <w:t>21100</w:t>
            </w:r>
          </w:p>
        </w:tc>
      </w:tr>
      <w:tr w:rsidR="0024434C" w:rsidRPr="00A25370" w:rsidTr="0024434C">
        <w:tc>
          <w:tcPr>
            <w:tcW w:w="1008" w:type="dxa"/>
            <w:tcBorders>
              <w:top w:val="single" w:sz="4" w:space="0" w:color="auto"/>
              <w:left w:val="single" w:sz="4" w:space="0" w:color="auto"/>
              <w:bottom w:val="single" w:sz="4" w:space="0" w:color="auto"/>
              <w:right w:val="single" w:sz="4" w:space="0" w:color="auto"/>
            </w:tcBorders>
            <w:hideMark/>
          </w:tcPr>
          <w:p w:rsidR="0024434C" w:rsidRPr="00A25370" w:rsidRDefault="0024434C">
            <w:pPr>
              <w:rPr>
                <w:rFonts w:ascii="Times New Roman" w:hAnsi="Times New Roman"/>
                <w:b/>
                <w:sz w:val="20"/>
              </w:rPr>
            </w:pPr>
            <w:r w:rsidRPr="00A25370">
              <w:rPr>
                <w:rFonts w:ascii="Times New Roman" w:hAnsi="Times New Roman"/>
                <w:b/>
                <w:sz w:val="20"/>
              </w:rPr>
              <w:t>4.</w:t>
            </w:r>
          </w:p>
        </w:tc>
        <w:tc>
          <w:tcPr>
            <w:tcW w:w="6755" w:type="dxa"/>
            <w:tcBorders>
              <w:top w:val="single" w:sz="4" w:space="0" w:color="auto"/>
              <w:left w:val="single" w:sz="4" w:space="0" w:color="auto"/>
              <w:bottom w:val="single" w:sz="4" w:space="0" w:color="auto"/>
              <w:right w:val="single" w:sz="4" w:space="0" w:color="auto"/>
            </w:tcBorders>
            <w:hideMark/>
          </w:tcPr>
          <w:p w:rsidR="0024434C" w:rsidRPr="00A25370" w:rsidRDefault="0024434C">
            <w:pPr>
              <w:rPr>
                <w:rFonts w:ascii="Times New Roman" w:hAnsi="Times New Roman"/>
                <w:b/>
                <w:sz w:val="20"/>
              </w:rPr>
            </w:pPr>
            <w:r w:rsidRPr="00A25370">
              <w:rPr>
                <w:rFonts w:ascii="Times New Roman" w:hAnsi="Times New Roman"/>
                <w:b/>
                <w:sz w:val="20"/>
              </w:rPr>
              <w:t>Почистване на уличните платна,</w:t>
            </w:r>
            <w:r w:rsidRPr="00A25370">
              <w:rPr>
                <w:rFonts w:ascii="Times New Roman" w:hAnsi="Times New Roman"/>
                <w:sz w:val="20"/>
              </w:rPr>
              <w:t xml:space="preserve"> </w:t>
            </w:r>
            <w:r w:rsidR="00141541" w:rsidRPr="00A25370">
              <w:rPr>
                <w:rFonts w:ascii="Times New Roman" w:hAnsi="Times New Roman"/>
                <w:b/>
                <w:sz w:val="20"/>
              </w:rPr>
              <w:t>пл</w:t>
            </w:r>
            <w:r w:rsidRPr="00A25370">
              <w:rPr>
                <w:rFonts w:ascii="Times New Roman" w:hAnsi="Times New Roman"/>
                <w:b/>
                <w:sz w:val="20"/>
              </w:rPr>
              <w:t>ощадите, алеите, парковите и другите територии от населените места, предназначени за обществено ползване</w:t>
            </w:r>
          </w:p>
        </w:tc>
        <w:tc>
          <w:tcPr>
            <w:tcW w:w="1417" w:type="dxa"/>
            <w:tcBorders>
              <w:top w:val="single" w:sz="4" w:space="0" w:color="auto"/>
              <w:left w:val="single" w:sz="4" w:space="0" w:color="auto"/>
              <w:bottom w:val="single" w:sz="4" w:space="0" w:color="auto"/>
              <w:right w:val="single" w:sz="4" w:space="0" w:color="auto"/>
            </w:tcBorders>
          </w:tcPr>
          <w:p w:rsidR="0024434C" w:rsidRPr="00A25370" w:rsidRDefault="0024434C">
            <w:pPr>
              <w:jc w:val="center"/>
              <w:rPr>
                <w:rFonts w:ascii="Times New Roman" w:hAnsi="Times New Roman"/>
                <w:b/>
                <w:sz w:val="20"/>
              </w:rPr>
            </w:pPr>
          </w:p>
          <w:p w:rsidR="0024434C" w:rsidRPr="00A25370" w:rsidRDefault="0024434C">
            <w:pPr>
              <w:jc w:val="center"/>
              <w:rPr>
                <w:rFonts w:ascii="Times New Roman" w:hAnsi="Times New Roman"/>
                <w:b/>
                <w:sz w:val="20"/>
              </w:rPr>
            </w:pPr>
            <w:r w:rsidRPr="00A25370">
              <w:rPr>
                <w:rFonts w:ascii="Times New Roman" w:hAnsi="Times New Roman"/>
                <w:b/>
                <w:sz w:val="20"/>
              </w:rPr>
              <w:t>276765</w:t>
            </w:r>
          </w:p>
        </w:tc>
      </w:tr>
    </w:tbl>
    <w:p w:rsidR="00A71098" w:rsidRPr="00A25370" w:rsidRDefault="00A71098" w:rsidP="00AB4143">
      <w:pPr>
        <w:jc w:val="right"/>
        <w:rPr>
          <w:rFonts w:ascii="Times New Roman" w:hAnsi="Times New Roman"/>
          <w:szCs w:val="24"/>
        </w:rPr>
      </w:pPr>
    </w:p>
    <w:p w:rsidR="00036541" w:rsidRPr="00A25370" w:rsidRDefault="00036541" w:rsidP="00AB4143">
      <w:pPr>
        <w:jc w:val="right"/>
        <w:rPr>
          <w:rFonts w:ascii="Times New Roman" w:hAnsi="Times New Roman"/>
          <w:szCs w:val="24"/>
        </w:rPr>
      </w:pPr>
    </w:p>
    <w:p w:rsidR="00036541" w:rsidRPr="00A25370" w:rsidRDefault="00036541" w:rsidP="00AB4143">
      <w:pPr>
        <w:jc w:val="right"/>
        <w:rPr>
          <w:rFonts w:ascii="Times New Roman" w:hAnsi="Times New Roman"/>
          <w:szCs w:val="24"/>
        </w:rPr>
      </w:pPr>
    </w:p>
    <w:p w:rsidR="00036541" w:rsidRPr="00A25370" w:rsidRDefault="00036541" w:rsidP="00AB4143">
      <w:pPr>
        <w:jc w:val="right"/>
        <w:rPr>
          <w:rFonts w:ascii="Times New Roman" w:hAnsi="Times New Roman"/>
          <w:szCs w:val="24"/>
        </w:rPr>
      </w:pPr>
    </w:p>
    <w:p w:rsidR="00036541" w:rsidRPr="00A25370" w:rsidRDefault="00036541" w:rsidP="00AB4143">
      <w:pPr>
        <w:jc w:val="right"/>
        <w:rPr>
          <w:rFonts w:ascii="Times New Roman" w:hAnsi="Times New Roman"/>
          <w:szCs w:val="24"/>
        </w:rPr>
      </w:pPr>
    </w:p>
    <w:p w:rsidR="00036541" w:rsidRPr="00A25370" w:rsidRDefault="00036541" w:rsidP="00AB4143">
      <w:pPr>
        <w:jc w:val="right"/>
        <w:rPr>
          <w:rFonts w:ascii="Times New Roman" w:hAnsi="Times New Roman"/>
          <w:szCs w:val="24"/>
        </w:rPr>
      </w:pPr>
    </w:p>
    <w:p w:rsidR="00036541" w:rsidRPr="00A25370" w:rsidRDefault="00036541" w:rsidP="00AB4143">
      <w:pPr>
        <w:jc w:val="right"/>
        <w:rPr>
          <w:rFonts w:ascii="Times New Roman" w:hAnsi="Times New Roman"/>
          <w:szCs w:val="24"/>
        </w:rPr>
      </w:pPr>
    </w:p>
    <w:p w:rsidR="00036541" w:rsidRPr="00A25370" w:rsidRDefault="00036541" w:rsidP="00AB4143">
      <w:pPr>
        <w:jc w:val="right"/>
        <w:rPr>
          <w:rFonts w:ascii="Times New Roman" w:hAnsi="Times New Roman"/>
          <w:szCs w:val="24"/>
        </w:rPr>
      </w:pPr>
    </w:p>
    <w:p w:rsidR="00036541" w:rsidRPr="00A25370" w:rsidRDefault="00036541" w:rsidP="00AB4143">
      <w:pPr>
        <w:jc w:val="right"/>
        <w:rPr>
          <w:rFonts w:ascii="Times New Roman" w:hAnsi="Times New Roman"/>
          <w:szCs w:val="24"/>
        </w:rPr>
      </w:pPr>
    </w:p>
    <w:p w:rsidR="00036541" w:rsidRPr="00A25370" w:rsidRDefault="00036541" w:rsidP="00AB4143">
      <w:pPr>
        <w:jc w:val="right"/>
        <w:rPr>
          <w:rFonts w:ascii="Times New Roman" w:hAnsi="Times New Roman"/>
          <w:szCs w:val="24"/>
        </w:rPr>
      </w:pPr>
    </w:p>
    <w:p w:rsidR="00036541" w:rsidRPr="00A25370" w:rsidRDefault="00036541" w:rsidP="00AB4143">
      <w:pPr>
        <w:jc w:val="right"/>
        <w:rPr>
          <w:rFonts w:ascii="Times New Roman" w:hAnsi="Times New Roman"/>
          <w:szCs w:val="24"/>
        </w:rPr>
      </w:pPr>
    </w:p>
    <w:p w:rsidR="00036541" w:rsidRPr="00A25370" w:rsidRDefault="00036541" w:rsidP="00F3748E">
      <w:pPr>
        <w:rPr>
          <w:rFonts w:ascii="Times New Roman" w:hAnsi="Times New Roman"/>
          <w:szCs w:val="24"/>
        </w:rPr>
      </w:pPr>
    </w:p>
    <w:p w:rsidR="000E45C7" w:rsidRDefault="000E45C7" w:rsidP="00F3748E">
      <w:pPr>
        <w:ind w:left="6480"/>
        <w:rPr>
          <w:rFonts w:ascii="Times New Roman" w:hAnsi="Times New Roman"/>
          <w:szCs w:val="24"/>
        </w:rPr>
      </w:pPr>
    </w:p>
    <w:p w:rsidR="00094349" w:rsidRDefault="00094349" w:rsidP="00F3748E">
      <w:pPr>
        <w:ind w:left="6480"/>
        <w:rPr>
          <w:rFonts w:ascii="Times New Roman" w:hAnsi="Times New Roman"/>
          <w:szCs w:val="24"/>
        </w:rPr>
      </w:pPr>
    </w:p>
    <w:p w:rsidR="00094349" w:rsidRDefault="00094349" w:rsidP="00F3748E">
      <w:pPr>
        <w:ind w:left="6480"/>
        <w:rPr>
          <w:rFonts w:ascii="Times New Roman" w:hAnsi="Times New Roman"/>
          <w:szCs w:val="24"/>
        </w:rPr>
      </w:pPr>
    </w:p>
    <w:p w:rsidR="00094349" w:rsidRDefault="00094349" w:rsidP="00F3748E">
      <w:pPr>
        <w:ind w:left="6480"/>
        <w:rPr>
          <w:rFonts w:ascii="Times New Roman" w:hAnsi="Times New Roman"/>
          <w:szCs w:val="24"/>
        </w:rPr>
      </w:pPr>
    </w:p>
    <w:p w:rsidR="00AB4143" w:rsidRPr="00A25370" w:rsidRDefault="00AB4143" w:rsidP="00F3748E">
      <w:pPr>
        <w:ind w:left="6480"/>
        <w:rPr>
          <w:rFonts w:ascii="Times New Roman" w:hAnsi="Times New Roman"/>
          <w:szCs w:val="24"/>
        </w:rPr>
      </w:pPr>
      <w:r w:rsidRPr="00A25370">
        <w:rPr>
          <w:rFonts w:ascii="Times New Roman" w:hAnsi="Times New Roman"/>
          <w:szCs w:val="24"/>
        </w:rPr>
        <w:t xml:space="preserve">Приложение № 2 от Наредба № 26, </w:t>
      </w:r>
    </w:p>
    <w:p w:rsidR="00036541" w:rsidRPr="00F3748E" w:rsidRDefault="00AB4143" w:rsidP="00F3748E">
      <w:pPr>
        <w:jc w:val="right"/>
        <w:rPr>
          <w:rFonts w:ascii="Times New Roman" w:hAnsi="Times New Roman"/>
          <w:b/>
          <w:szCs w:val="24"/>
        </w:rPr>
      </w:pPr>
      <w:r w:rsidRPr="00A25370">
        <w:rPr>
          <w:rFonts w:ascii="Times New Roman" w:hAnsi="Times New Roman"/>
          <w:szCs w:val="24"/>
        </w:rPr>
        <w:t xml:space="preserve"> </w:t>
      </w:r>
      <w:r w:rsidRPr="00A25370">
        <w:rPr>
          <w:rFonts w:ascii="Times New Roman" w:hAnsi="Times New Roman"/>
          <w:b/>
          <w:szCs w:val="24"/>
        </w:rPr>
        <w:t>прието с Решене № 333/16.12.2005 г. на Общинския съвет</w:t>
      </w:r>
    </w:p>
    <w:p w:rsidR="00AB4143" w:rsidRPr="00AB1679" w:rsidRDefault="00AB4143" w:rsidP="00AB4143">
      <w:pPr>
        <w:rPr>
          <w:rFonts w:ascii="Times New Roman" w:hAnsi="Times New Roman"/>
          <w:color w:val="FF0000"/>
          <w:szCs w:val="24"/>
        </w:rPr>
      </w:pPr>
      <w:r w:rsidRPr="00A25370">
        <w:rPr>
          <w:rFonts w:ascii="Times New Roman" w:hAnsi="Times New Roman"/>
          <w:szCs w:val="24"/>
        </w:rPr>
        <w:t xml:space="preserve">До Директора на </w:t>
      </w:r>
      <w:r w:rsidRPr="00845505">
        <w:rPr>
          <w:rFonts w:ascii="Times New Roman" w:hAnsi="Times New Roman"/>
          <w:szCs w:val="24"/>
        </w:rPr>
        <w:t xml:space="preserve">дирекция </w:t>
      </w:r>
      <w:r w:rsidR="00AB1679" w:rsidRPr="00845505">
        <w:rPr>
          <w:rFonts w:ascii="Times New Roman" w:hAnsi="Times New Roman"/>
          <w:szCs w:val="24"/>
        </w:rPr>
        <w:t>„МП“</w:t>
      </w:r>
    </w:p>
    <w:p w:rsidR="00036541" w:rsidRPr="00F3748E" w:rsidRDefault="00AB4143" w:rsidP="00F3748E">
      <w:pPr>
        <w:rPr>
          <w:rFonts w:ascii="Times New Roman" w:hAnsi="Times New Roman"/>
          <w:b/>
          <w:szCs w:val="24"/>
        </w:rPr>
      </w:pPr>
      <w:r w:rsidRPr="00A25370">
        <w:rPr>
          <w:rFonts w:ascii="Times New Roman" w:hAnsi="Times New Roman"/>
          <w:szCs w:val="24"/>
        </w:rPr>
        <w:t>ОБЩИНА КАЗАНЛЪК</w:t>
      </w:r>
    </w:p>
    <w:p w:rsidR="00036541" w:rsidRPr="00A25370" w:rsidRDefault="00036541" w:rsidP="00AB4143">
      <w:pPr>
        <w:jc w:val="center"/>
        <w:rPr>
          <w:rFonts w:ascii="Times New Roman" w:hAnsi="Times New Roman"/>
          <w:b/>
          <w:szCs w:val="24"/>
          <w:lang w:val="en-US"/>
        </w:rPr>
      </w:pPr>
    </w:p>
    <w:p w:rsidR="00AB4143" w:rsidRPr="00A25370" w:rsidRDefault="00AB4143" w:rsidP="00AB4143">
      <w:pPr>
        <w:jc w:val="center"/>
        <w:rPr>
          <w:rFonts w:ascii="Times New Roman" w:hAnsi="Times New Roman"/>
          <w:b/>
          <w:szCs w:val="24"/>
        </w:rPr>
      </w:pPr>
      <w:r w:rsidRPr="00A25370">
        <w:rPr>
          <w:rFonts w:ascii="Times New Roman" w:hAnsi="Times New Roman"/>
          <w:b/>
          <w:szCs w:val="24"/>
        </w:rPr>
        <w:t>ДЕКЛАРАЦИЯ</w:t>
      </w:r>
    </w:p>
    <w:p w:rsidR="003D7BFF" w:rsidRPr="00F3748E" w:rsidRDefault="00AB4143" w:rsidP="00F3748E">
      <w:pPr>
        <w:jc w:val="center"/>
        <w:rPr>
          <w:rFonts w:ascii="Times New Roman" w:hAnsi="Times New Roman"/>
          <w:b/>
          <w:szCs w:val="24"/>
        </w:rPr>
      </w:pPr>
      <w:r w:rsidRPr="00A25370">
        <w:rPr>
          <w:rFonts w:ascii="Times New Roman" w:hAnsi="Times New Roman"/>
          <w:b/>
          <w:szCs w:val="24"/>
        </w:rPr>
        <w:t>по чл.16, ал. 4 от Наредбата за определяне и администриране на местните такси и цени на услуги, предоставяни от Община Казанлък</w:t>
      </w:r>
    </w:p>
    <w:p w:rsidR="0023008D" w:rsidRPr="00A25370" w:rsidRDefault="0023008D" w:rsidP="00AB4143">
      <w:pPr>
        <w:rPr>
          <w:rFonts w:ascii="Times New Roman" w:hAnsi="Times New Roman"/>
          <w:szCs w:val="24"/>
          <w:lang w:val="en-US"/>
        </w:rPr>
      </w:pPr>
    </w:p>
    <w:p w:rsidR="00AB4143" w:rsidRPr="00A25370" w:rsidRDefault="00AB4143" w:rsidP="00AB4143">
      <w:pPr>
        <w:rPr>
          <w:rFonts w:ascii="Times New Roman" w:hAnsi="Times New Roman"/>
          <w:szCs w:val="24"/>
        </w:rPr>
      </w:pPr>
      <w:r w:rsidRPr="00A25370">
        <w:rPr>
          <w:rFonts w:ascii="Times New Roman" w:hAnsi="Times New Roman"/>
          <w:szCs w:val="24"/>
        </w:rPr>
        <w:t>1.1.от</w:t>
      </w:r>
      <w:r w:rsidRPr="00A25370">
        <w:rPr>
          <w:rFonts w:ascii="Times New Roman" w:hAnsi="Times New Roman"/>
          <w:szCs w:val="24"/>
        </w:rPr>
        <w:tab/>
        <w:t>……………………………………………………………………………………………………….</w:t>
      </w:r>
    </w:p>
    <w:p w:rsidR="00AB4143" w:rsidRPr="00A25370" w:rsidRDefault="00AB4143" w:rsidP="00AB4143">
      <w:pPr>
        <w:jc w:val="center"/>
        <w:rPr>
          <w:rFonts w:ascii="Times New Roman" w:hAnsi="Times New Roman"/>
          <w:i/>
          <w:szCs w:val="24"/>
        </w:rPr>
      </w:pPr>
      <w:r w:rsidRPr="00A25370">
        <w:rPr>
          <w:rFonts w:ascii="Times New Roman" w:hAnsi="Times New Roman"/>
          <w:i/>
          <w:szCs w:val="24"/>
        </w:rPr>
        <w:t>/собствено, бащино и фамилно име и ЕГН на лицето, наименование на предприятието/</w:t>
      </w:r>
    </w:p>
    <w:p w:rsidR="00AB4143" w:rsidRPr="00A25370" w:rsidRDefault="00AB4143" w:rsidP="00AB4143">
      <w:pPr>
        <w:rPr>
          <w:rFonts w:ascii="Times New Roman" w:hAnsi="Times New Roman"/>
          <w:szCs w:val="24"/>
        </w:rPr>
      </w:pPr>
      <w:r w:rsidRPr="00A25370">
        <w:rPr>
          <w:rFonts w:ascii="Times New Roman" w:hAnsi="Times New Roman"/>
          <w:szCs w:val="24"/>
        </w:rPr>
        <w:t xml:space="preserve">1.2. собственик / ползвател с учредено вещно право на ползване за деклариран имот - </w:t>
      </w:r>
      <w:r w:rsidRPr="00A25370">
        <w:rPr>
          <w:rFonts w:ascii="Times New Roman" w:hAnsi="Times New Roman"/>
          <w:i/>
          <w:szCs w:val="24"/>
        </w:rPr>
        <w:t>вярното се подчертава</w:t>
      </w:r>
    </w:p>
    <w:p w:rsidR="00AB4143" w:rsidRPr="00A25370" w:rsidRDefault="00AB4143" w:rsidP="00AB4143">
      <w:pPr>
        <w:rPr>
          <w:rFonts w:ascii="Times New Roman" w:hAnsi="Times New Roman"/>
          <w:szCs w:val="24"/>
        </w:rPr>
      </w:pPr>
      <w:r w:rsidRPr="00A25370">
        <w:rPr>
          <w:rFonts w:ascii="Times New Roman" w:hAnsi="Times New Roman"/>
          <w:szCs w:val="24"/>
        </w:rPr>
        <w:t>1.3. адрес …………………………………………………………………………………………………….</w:t>
      </w:r>
    </w:p>
    <w:p w:rsidR="00AB4143" w:rsidRPr="00A25370" w:rsidRDefault="00AB4143" w:rsidP="00AB4143">
      <w:pPr>
        <w:jc w:val="center"/>
        <w:rPr>
          <w:rFonts w:ascii="Times New Roman" w:hAnsi="Times New Roman"/>
          <w:i/>
          <w:szCs w:val="24"/>
        </w:rPr>
      </w:pPr>
      <w:r w:rsidRPr="00A25370">
        <w:rPr>
          <w:rFonts w:ascii="Times New Roman" w:hAnsi="Times New Roman"/>
          <w:i/>
          <w:szCs w:val="24"/>
        </w:rPr>
        <w:t>/адрес на местоживеене на лицето, седалище и адрес на управление на предприятието/</w:t>
      </w:r>
    </w:p>
    <w:p w:rsidR="00AB4143" w:rsidRPr="00A25370" w:rsidRDefault="00AB4143" w:rsidP="00AB4143">
      <w:pPr>
        <w:rPr>
          <w:rFonts w:ascii="Times New Roman" w:hAnsi="Times New Roman"/>
          <w:szCs w:val="24"/>
        </w:rPr>
      </w:pPr>
    </w:p>
    <w:p w:rsidR="00AB4143" w:rsidRPr="00A25370" w:rsidRDefault="00AB4143" w:rsidP="00AB4143">
      <w:pPr>
        <w:rPr>
          <w:rFonts w:ascii="Times New Roman" w:hAnsi="Times New Roman"/>
          <w:szCs w:val="24"/>
        </w:rPr>
      </w:pPr>
      <w:r w:rsidRPr="00A25370">
        <w:rPr>
          <w:rFonts w:ascii="Times New Roman" w:hAnsi="Times New Roman"/>
          <w:szCs w:val="24"/>
        </w:rPr>
        <w:t>1.4.</w:t>
      </w:r>
      <w:r w:rsidRPr="00A25370">
        <w:rPr>
          <w:rFonts w:ascii="Times New Roman" w:hAnsi="Times New Roman"/>
          <w:szCs w:val="24"/>
        </w:rPr>
        <w:tab/>
        <w:t>представлявано от</w:t>
      </w:r>
      <w:r w:rsidRPr="00A25370">
        <w:rPr>
          <w:rFonts w:ascii="Times New Roman" w:hAnsi="Times New Roman"/>
          <w:szCs w:val="24"/>
        </w:rPr>
        <w:tab/>
        <w:t>…………………………………………………………………………….</w:t>
      </w:r>
    </w:p>
    <w:p w:rsidR="00AB4143" w:rsidRPr="00A25370" w:rsidRDefault="00AB4143" w:rsidP="00AB4143">
      <w:pPr>
        <w:jc w:val="center"/>
        <w:rPr>
          <w:rFonts w:ascii="Times New Roman" w:hAnsi="Times New Roman"/>
          <w:i/>
          <w:szCs w:val="24"/>
        </w:rPr>
      </w:pPr>
      <w:r w:rsidRPr="00A25370">
        <w:rPr>
          <w:rFonts w:ascii="Times New Roman" w:hAnsi="Times New Roman"/>
          <w:i/>
          <w:szCs w:val="24"/>
        </w:rPr>
        <w:t>/собствено, бащино и фамилно име и ЕГН на лицето, попълва се за предприятието/</w:t>
      </w:r>
    </w:p>
    <w:p w:rsidR="00AB4143" w:rsidRPr="00A25370" w:rsidRDefault="00AB4143" w:rsidP="00AB4143">
      <w:pPr>
        <w:rPr>
          <w:rFonts w:ascii="Times New Roman" w:hAnsi="Times New Roman"/>
          <w:szCs w:val="24"/>
        </w:rPr>
      </w:pPr>
    </w:p>
    <w:p w:rsidR="00AB4143" w:rsidRPr="00A25370" w:rsidRDefault="00AB4143" w:rsidP="00AB4143">
      <w:pPr>
        <w:rPr>
          <w:rFonts w:ascii="Times New Roman" w:hAnsi="Times New Roman"/>
          <w:szCs w:val="24"/>
        </w:rPr>
      </w:pPr>
      <w:r w:rsidRPr="00A25370">
        <w:rPr>
          <w:rFonts w:ascii="Times New Roman" w:hAnsi="Times New Roman"/>
          <w:szCs w:val="24"/>
        </w:rPr>
        <w:t>1.5.</w:t>
      </w:r>
      <w:r w:rsidRPr="00A25370">
        <w:rPr>
          <w:rFonts w:ascii="Times New Roman" w:hAnsi="Times New Roman"/>
          <w:szCs w:val="24"/>
        </w:rPr>
        <w:tab/>
        <w:t>на длъжност: ……………………………….</w:t>
      </w:r>
      <w:r w:rsidRPr="00A25370">
        <w:rPr>
          <w:rFonts w:ascii="Times New Roman" w:hAnsi="Times New Roman"/>
          <w:szCs w:val="24"/>
        </w:rPr>
        <w:tab/>
        <w:t>тел.: …………………………………</w:t>
      </w:r>
      <w:r w:rsidR="003D7BFF" w:rsidRPr="00A25370">
        <w:rPr>
          <w:rFonts w:ascii="Times New Roman" w:hAnsi="Times New Roman"/>
          <w:szCs w:val="24"/>
        </w:rPr>
        <w:t>……</w:t>
      </w:r>
      <w:r w:rsidRPr="00A25370">
        <w:rPr>
          <w:rFonts w:ascii="Times New Roman" w:hAnsi="Times New Roman"/>
          <w:szCs w:val="24"/>
        </w:rPr>
        <w:tab/>
      </w:r>
    </w:p>
    <w:p w:rsidR="00AB4143" w:rsidRPr="00A25370" w:rsidRDefault="00AB4143" w:rsidP="00AB4143">
      <w:pPr>
        <w:rPr>
          <w:rFonts w:ascii="Times New Roman" w:hAnsi="Times New Roman"/>
          <w:szCs w:val="24"/>
        </w:rPr>
      </w:pPr>
      <w:r w:rsidRPr="00A25370">
        <w:rPr>
          <w:rFonts w:ascii="Times New Roman" w:hAnsi="Times New Roman"/>
          <w:szCs w:val="24"/>
        </w:rPr>
        <w:t>2.1.</w:t>
      </w:r>
      <w:r w:rsidRPr="00A25370">
        <w:rPr>
          <w:rFonts w:ascii="Times New Roman" w:hAnsi="Times New Roman"/>
          <w:szCs w:val="24"/>
        </w:rPr>
        <w:tab/>
        <w:t>от ………………………………………………………………………………………………….</w:t>
      </w:r>
    </w:p>
    <w:p w:rsidR="00AB4143" w:rsidRPr="00A25370" w:rsidRDefault="00AB4143" w:rsidP="00AB4143">
      <w:pPr>
        <w:jc w:val="center"/>
        <w:rPr>
          <w:rFonts w:ascii="Times New Roman" w:hAnsi="Times New Roman"/>
          <w:i/>
          <w:szCs w:val="24"/>
        </w:rPr>
      </w:pPr>
      <w:r w:rsidRPr="00A25370">
        <w:rPr>
          <w:rFonts w:ascii="Times New Roman" w:hAnsi="Times New Roman"/>
          <w:i/>
          <w:szCs w:val="24"/>
        </w:rPr>
        <w:t>/собствено, бащино и фамилно име и ЕГН на лицето, наименование на предприятието/</w:t>
      </w:r>
    </w:p>
    <w:p w:rsidR="00AB4143" w:rsidRPr="00A25370" w:rsidRDefault="00AB4143" w:rsidP="00AB4143">
      <w:pPr>
        <w:rPr>
          <w:rFonts w:ascii="Times New Roman" w:hAnsi="Times New Roman"/>
          <w:szCs w:val="24"/>
        </w:rPr>
      </w:pPr>
      <w:r w:rsidRPr="00A25370">
        <w:rPr>
          <w:rFonts w:ascii="Times New Roman" w:hAnsi="Times New Roman"/>
          <w:szCs w:val="24"/>
        </w:rPr>
        <w:t>2.2.</w:t>
      </w:r>
      <w:r w:rsidRPr="00A25370">
        <w:rPr>
          <w:rFonts w:ascii="Times New Roman" w:hAnsi="Times New Roman"/>
          <w:szCs w:val="24"/>
        </w:rPr>
        <w:tab/>
        <w:t xml:space="preserve">собственик / ползвател с учредено вещно право на ползване за деклариран имот - </w:t>
      </w:r>
      <w:r w:rsidRPr="00A25370">
        <w:rPr>
          <w:rFonts w:ascii="Times New Roman" w:hAnsi="Times New Roman"/>
          <w:i/>
          <w:szCs w:val="24"/>
        </w:rPr>
        <w:t>вярното се подчертава</w:t>
      </w:r>
    </w:p>
    <w:p w:rsidR="00AB4143" w:rsidRPr="00A25370" w:rsidRDefault="00AB4143" w:rsidP="00AB4143">
      <w:pPr>
        <w:rPr>
          <w:rFonts w:ascii="Times New Roman" w:hAnsi="Times New Roman"/>
          <w:szCs w:val="24"/>
        </w:rPr>
      </w:pPr>
      <w:r w:rsidRPr="00A25370">
        <w:rPr>
          <w:rFonts w:ascii="Times New Roman" w:hAnsi="Times New Roman"/>
          <w:szCs w:val="24"/>
        </w:rPr>
        <w:t>2.3.</w:t>
      </w:r>
      <w:r w:rsidRPr="00A25370">
        <w:rPr>
          <w:rFonts w:ascii="Times New Roman" w:hAnsi="Times New Roman"/>
          <w:szCs w:val="24"/>
        </w:rPr>
        <w:tab/>
        <w:t>адрес</w:t>
      </w:r>
      <w:r w:rsidRPr="00A25370">
        <w:rPr>
          <w:rFonts w:ascii="Times New Roman" w:hAnsi="Times New Roman"/>
          <w:szCs w:val="24"/>
        </w:rPr>
        <w:tab/>
        <w:t>……………………………………………………………………………………………</w:t>
      </w:r>
    </w:p>
    <w:p w:rsidR="00AB4143" w:rsidRPr="00A25370" w:rsidRDefault="00AB4143" w:rsidP="00AB4143">
      <w:pPr>
        <w:jc w:val="center"/>
        <w:rPr>
          <w:rFonts w:ascii="Times New Roman" w:hAnsi="Times New Roman"/>
          <w:i/>
          <w:szCs w:val="24"/>
        </w:rPr>
      </w:pPr>
      <w:r w:rsidRPr="00A25370">
        <w:rPr>
          <w:rFonts w:ascii="Times New Roman" w:hAnsi="Times New Roman"/>
          <w:i/>
          <w:szCs w:val="24"/>
        </w:rPr>
        <w:t>/адрес на местоживеене на лицето, седалище и адрес на управление на предприятието/</w:t>
      </w:r>
    </w:p>
    <w:p w:rsidR="00AB4143" w:rsidRPr="00A25370" w:rsidRDefault="00AB4143" w:rsidP="00AB4143">
      <w:pPr>
        <w:rPr>
          <w:rFonts w:ascii="Times New Roman" w:hAnsi="Times New Roman"/>
          <w:szCs w:val="24"/>
        </w:rPr>
      </w:pPr>
    </w:p>
    <w:p w:rsidR="00AB4143" w:rsidRPr="00A25370" w:rsidRDefault="00AB4143" w:rsidP="00AB4143">
      <w:pPr>
        <w:rPr>
          <w:rFonts w:ascii="Times New Roman" w:hAnsi="Times New Roman"/>
          <w:szCs w:val="24"/>
        </w:rPr>
      </w:pPr>
      <w:r w:rsidRPr="00A25370">
        <w:rPr>
          <w:rFonts w:ascii="Times New Roman" w:hAnsi="Times New Roman"/>
          <w:szCs w:val="24"/>
        </w:rPr>
        <w:t>2.4.</w:t>
      </w:r>
      <w:r w:rsidRPr="00A25370">
        <w:rPr>
          <w:rFonts w:ascii="Times New Roman" w:hAnsi="Times New Roman"/>
          <w:szCs w:val="24"/>
        </w:rPr>
        <w:tab/>
        <w:t>представлявано от ………………………………………………………………………..........</w:t>
      </w:r>
    </w:p>
    <w:p w:rsidR="00AB4143" w:rsidRPr="00A25370" w:rsidRDefault="00AB4143" w:rsidP="00AB4143">
      <w:pPr>
        <w:jc w:val="center"/>
        <w:rPr>
          <w:rFonts w:ascii="Times New Roman" w:hAnsi="Times New Roman"/>
          <w:i/>
          <w:szCs w:val="24"/>
        </w:rPr>
      </w:pPr>
      <w:r w:rsidRPr="00A25370">
        <w:rPr>
          <w:rFonts w:ascii="Times New Roman" w:hAnsi="Times New Roman"/>
          <w:i/>
          <w:szCs w:val="24"/>
        </w:rPr>
        <w:t>/собствено, бащино и фамилно име и ЕГН на лицето, попълва се за предприятието/</w:t>
      </w:r>
    </w:p>
    <w:p w:rsidR="00AB4143" w:rsidRPr="00A25370" w:rsidRDefault="00AB4143" w:rsidP="00AB4143">
      <w:pPr>
        <w:rPr>
          <w:rFonts w:ascii="Times New Roman" w:hAnsi="Times New Roman"/>
          <w:szCs w:val="24"/>
        </w:rPr>
      </w:pPr>
    </w:p>
    <w:p w:rsidR="00AB4143" w:rsidRPr="00A25370" w:rsidRDefault="00AB4143" w:rsidP="00AB4143">
      <w:pPr>
        <w:rPr>
          <w:rFonts w:ascii="Times New Roman" w:hAnsi="Times New Roman"/>
          <w:szCs w:val="24"/>
        </w:rPr>
      </w:pPr>
      <w:r w:rsidRPr="00A25370">
        <w:rPr>
          <w:rFonts w:ascii="Times New Roman" w:hAnsi="Times New Roman"/>
          <w:szCs w:val="24"/>
        </w:rPr>
        <w:t>2.5.</w:t>
      </w:r>
      <w:r w:rsidRPr="00A25370">
        <w:rPr>
          <w:rFonts w:ascii="Times New Roman" w:hAnsi="Times New Roman"/>
          <w:szCs w:val="24"/>
        </w:rPr>
        <w:tab/>
        <w:t>на длъжност: ……………………………….</w:t>
      </w:r>
      <w:r w:rsidRPr="00A25370">
        <w:rPr>
          <w:rFonts w:ascii="Times New Roman" w:hAnsi="Times New Roman"/>
          <w:szCs w:val="24"/>
        </w:rPr>
        <w:tab/>
        <w:t>тел.: ………………………………………..</w:t>
      </w:r>
    </w:p>
    <w:p w:rsidR="00036541" w:rsidRPr="00F3748E" w:rsidRDefault="00AB4143" w:rsidP="00AB4143">
      <w:pPr>
        <w:rPr>
          <w:rFonts w:ascii="Times New Roman" w:hAnsi="Times New Roman"/>
          <w:szCs w:val="24"/>
        </w:rPr>
      </w:pPr>
      <w:r w:rsidRPr="00A25370">
        <w:rPr>
          <w:rFonts w:ascii="Times New Roman" w:hAnsi="Times New Roman"/>
          <w:szCs w:val="24"/>
        </w:rPr>
        <w:tab/>
      </w:r>
    </w:p>
    <w:p w:rsidR="00036541" w:rsidRPr="00A25370" w:rsidRDefault="00AB4143" w:rsidP="00AB4143">
      <w:pPr>
        <w:rPr>
          <w:rFonts w:ascii="Times New Roman" w:hAnsi="Times New Roman"/>
          <w:szCs w:val="24"/>
        </w:rPr>
      </w:pPr>
      <w:r w:rsidRPr="00A25370">
        <w:rPr>
          <w:rFonts w:ascii="Times New Roman" w:hAnsi="Times New Roman"/>
          <w:b/>
          <w:szCs w:val="24"/>
        </w:rPr>
        <w:t>УВАЖАЕМИ Г-Н/Г-ЖО ДИРЕКТОР,</w:t>
      </w:r>
    </w:p>
    <w:p w:rsidR="00AB4143" w:rsidRPr="00A25370" w:rsidRDefault="00AB4143" w:rsidP="00AB4143">
      <w:pPr>
        <w:rPr>
          <w:rFonts w:ascii="Times New Roman" w:hAnsi="Times New Roman"/>
          <w:szCs w:val="24"/>
        </w:rPr>
      </w:pPr>
      <w:r w:rsidRPr="00A25370">
        <w:rPr>
          <w:rFonts w:ascii="Times New Roman" w:hAnsi="Times New Roman"/>
          <w:szCs w:val="24"/>
        </w:rPr>
        <w:lastRenderedPageBreak/>
        <w:t>Декларирам/е в качеството си на задължено лице по чл.16, ал.4 от Наредбата за определяне   и   администриране   на   местните   такси   и   цени   на   услуги   за  имот</w:t>
      </w:r>
    </w:p>
    <w:p w:rsidR="00AB4143" w:rsidRPr="00A25370" w:rsidRDefault="00AB4143" w:rsidP="00AB4143">
      <w:pPr>
        <w:rPr>
          <w:rFonts w:ascii="Times New Roman" w:hAnsi="Times New Roman"/>
          <w:szCs w:val="24"/>
        </w:rPr>
      </w:pPr>
      <w:r w:rsidRPr="00A25370">
        <w:rPr>
          <w:rFonts w:ascii="Times New Roman" w:hAnsi="Times New Roman"/>
          <w:szCs w:val="24"/>
        </w:rPr>
        <w:t>№ …………………………………., представляващ …………………………………………...</w:t>
      </w:r>
    </w:p>
    <w:p w:rsidR="00AB4143" w:rsidRPr="00A25370" w:rsidRDefault="00AB4143" w:rsidP="00AB4143">
      <w:pPr>
        <w:rPr>
          <w:rFonts w:ascii="Times New Roman" w:hAnsi="Times New Roman"/>
          <w:szCs w:val="24"/>
        </w:rPr>
      </w:pPr>
      <w:r w:rsidRPr="00A25370">
        <w:rPr>
          <w:rFonts w:ascii="Times New Roman" w:hAnsi="Times New Roman"/>
          <w:szCs w:val="24"/>
        </w:rPr>
        <w:t>/вид на имота/</w:t>
      </w:r>
    </w:p>
    <w:p w:rsidR="00394581" w:rsidRPr="00A25370" w:rsidRDefault="00394581" w:rsidP="00AB4143">
      <w:pPr>
        <w:rPr>
          <w:rFonts w:ascii="Times New Roman" w:hAnsi="Times New Roman"/>
          <w:szCs w:val="24"/>
          <w:lang w:val="en-US"/>
        </w:rPr>
      </w:pPr>
    </w:p>
    <w:p w:rsidR="00AB4143" w:rsidRPr="00A25370" w:rsidRDefault="00AB4143" w:rsidP="00AB4143">
      <w:pPr>
        <w:rPr>
          <w:rFonts w:ascii="Times New Roman" w:hAnsi="Times New Roman"/>
          <w:szCs w:val="24"/>
        </w:rPr>
      </w:pPr>
      <w:r w:rsidRPr="00A25370">
        <w:rPr>
          <w:rFonts w:ascii="Times New Roman" w:hAnsi="Times New Roman"/>
          <w:szCs w:val="24"/>
        </w:rPr>
        <w:t>Находящ се на адрес: …………………………………………………………………………...</w:t>
      </w:r>
      <w:r w:rsidRPr="00A25370">
        <w:rPr>
          <w:rFonts w:ascii="Times New Roman" w:hAnsi="Times New Roman"/>
          <w:szCs w:val="24"/>
        </w:rPr>
        <w:tab/>
      </w:r>
    </w:p>
    <w:p w:rsidR="00AB4143" w:rsidRPr="00A25370" w:rsidRDefault="00AB4143" w:rsidP="00AB4143">
      <w:pPr>
        <w:jc w:val="center"/>
        <w:rPr>
          <w:rFonts w:ascii="Times New Roman" w:hAnsi="Times New Roman"/>
          <w:szCs w:val="24"/>
        </w:rPr>
      </w:pPr>
      <w:r w:rsidRPr="00A25370">
        <w:rPr>
          <w:rFonts w:ascii="Times New Roman" w:hAnsi="Times New Roman"/>
          <w:szCs w:val="24"/>
        </w:rPr>
        <w:t>/гр./с./, общ., ж.к., ул.,бл., ап., ет./</w:t>
      </w:r>
    </w:p>
    <w:p w:rsidR="00AB4143" w:rsidRPr="00A25370" w:rsidRDefault="00AB4143" w:rsidP="00AB4143">
      <w:pPr>
        <w:rPr>
          <w:rFonts w:ascii="Times New Roman" w:hAnsi="Times New Roman"/>
          <w:szCs w:val="24"/>
        </w:rPr>
      </w:pPr>
      <w:r w:rsidRPr="00A25370">
        <w:rPr>
          <w:rFonts w:ascii="Times New Roman" w:hAnsi="Times New Roman"/>
          <w:szCs w:val="24"/>
        </w:rPr>
        <w:t>Декларирам, че:</w:t>
      </w:r>
    </w:p>
    <w:p w:rsidR="00AB4143" w:rsidRPr="00A25370" w:rsidRDefault="00AB4143" w:rsidP="00AB4143">
      <w:pPr>
        <w:rPr>
          <w:rFonts w:ascii="Times New Roman" w:hAnsi="Times New Roman"/>
          <w:szCs w:val="24"/>
        </w:rPr>
      </w:pPr>
      <w:r w:rsidRPr="00A25370">
        <w:rPr>
          <w:rFonts w:ascii="Times New Roman" w:hAnsi="Times New Roman"/>
          <w:szCs w:val="24"/>
        </w:rPr>
        <w:t>1.</w:t>
      </w:r>
      <w:r w:rsidRPr="00A25370">
        <w:rPr>
          <w:rFonts w:ascii="Times New Roman" w:hAnsi="Times New Roman"/>
          <w:szCs w:val="24"/>
        </w:rPr>
        <w:tab/>
        <w:t>имотът се ползва от</w:t>
      </w:r>
      <w:r w:rsidRPr="00A25370">
        <w:rPr>
          <w:rFonts w:ascii="Times New Roman" w:hAnsi="Times New Roman"/>
          <w:szCs w:val="24"/>
        </w:rPr>
        <w:tab/>
        <w:t>…………………………………………………………………….</w:t>
      </w:r>
    </w:p>
    <w:p w:rsidR="00AB4143" w:rsidRPr="00A25370" w:rsidRDefault="00AB4143" w:rsidP="00AB4143">
      <w:pPr>
        <w:jc w:val="center"/>
        <w:rPr>
          <w:rFonts w:ascii="Times New Roman" w:hAnsi="Times New Roman"/>
          <w:szCs w:val="24"/>
        </w:rPr>
      </w:pPr>
      <w:r w:rsidRPr="00A25370">
        <w:rPr>
          <w:rFonts w:ascii="Times New Roman" w:hAnsi="Times New Roman"/>
          <w:szCs w:val="24"/>
        </w:rPr>
        <w:t>/дата - ден, месец, година/</w:t>
      </w:r>
    </w:p>
    <w:p w:rsidR="00AB4143" w:rsidRPr="00A25370" w:rsidRDefault="00AB4143" w:rsidP="00AB4143">
      <w:pPr>
        <w:rPr>
          <w:rFonts w:ascii="Times New Roman" w:hAnsi="Times New Roman"/>
          <w:szCs w:val="24"/>
        </w:rPr>
      </w:pPr>
      <w:r w:rsidRPr="00A25370">
        <w:rPr>
          <w:rFonts w:ascii="Times New Roman" w:hAnsi="Times New Roman"/>
          <w:szCs w:val="24"/>
        </w:rPr>
        <w:t>2.</w:t>
      </w:r>
      <w:r w:rsidRPr="00A25370">
        <w:rPr>
          <w:rFonts w:ascii="Times New Roman" w:hAnsi="Times New Roman"/>
          <w:szCs w:val="24"/>
        </w:rPr>
        <w:tab/>
        <w:t>ползването на имота е преустановено от</w:t>
      </w:r>
      <w:r w:rsidRPr="00A25370">
        <w:rPr>
          <w:rFonts w:ascii="Times New Roman" w:hAnsi="Times New Roman"/>
          <w:szCs w:val="24"/>
        </w:rPr>
        <w:tab/>
        <w:t>……………………………………………..</w:t>
      </w:r>
    </w:p>
    <w:p w:rsidR="00AB4143" w:rsidRPr="00A25370" w:rsidRDefault="00AB4143" w:rsidP="00AB4143">
      <w:pPr>
        <w:jc w:val="center"/>
        <w:rPr>
          <w:rFonts w:ascii="Times New Roman" w:hAnsi="Times New Roman"/>
          <w:szCs w:val="24"/>
        </w:rPr>
      </w:pPr>
      <w:r w:rsidRPr="00A25370">
        <w:rPr>
          <w:rFonts w:ascii="Times New Roman" w:hAnsi="Times New Roman"/>
          <w:szCs w:val="24"/>
        </w:rPr>
        <w:t>дата - ден, месен, година/</w:t>
      </w:r>
    </w:p>
    <w:p w:rsidR="0023008D" w:rsidRDefault="00AB4143" w:rsidP="00AB4143">
      <w:pPr>
        <w:rPr>
          <w:rFonts w:ascii="Times New Roman" w:hAnsi="Times New Roman"/>
          <w:szCs w:val="24"/>
        </w:rPr>
      </w:pPr>
      <w:r w:rsidRPr="00A25370">
        <w:rPr>
          <w:rFonts w:ascii="Times New Roman" w:hAnsi="Times New Roman"/>
          <w:szCs w:val="24"/>
        </w:rPr>
        <w:t xml:space="preserve">Поради предстоящото събаряне на сградата. </w:t>
      </w:r>
    </w:p>
    <w:p w:rsidR="00F3748E" w:rsidRPr="00F3748E" w:rsidRDefault="00F3748E" w:rsidP="00AB4143">
      <w:pPr>
        <w:rPr>
          <w:rFonts w:ascii="Times New Roman" w:hAnsi="Times New Roman"/>
          <w:szCs w:val="24"/>
        </w:rPr>
      </w:pPr>
    </w:p>
    <w:p w:rsidR="004979EA" w:rsidRPr="00F3748E" w:rsidRDefault="00AB4143" w:rsidP="00AB4143">
      <w:pPr>
        <w:rPr>
          <w:rFonts w:ascii="Times New Roman" w:hAnsi="Times New Roman"/>
          <w:szCs w:val="24"/>
        </w:rPr>
      </w:pPr>
      <w:r w:rsidRPr="00A25370">
        <w:rPr>
          <w:rFonts w:ascii="Times New Roman" w:hAnsi="Times New Roman"/>
          <w:b/>
          <w:szCs w:val="24"/>
          <w:u w:val="single"/>
        </w:rPr>
        <w:t>Забележка:</w:t>
      </w:r>
      <w:r w:rsidRPr="00A25370">
        <w:rPr>
          <w:rFonts w:ascii="Times New Roman" w:hAnsi="Times New Roman"/>
          <w:b/>
          <w:szCs w:val="24"/>
        </w:rPr>
        <w:t xml:space="preserve"> попълва се само т. 1 или т. 2.</w:t>
      </w:r>
    </w:p>
    <w:p w:rsidR="00036541" w:rsidRPr="00A223DC" w:rsidRDefault="00AB4143" w:rsidP="00A223DC">
      <w:pPr>
        <w:rPr>
          <w:rStyle w:val="FontStyle15"/>
          <w:b w:val="0"/>
          <w:bCs w:val="0"/>
          <w:i w:val="0"/>
          <w:iCs w:val="0"/>
          <w:sz w:val="24"/>
          <w:szCs w:val="24"/>
        </w:rPr>
      </w:pPr>
      <w:r w:rsidRPr="00A25370">
        <w:rPr>
          <w:rFonts w:ascii="Times New Roman" w:hAnsi="Times New Roman"/>
          <w:szCs w:val="24"/>
        </w:rPr>
        <w:t>Дата: ……………………………</w:t>
      </w:r>
      <w:r w:rsidRPr="00A25370">
        <w:rPr>
          <w:rFonts w:ascii="Times New Roman" w:hAnsi="Times New Roman"/>
          <w:szCs w:val="24"/>
        </w:rPr>
        <w:tab/>
        <w:t xml:space="preserve">        Подпис на декларатора: …………………………</w:t>
      </w:r>
    </w:p>
    <w:p w:rsidR="00036541" w:rsidRPr="00A25370" w:rsidRDefault="00036541" w:rsidP="00056F90">
      <w:pPr>
        <w:jc w:val="right"/>
        <w:rPr>
          <w:rStyle w:val="FontStyle15"/>
          <w:i w:val="0"/>
          <w:sz w:val="24"/>
          <w:szCs w:val="24"/>
        </w:rPr>
      </w:pPr>
    </w:p>
    <w:p w:rsidR="00A223DC" w:rsidRPr="00A223DC" w:rsidRDefault="00A223DC" w:rsidP="00A223DC">
      <w:pPr>
        <w:overflowPunct w:val="0"/>
        <w:autoSpaceDE w:val="0"/>
        <w:autoSpaceDN w:val="0"/>
        <w:adjustRightInd w:val="0"/>
        <w:jc w:val="right"/>
        <w:textAlignment w:val="baseline"/>
        <w:rPr>
          <w:rFonts w:ascii="Times New Roman" w:hAnsi="Times New Roman"/>
          <w:b/>
          <w:bCs/>
          <w:iCs/>
          <w:szCs w:val="24"/>
          <w:lang w:val="en-US" w:eastAsia="bg-BG"/>
        </w:rPr>
      </w:pPr>
      <w:r w:rsidRPr="00A223DC">
        <w:rPr>
          <w:rFonts w:ascii="Times New Roman" w:hAnsi="Times New Roman"/>
          <w:b/>
          <w:bCs/>
          <w:i/>
          <w:iCs/>
          <w:szCs w:val="24"/>
          <w:lang w:val="en-US" w:eastAsia="bg-BG"/>
        </w:rPr>
        <w:t xml:space="preserve">Приложение №  3 </w:t>
      </w:r>
    </w:p>
    <w:p w:rsidR="00A223DC" w:rsidRPr="00A223DC" w:rsidRDefault="00A223DC" w:rsidP="00A223DC">
      <w:pPr>
        <w:overflowPunct w:val="0"/>
        <w:autoSpaceDE w:val="0"/>
        <w:autoSpaceDN w:val="0"/>
        <w:adjustRightInd w:val="0"/>
        <w:jc w:val="right"/>
        <w:textAlignment w:val="baseline"/>
        <w:rPr>
          <w:rFonts w:ascii="Times New Roman" w:hAnsi="Times New Roman"/>
          <w:b/>
          <w:bCs/>
          <w:i/>
          <w:iCs/>
          <w:szCs w:val="24"/>
          <w:lang w:eastAsia="bg-BG"/>
        </w:rPr>
      </w:pPr>
      <w:r w:rsidRPr="00A223DC">
        <w:rPr>
          <w:rFonts w:ascii="Times New Roman" w:hAnsi="Times New Roman"/>
          <w:b/>
          <w:bCs/>
          <w:i/>
          <w:iCs/>
          <w:szCs w:val="24"/>
          <w:lang w:val="en-US" w:eastAsia="bg-BG"/>
        </w:rPr>
        <w:t>към Наредба № 26 Казанлък за определянето и администрирането на местните такси</w:t>
      </w:r>
      <w:r w:rsidRPr="00A223DC">
        <w:rPr>
          <w:rFonts w:ascii="Times New Roman" w:hAnsi="Times New Roman"/>
          <w:b/>
          <w:bCs/>
          <w:i/>
          <w:iCs/>
          <w:szCs w:val="24"/>
          <w:lang w:eastAsia="bg-BG"/>
        </w:rPr>
        <w:t xml:space="preserve"> </w:t>
      </w:r>
      <w:r w:rsidRPr="00A223DC">
        <w:rPr>
          <w:rFonts w:ascii="Times New Roman" w:hAnsi="Times New Roman"/>
          <w:b/>
          <w:bCs/>
          <w:i/>
          <w:iCs/>
          <w:szCs w:val="24"/>
          <w:lang w:val="en-US" w:eastAsia="bg-BG"/>
        </w:rPr>
        <w:t>и цени на услуги на територията на община Казанлък  ново,</w:t>
      </w:r>
    </w:p>
    <w:p w:rsidR="00A223DC" w:rsidRPr="00A223DC" w:rsidRDefault="00A223DC" w:rsidP="00A223DC">
      <w:pPr>
        <w:overflowPunct w:val="0"/>
        <w:autoSpaceDE w:val="0"/>
        <w:autoSpaceDN w:val="0"/>
        <w:adjustRightInd w:val="0"/>
        <w:jc w:val="right"/>
        <w:textAlignment w:val="baseline"/>
        <w:rPr>
          <w:rFonts w:ascii="Times New Roman" w:hAnsi="Times New Roman"/>
          <w:b/>
          <w:bCs/>
          <w:i/>
          <w:iCs/>
          <w:szCs w:val="24"/>
          <w:lang w:eastAsia="bg-BG"/>
        </w:rPr>
      </w:pPr>
      <w:r w:rsidRPr="00A223DC">
        <w:rPr>
          <w:rFonts w:ascii="Times New Roman" w:hAnsi="Times New Roman"/>
          <w:b/>
          <w:bCs/>
          <w:i/>
          <w:iCs/>
          <w:szCs w:val="24"/>
          <w:lang w:val="en-US" w:eastAsia="bg-BG"/>
        </w:rPr>
        <w:t xml:space="preserve"> прието с Решение</w:t>
      </w:r>
      <w:r w:rsidRPr="00A223DC">
        <w:rPr>
          <w:rFonts w:ascii="Times New Roman" w:hAnsi="Times New Roman"/>
          <w:b/>
          <w:bCs/>
          <w:i/>
          <w:iCs/>
          <w:szCs w:val="24"/>
          <w:lang w:eastAsia="bg-BG"/>
        </w:rPr>
        <w:t xml:space="preserve"> </w:t>
      </w:r>
      <w:r w:rsidRPr="00A223DC">
        <w:rPr>
          <w:rFonts w:ascii="Times New Roman" w:hAnsi="Times New Roman"/>
          <w:b/>
          <w:bCs/>
          <w:i/>
          <w:iCs/>
          <w:szCs w:val="24"/>
          <w:lang w:val="en-US" w:eastAsia="bg-BG"/>
        </w:rPr>
        <w:t xml:space="preserve">№ 303/30.11.2016 г. </w:t>
      </w:r>
    </w:p>
    <w:p w:rsidR="00A223DC" w:rsidRPr="00845505" w:rsidRDefault="003D2A7B" w:rsidP="00A223DC">
      <w:pPr>
        <w:overflowPunct w:val="0"/>
        <w:autoSpaceDE w:val="0"/>
        <w:autoSpaceDN w:val="0"/>
        <w:adjustRightInd w:val="0"/>
        <w:jc w:val="right"/>
        <w:textAlignment w:val="baseline"/>
        <w:rPr>
          <w:rFonts w:ascii="Times New Roman" w:hAnsi="Times New Roman"/>
          <w:bCs/>
          <w:i/>
          <w:iCs/>
          <w:sz w:val="20"/>
          <w:lang w:val="en-US" w:eastAsia="bg-BG"/>
        </w:rPr>
      </w:pPr>
      <w:r w:rsidRPr="00845505">
        <w:rPr>
          <w:rFonts w:ascii="Times New Roman" w:hAnsi="Times New Roman"/>
          <w:i/>
          <w:sz w:val="20"/>
          <w:lang w:val="ru-RU"/>
        </w:rPr>
        <w:t xml:space="preserve">(Изм. с </w:t>
      </w:r>
      <w:r w:rsidR="00845505" w:rsidRPr="00845505">
        <w:rPr>
          <w:rFonts w:ascii="Times New Roman" w:hAnsi="Times New Roman"/>
          <w:i/>
          <w:sz w:val="20"/>
          <w:lang w:val="ru-RU"/>
        </w:rPr>
        <w:t>Решение № 743</w:t>
      </w:r>
      <w:r w:rsidRPr="00845505">
        <w:rPr>
          <w:rFonts w:ascii="Times New Roman" w:hAnsi="Times New Roman"/>
          <w:i/>
          <w:sz w:val="20"/>
          <w:lang w:val="ru-RU"/>
        </w:rPr>
        <w:t>/26.04.2018 г.</w:t>
      </w:r>
      <w:r w:rsidRPr="00845505">
        <w:rPr>
          <w:rFonts w:ascii="Times New Roman" w:hAnsi="Times New Roman"/>
          <w:i/>
          <w:sz w:val="20"/>
        </w:rPr>
        <w:t>)</w:t>
      </w:r>
      <w:r w:rsidR="00A223DC" w:rsidRPr="00845505">
        <w:rPr>
          <w:rFonts w:ascii="Times New Roman" w:hAnsi="Times New Roman"/>
          <w:b/>
          <w:bCs/>
          <w:i/>
          <w:iCs/>
          <w:sz w:val="20"/>
          <w:lang w:eastAsia="bg-BG"/>
        </w:rPr>
        <w:t>.</w:t>
      </w:r>
      <w:r w:rsidR="00A223DC" w:rsidRPr="00845505">
        <w:rPr>
          <w:rFonts w:ascii="Times New Roman" w:hAnsi="Times New Roman"/>
          <w:b/>
          <w:bCs/>
          <w:i/>
          <w:iCs/>
          <w:sz w:val="20"/>
          <w:lang w:val="en-US" w:eastAsia="bg-BG"/>
        </w:rPr>
        <w:t xml:space="preserve"> </w:t>
      </w:r>
    </w:p>
    <w:p w:rsidR="00A223DC" w:rsidRPr="00845505" w:rsidRDefault="00A223DC" w:rsidP="00A223DC">
      <w:pPr>
        <w:overflowPunct w:val="0"/>
        <w:autoSpaceDE w:val="0"/>
        <w:autoSpaceDN w:val="0"/>
        <w:adjustRightInd w:val="0"/>
        <w:textAlignment w:val="baseline"/>
        <w:rPr>
          <w:rFonts w:ascii="CourierCyr" w:hAnsi="CourierCyr"/>
          <w:b/>
          <w:szCs w:val="24"/>
          <w:lang w:val="en-US" w:eastAsia="bg-BG"/>
        </w:rPr>
      </w:pPr>
      <w:r w:rsidRPr="00845505">
        <w:rPr>
          <w:rFonts w:ascii="Times New Roman" w:hAnsi="Times New Roman"/>
          <w:b/>
          <w:szCs w:val="24"/>
          <w:lang w:val="en-US" w:eastAsia="bg-BG"/>
        </w:rPr>
        <w:t>Вх. № ………………………</w:t>
      </w:r>
      <w:r w:rsidRPr="00845505">
        <w:rPr>
          <w:rFonts w:ascii="CourierCyr" w:hAnsi="CourierCyr"/>
          <w:b/>
          <w:szCs w:val="24"/>
          <w:lang w:val="en-US" w:eastAsia="bg-BG"/>
        </w:rPr>
        <w:tab/>
      </w:r>
      <w:r w:rsidRPr="00845505">
        <w:rPr>
          <w:rFonts w:ascii="CourierCyr" w:hAnsi="CourierCyr"/>
          <w:b/>
          <w:szCs w:val="24"/>
          <w:lang w:val="en-US" w:eastAsia="bg-BG"/>
        </w:rPr>
        <w:tab/>
      </w:r>
      <w:r w:rsidRPr="00845505">
        <w:rPr>
          <w:rFonts w:ascii="CourierCyr" w:hAnsi="CourierCyr"/>
          <w:b/>
          <w:szCs w:val="24"/>
          <w:lang w:val="en-US" w:eastAsia="bg-BG"/>
        </w:rPr>
        <w:tab/>
      </w:r>
      <w:r w:rsidRPr="00845505">
        <w:rPr>
          <w:rFonts w:ascii="CourierCyr" w:hAnsi="CourierCyr"/>
          <w:b/>
          <w:szCs w:val="24"/>
          <w:lang w:eastAsia="bg-BG"/>
        </w:rPr>
        <w:t xml:space="preserve">    </w:t>
      </w:r>
      <w:r w:rsidRPr="00845505">
        <w:rPr>
          <w:rFonts w:ascii="Times New Roman" w:hAnsi="Times New Roman"/>
          <w:b/>
          <w:szCs w:val="24"/>
          <w:lang w:val="en-US" w:eastAsia="bg-BG"/>
        </w:rPr>
        <w:t>До</w:t>
      </w:r>
    </w:p>
    <w:p w:rsidR="00A223DC" w:rsidRPr="00845505" w:rsidRDefault="00A223DC" w:rsidP="00A223DC">
      <w:pPr>
        <w:overflowPunct w:val="0"/>
        <w:autoSpaceDE w:val="0"/>
        <w:autoSpaceDN w:val="0"/>
        <w:adjustRightInd w:val="0"/>
        <w:textAlignment w:val="baseline"/>
        <w:rPr>
          <w:rFonts w:ascii="Times New Roman" w:hAnsi="Times New Roman"/>
          <w:b/>
          <w:szCs w:val="24"/>
          <w:lang w:val="en-US" w:eastAsia="bg-BG"/>
        </w:rPr>
      </w:pPr>
      <w:r w:rsidRPr="00845505">
        <w:rPr>
          <w:rFonts w:ascii="Times New Roman" w:hAnsi="Times New Roman"/>
          <w:b/>
          <w:szCs w:val="24"/>
          <w:lang w:val="en-US" w:eastAsia="bg-BG"/>
        </w:rPr>
        <w:t>Дата ……………….201… г.</w:t>
      </w:r>
      <w:r w:rsidRPr="00845505">
        <w:rPr>
          <w:rFonts w:ascii="Times New Roman" w:hAnsi="Times New Roman"/>
          <w:b/>
          <w:szCs w:val="24"/>
          <w:lang w:val="en-US" w:eastAsia="bg-BG"/>
        </w:rPr>
        <w:tab/>
      </w:r>
      <w:r w:rsidRPr="00845505">
        <w:rPr>
          <w:rFonts w:ascii="Times New Roman" w:hAnsi="Times New Roman"/>
          <w:b/>
          <w:szCs w:val="24"/>
          <w:lang w:val="en-US" w:eastAsia="bg-BG"/>
        </w:rPr>
        <w:tab/>
      </w:r>
      <w:r w:rsidRPr="00845505">
        <w:rPr>
          <w:rFonts w:ascii="Times New Roman" w:hAnsi="Times New Roman"/>
          <w:b/>
          <w:szCs w:val="24"/>
          <w:lang w:eastAsia="bg-BG"/>
        </w:rPr>
        <w:t xml:space="preserve">          </w:t>
      </w:r>
      <w:r w:rsidRPr="00845505">
        <w:rPr>
          <w:rFonts w:ascii="Times New Roman" w:hAnsi="Times New Roman"/>
          <w:b/>
          <w:szCs w:val="24"/>
          <w:lang w:val="en-US" w:eastAsia="bg-BG"/>
        </w:rPr>
        <w:t xml:space="preserve">Директора </w:t>
      </w:r>
    </w:p>
    <w:p w:rsidR="00A223DC" w:rsidRPr="00845505" w:rsidRDefault="00A223DC" w:rsidP="00A223DC">
      <w:pPr>
        <w:overflowPunct w:val="0"/>
        <w:autoSpaceDE w:val="0"/>
        <w:autoSpaceDN w:val="0"/>
        <w:adjustRightInd w:val="0"/>
        <w:ind w:left="4956"/>
        <w:textAlignment w:val="baseline"/>
        <w:rPr>
          <w:rFonts w:ascii="Times New Roman" w:hAnsi="Times New Roman"/>
          <w:b/>
          <w:szCs w:val="24"/>
          <w:lang w:val="en-US" w:eastAsia="bg-BG"/>
        </w:rPr>
      </w:pPr>
      <w:r w:rsidRPr="00845505">
        <w:rPr>
          <w:rFonts w:ascii="Times New Roman" w:hAnsi="Times New Roman"/>
          <w:b/>
          <w:szCs w:val="24"/>
          <w:lang w:val="en-US" w:eastAsia="bg-BG"/>
        </w:rPr>
        <w:t>на Дирекция „Местни приходи”</w:t>
      </w:r>
    </w:p>
    <w:p w:rsidR="00A223DC" w:rsidRPr="00845505" w:rsidRDefault="00A223DC" w:rsidP="00A223DC">
      <w:pPr>
        <w:overflowPunct w:val="0"/>
        <w:autoSpaceDE w:val="0"/>
        <w:autoSpaceDN w:val="0"/>
        <w:adjustRightInd w:val="0"/>
        <w:ind w:left="4248" w:firstLine="708"/>
        <w:textAlignment w:val="baseline"/>
        <w:rPr>
          <w:rFonts w:ascii="Times New Roman" w:hAnsi="Times New Roman"/>
          <w:b/>
          <w:szCs w:val="24"/>
          <w:lang w:val="en-US" w:eastAsia="bg-BG"/>
        </w:rPr>
      </w:pPr>
      <w:r w:rsidRPr="00845505">
        <w:rPr>
          <w:rFonts w:ascii="Times New Roman" w:hAnsi="Times New Roman"/>
          <w:b/>
          <w:szCs w:val="24"/>
          <w:lang w:val="en-US" w:eastAsia="bg-BG"/>
        </w:rPr>
        <w:t>Община Казанлък</w:t>
      </w:r>
    </w:p>
    <w:p w:rsidR="00A223DC" w:rsidRPr="00845505" w:rsidRDefault="00A223DC" w:rsidP="00A223DC">
      <w:pPr>
        <w:overflowPunct w:val="0"/>
        <w:autoSpaceDE w:val="0"/>
        <w:autoSpaceDN w:val="0"/>
        <w:adjustRightInd w:val="0"/>
        <w:ind w:firstLine="600"/>
        <w:jc w:val="center"/>
        <w:textAlignment w:val="baseline"/>
        <w:rPr>
          <w:rFonts w:ascii="Times New Roman" w:hAnsi="Times New Roman"/>
          <w:b/>
          <w:bCs/>
          <w:szCs w:val="24"/>
          <w:shd w:val="clear" w:color="auto" w:fill="FFFFFF"/>
          <w:lang w:val="en-US" w:eastAsia="bg-BG"/>
        </w:rPr>
      </w:pPr>
    </w:p>
    <w:p w:rsidR="00A223DC" w:rsidRPr="00845505" w:rsidRDefault="00A223DC" w:rsidP="00A223DC">
      <w:pPr>
        <w:overflowPunct w:val="0"/>
        <w:autoSpaceDE w:val="0"/>
        <w:autoSpaceDN w:val="0"/>
        <w:adjustRightInd w:val="0"/>
        <w:ind w:firstLine="600"/>
        <w:jc w:val="center"/>
        <w:textAlignment w:val="baseline"/>
        <w:rPr>
          <w:rFonts w:ascii="Times New Roman" w:hAnsi="Times New Roman"/>
          <w:b/>
          <w:bCs/>
          <w:szCs w:val="24"/>
          <w:shd w:val="clear" w:color="auto" w:fill="FFFFFF"/>
          <w:lang w:val="en-US" w:eastAsia="bg-BG"/>
        </w:rPr>
      </w:pPr>
      <w:r w:rsidRPr="00845505">
        <w:rPr>
          <w:rFonts w:ascii="Times New Roman" w:hAnsi="Times New Roman"/>
          <w:b/>
          <w:bCs/>
          <w:szCs w:val="24"/>
          <w:shd w:val="clear" w:color="auto" w:fill="FFFFFF"/>
          <w:lang w:val="en-US" w:eastAsia="bg-BG"/>
        </w:rPr>
        <w:t>Д Е К Л А Р А Ц И Я</w:t>
      </w:r>
    </w:p>
    <w:p w:rsidR="00A223DC" w:rsidRPr="00845505" w:rsidRDefault="00A223DC" w:rsidP="00A223DC">
      <w:pPr>
        <w:shd w:val="clear" w:color="auto" w:fill="FFFFFF"/>
        <w:overflowPunct w:val="0"/>
        <w:autoSpaceDE w:val="0"/>
        <w:autoSpaceDN w:val="0"/>
        <w:adjustRightInd w:val="0"/>
        <w:textAlignment w:val="baseline"/>
        <w:rPr>
          <w:rFonts w:ascii="Times New Roman" w:hAnsi="Times New Roman"/>
          <w:b/>
          <w:bCs/>
          <w:szCs w:val="24"/>
          <w:shd w:val="clear" w:color="auto" w:fill="FFFFFF"/>
          <w:lang w:val="en-US" w:eastAsia="bg-BG"/>
        </w:rPr>
      </w:pPr>
    </w:p>
    <w:p w:rsidR="00A223DC" w:rsidRPr="00845505" w:rsidRDefault="00A223DC" w:rsidP="00A223DC">
      <w:pPr>
        <w:shd w:val="clear" w:color="auto" w:fill="FFFFFF"/>
        <w:overflowPunct w:val="0"/>
        <w:autoSpaceDE w:val="0"/>
        <w:autoSpaceDN w:val="0"/>
        <w:adjustRightInd w:val="0"/>
        <w:jc w:val="center"/>
        <w:textAlignment w:val="baseline"/>
        <w:rPr>
          <w:rFonts w:ascii="Times New Roman" w:hAnsi="Times New Roman"/>
          <w:szCs w:val="24"/>
          <w:lang w:val="en-US" w:eastAsia="bg-BG"/>
        </w:rPr>
      </w:pPr>
      <w:r w:rsidRPr="00845505">
        <w:rPr>
          <w:rFonts w:ascii="Times New Roman" w:hAnsi="Times New Roman"/>
          <w:szCs w:val="24"/>
          <w:lang w:val="en-US" w:eastAsia="bg-BG"/>
        </w:rPr>
        <w:t>По чл. 18, ал.5</w:t>
      </w:r>
      <w:r w:rsidRPr="00845505">
        <w:rPr>
          <w:rFonts w:ascii="Times New Roman" w:hAnsi="Times New Roman"/>
          <w:b/>
          <w:bCs/>
          <w:szCs w:val="24"/>
          <w:lang w:val="en-US" w:eastAsia="bg-BG"/>
        </w:rPr>
        <w:t> </w:t>
      </w:r>
      <w:r w:rsidRPr="00845505">
        <w:rPr>
          <w:rFonts w:ascii="Times New Roman" w:hAnsi="Times New Roman"/>
          <w:szCs w:val="24"/>
          <w:lang w:val="en-US" w:eastAsia="bg-BG"/>
        </w:rPr>
        <w:t>от Наредба 26 за определянето и администрирането на местните такси и цени на услуги на територията на Община Казанлък</w:t>
      </w:r>
    </w:p>
    <w:p w:rsidR="00A223DC" w:rsidRPr="00845505" w:rsidRDefault="00A223DC" w:rsidP="00A223DC">
      <w:pPr>
        <w:overflowPunct w:val="0"/>
        <w:autoSpaceDE w:val="0"/>
        <w:autoSpaceDN w:val="0"/>
        <w:adjustRightInd w:val="0"/>
        <w:jc w:val="both"/>
        <w:textAlignment w:val="baseline"/>
        <w:rPr>
          <w:rFonts w:ascii="Times New Roman" w:hAnsi="Times New Roman"/>
          <w:b/>
          <w:bCs/>
          <w:szCs w:val="24"/>
          <w:shd w:val="clear" w:color="auto" w:fill="FFFFFF"/>
          <w:lang w:val="en-US" w:eastAsia="bg-BG"/>
        </w:rPr>
      </w:pPr>
      <w:r w:rsidRPr="00845505">
        <w:rPr>
          <w:rFonts w:ascii="Times New Roman" w:hAnsi="Times New Roman"/>
          <w:b/>
          <w:bCs/>
          <w:szCs w:val="24"/>
          <w:shd w:val="clear" w:color="auto" w:fill="FFFFFF"/>
          <w:lang w:val="en-US" w:eastAsia="bg-BG"/>
        </w:rPr>
        <w:t>За определяне на такса битови отпадъци за услугите по сметосъбиране, сметоизвозване и обезвреждане на битовите отпадъци на база количество отпадъци</w:t>
      </w:r>
    </w:p>
    <w:p w:rsidR="00A223DC" w:rsidRPr="00845505" w:rsidRDefault="00A223DC" w:rsidP="00A223DC">
      <w:pPr>
        <w:shd w:val="clear" w:color="auto" w:fill="FFFFFF"/>
        <w:overflowPunct w:val="0"/>
        <w:autoSpaceDE w:val="0"/>
        <w:autoSpaceDN w:val="0"/>
        <w:adjustRightInd w:val="0"/>
        <w:textAlignment w:val="baseline"/>
        <w:rPr>
          <w:rFonts w:ascii="Times New Roman" w:hAnsi="Times New Roman"/>
          <w:b/>
          <w:bCs/>
          <w:szCs w:val="24"/>
          <w:shd w:val="clear" w:color="auto" w:fill="FFFFFF"/>
          <w:lang w:val="en-US" w:eastAsia="bg-BG"/>
        </w:rPr>
      </w:pPr>
    </w:p>
    <w:p w:rsidR="00A223DC" w:rsidRPr="00845505" w:rsidRDefault="00A223DC" w:rsidP="00A223DC">
      <w:pPr>
        <w:overflowPunct w:val="0"/>
        <w:autoSpaceDE w:val="0"/>
        <w:autoSpaceDN w:val="0"/>
        <w:adjustRightInd w:val="0"/>
        <w:jc w:val="both"/>
        <w:textAlignment w:val="baseline"/>
        <w:rPr>
          <w:rFonts w:ascii="Times New Roman" w:hAnsi="Times New Roman"/>
          <w:szCs w:val="24"/>
          <w:lang w:val="en-US" w:eastAsia="bg-BG"/>
        </w:rPr>
      </w:pPr>
      <w:r w:rsidRPr="00845505">
        <w:rPr>
          <w:rFonts w:ascii="Times New Roman" w:hAnsi="Times New Roman"/>
          <w:szCs w:val="24"/>
          <w:lang w:val="en-US" w:eastAsia="bg-BG"/>
        </w:rPr>
        <w:t>1.От ...............................................................................................................................</w:t>
      </w:r>
    </w:p>
    <w:p w:rsidR="00A223DC" w:rsidRPr="00845505" w:rsidRDefault="00A223DC" w:rsidP="00A223DC">
      <w:pPr>
        <w:overflowPunct w:val="0"/>
        <w:autoSpaceDE w:val="0"/>
        <w:autoSpaceDN w:val="0"/>
        <w:adjustRightInd w:val="0"/>
        <w:ind w:firstLine="708"/>
        <w:jc w:val="both"/>
        <w:textAlignment w:val="baseline"/>
        <w:rPr>
          <w:rFonts w:ascii="Times New Roman" w:hAnsi="Times New Roman"/>
          <w:i/>
          <w:szCs w:val="24"/>
          <w:lang w:val="en-US" w:eastAsia="bg-BG"/>
        </w:rPr>
      </w:pPr>
      <w:r w:rsidRPr="00845505">
        <w:rPr>
          <w:rFonts w:ascii="Times New Roman" w:hAnsi="Times New Roman"/>
          <w:i/>
          <w:szCs w:val="24"/>
          <w:lang w:val="en-US" w:eastAsia="bg-BG"/>
        </w:rPr>
        <w:t xml:space="preserve"> /наименование на предприятието, ЕТ или собствено, бащино и фамилно име на лицето/</w:t>
      </w:r>
    </w:p>
    <w:tbl>
      <w:tblPr>
        <w:tblpPr w:leftFromText="141" w:rightFromText="141" w:vertAnchor="text" w:horzAnchor="margin" w:tblpXSpec="center" w:tblpY="14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
        <w:gridCol w:w="397"/>
        <w:gridCol w:w="397"/>
        <w:gridCol w:w="397"/>
        <w:gridCol w:w="397"/>
        <w:gridCol w:w="397"/>
        <w:gridCol w:w="397"/>
        <w:gridCol w:w="397"/>
        <w:gridCol w:w="397"/>
        <w:gridCol w:w="397"/>
      </w:tblGrid>
      <w:tr w:rsidR="003177A1" w:rsidRPr="00845505" w:rsidTr="00635D98">
        <w:trPr>
          <w:trHeight w:val="340"/>
        </w:trPr>
        <w:tc>
          <w:tcPr>
            <w:tcW w:w="397" w:type="dxa"/>
            <w:shd w:val="clear" w:color="auto" w:fill="auto"/>
          </w:tcPr>
          <w:p w:rsidR="00A223DC" w:rsidRPr="00845505" w:rsidRDefault="00A223DC" w:rsidP="00A223DC">
            <w:pPr>
              <w:overflowPunct w:val="0"/>
              <w:autoSpaceDE w:val="0"/>
              <w:autoSpaceDN w:val="0"/>
              <w:adjustRightInd w:val="0"/>
              <w:jc w:val="both"/>
              <w:textAlignment w:val="baseline"/>
              <w:rPr>
                <w:rFonts w:ascii="Times New Roman" w:hAnsi="Times New Roman"/>
                <w:szCs w:val="24"/>
                <w:lang w:val="en-US" w:eastAsia="bg-BG"/>
              </w:rPr>
            </w:pPr>
          </w:p>
        </w:tc>
        <w:tc>
          <w:tcPr>
            <w:tcW w:w="397" w:type="dxa"/>
            <w:shd w:val="clear" w:color="auto" w:fill="auto"/>
          </w:tcPr>
          <w:p w:rsidR="00A223DC" w:rsidRPr="00845505" w:rsidRDefault="00A223DC" w:rsidP="00A223DC">
            <w:pPr>
              <w:overflowPunct w:val="0"/>
              <w:autoSpaceDE w:val="0"/>
              <w:autoSpaceDN w:val="0"/>
              <w:adjustRightInd w:val="0"/>
              <w:jc w:val="both"/>
              <w:textAlignment w:val="baseline"/>
              <w:rPr>
                <w:rFonts w:ascii="Times New Roman" w:hAnsi="Times New Roman"/>
                <w:szCs w:val="24"/>
                <w:lang w:val="en-US" w:eastAsia="bg-BG"/>
              </w:rPr>
            </w:pPr>
          </w:p>
        </w:tc>
        <w:tc>
          <w:tcPr>
            <w:tcW w:w="397" w:type="dxa"/>
            <w:shd w:val="clear" w:color="auto" w:fill="auto"/>
          </w:tcPr>
          <w:p w:rsidR="00A223DC" w:rsidRPr="00845505" w:rsidRDefault="00A223DC" w:rsidP="00A223DC">
            <w:pPr>
              <w:overflowPunct w:val="0"/>
              <w:autoSpaceDE w:val="0"/>
              <w:autoSpaceDN w:val="0"/>
              <w:adjustRightInd w:val="0"/>
              <w:jc w:val="both"/>
              <w:textAlignment w:val="baseline"/>
              <w:rPr>
                <w:rFonts w:ascii="Times New Roman" w:hAnsi="Times New Roman"/>
                <w:szCs w:val="24"/>
                <w:lang w:val="en-US" w:eastAsia="bg-BG"/>
              </w:rPr>
            </w:pPr>
          </w:p>
        </w:tc>
        <w:tc>
          <w:tcPr>
            <w:tcW w:w="397" w:type="dxa"/>
            <w:shd w:val="clear" w:color="auto" w:fill="auto"/>
          </w:tcPr>
          <w:p w:rsidR="00A223DC" w:rsidRPr="00845505" w:rsidRDefault="00A223DC" w:rsidP="00A223DC">
            <w:pPr>
              <w:overflowPunct w:val="0"/>
              <w:autoSpaceDE w:val="0"/>
              <w:autoSpaceDN w:val="0"/>
              <w:adjustRightInd w:val="0"/>
              <w:jc w:val="both"/>
              <w:textAlignment w:val="baseline"/>
              <w:rPr>
                <w:rFonts w:ascii="Times New Roman" w:hAnsi="Times New Roman"/>
                <w:szCs w:val="24"/>
                <w:lang w:val="en-US" w:eastAsia="bg-BG"/>
              </w:rPr>
            </w:pPr>
          </w:p>
        </w:tc>
        <w:tc>
          <w:tcPr>
            <w:tcW w:w="397" w:type="dxa"/>
            <w:shd w:val="clear" w:color="auto" w:fill="auto"/>
          </w:tcPr>
          <w:p w:rsidR="00A223DC" w:rsidRPr="00845505" w:rsidRDefault="00A223DC" w:rsidP="00A223DC">
            <w:pPr>
              <w:overflowPunct w:val="0"/>
              <w:autoSpaceDE w:val="0"/>
              <w:autoSpaceDN w:val="0"/>
              <w:adjustRightInd w:val="0"/>
              <w:jc w:val="both"/>
              <w:textAlignment w:val="baseline"/>
              <w:rPr>
                <w:rFonts w:ascii="Times New Roman" w:hAnsi="Times New Roman"/>
                <w:szCs w:val="24"/>
                <w:lang w:val="en-US" w:eastAsia="bg-BG"/>
              </w:rPr>
            </w:pPr>
          </w:p>
        </w:tc>
        <w:tc>
          <w:tcPr>
            <w:tcW w:w="397" w:type="dxa"/>
            <w:shd w:val="clear" w:color="auto" w:fill="auto"/>
          </w:tcPr>
          <w:p w:rsidR="00A223DC" w:rsidRPr="00845505" w:rsidRDefault="00A223DC" w:rsidP="00A223DC">
            <w:pPr>
              <w:overflowPunct w:val="0"/>
              <w:autoSpaceDE w:val="0"/>
              <w:autoSpaceDN w:val="0"/>
              <w:adjustRightInd w:val="0"/>
              <w:jc w:val="both"/>
              <w:textAlignment w:val="baseline"/>
              <w:rPr>
                <w:rFonts w:ascii="Times New Roman" w:hAnsi="Times New Roman"/>
                <w:szCs w:val="24"/>
                <w:lang w:val="en-US" w:eastAsia="bg-BG"/>
              </w:rPr>
            </w:pPr>
          </w:p>
        </w:tc>
        <w:tc>
          <w:tcPr>
            <w:tcW w:w="397" w:type="dxa"/>
            <w:shd w:val="clear" w:color="auto" w:fill="auto"/>
          </w:tcPr>
          <w:p w:rsidR="00A223DC" w:rsidRPr="00845505" w:rsidRDefault="00A223DC" w:rsidP="00A223DC">
            <w:pPr>
              <w:overflowPunct w:val="0"/>
              <w:autoSpaceDE w:val="0"/>
              <w:autoSpaceDN w:val="0"/>
              <w:adjustRightInd w:val="0"/>
              <w:jc w:val="both"/>
              <w:textAlignment w:val="baseline"/>
              <w:rPr>
                <w:rFonts w:ascii="Times New Roman" w:hAnsi="Times New Roman"/>
                <w:szCs w:val="24"/>
                <w:lang w:val="en-US" w:eastAsia="bg-BG"/>
              </w:rPr>
            </w:pPr>
          </w:p>
        </w:tc>
        <w:tc>
          <w:tcPr>
            <w:tcW w:w="397" w:type="dxa"/>
            <w:shd w:val="clear" w:color="auto" w:fill="auto"/>
          </w:tcPr>
          <w:p w:rsidR="00A223DC" w:rsidRPr="00845505" w:rsidRDefault="00A223DC" w:rsidP="00A223DC">
            <w:pPr>
              <w:overflowPunct w:val="0"/>
              <w:autoSpaceDE w:val="0"/>
              <w:autoSpaceDN w:val="0"/>
              <w:adjustRightInd w:val="0"/>
              <w:jc w:val="both"/>
              <w:textAlignment w:val="baseline"/>
              <w:rPr>
                <w:rFonts w:ascii="Times New Roman" w:hAnsi="Times New Roman"/>
                <w:szCs w:val="24"/>
                <w:lang w:val="en-US" w:eastAsia="bg-BG"/>
              </w:rPr>
            </w:pPr>
          </w:p>
        </w:tc>
        <w:tc>
          <w:tcPr>
            <w:tcW w:w="397" w:type="dxa"/>
            <w:shd w:val="clear" w:color="auto" w:fill="auto"/>
          </w:tcPr>
          <w:p w:rsidR="00A223DC" w:rsidRPr="00845505" w:rsidRDefault="00A223DC" w:rsidP="00A223DC">
            <w:pPr>
              <w:overflowPunct w:val="0"/>
              <w:autoSpaceDE w:val="0"/>
              <w:autoSpaceDN w:val="0"/>
              <w:adjustRightInd w:val="0"/>
              <w:jc w:val="both"/>
              <w:textAlignment w:val="baseline"/>
              <w:rPr>
                <w:rFonts w:ascii="Times New Roman" w:hAnsi="Times New Roman"/>
                <w:szCs w:val="24"/>
                <w:lang w:val="en-US" w:eastAsia="bg-BG"/>
              </w:rPr>
            </w:pPr>
          </w:p>
        </w:tc>
        <w:tc>
          <w:tcPr>
            <w:tcW w:w="397" w:type="dxa"/>
            <w:shd w:val="clear" w:color="auto" w:fill="auto"/>
          </w:tcPr>
          <w:p w:rsidR="00A223DC" w:rsidRPr="00845505" w:rsidRDefault="00A223DC" w:rsidP="00A223DC">
            <w:pPr>
              <w:overflowPunct w:val="0"/>
              <w:autoSpaceDE w:val="0"/>
              <w:autoSpaceDN w:val="0"/>
              <w:adjustRightInd w:val="0"/>
              <w:jc w:val="both"/>
              <w:textAlignment w:val="baseline"/>
              <w:rPr>
                <w:rFonts w:ascii="Times New Roman" w:hAnsi="Times New Roman"/>
                <w:szCs w:val="24"/>
                <w:lang w:val="en-US" w:eastAsia="bg-BG"/>
              </w:rPr>
            </w:pPr>
          </w:p>
        </w:tc>
      </w:tr>
    </w:tbl>
    <w:p w:rsidR="00A223DC" w:rsidRPr="00845505" w:rsidRDefault="00A223DC" w:rsidP="00A223DC">
      <w:pPr>
        <w:overflowPunct w:val="0"/>
        <w:autoSpaceDE w:val="0"/>
        <w:autoSpaceDN w:val="0"/>
        <w:adjustRightInd w:val="0"/>
        <w:jc w:val="both"/>
        <w:textAlignment w:val="baseline"/>
        <w:rPr>
          <w:rFonts w:ascii="Times New Roman" w:hAnsi="Times New Roman"/>
          <w:szCs w:val="24"/>
          <w:lang w:val="en-US" w:eastAsia="bg-BG"/>
        </w:rPr>
      </w:pPr>
      <w:r w:rsidRPr="00845505">
        <w:rPr>
          <w:rFonts w:ascii="Times New Roman" w:hAnsi="Times New Roman"/>
          <w:szCs w:val="24"/>
          <w:lang w:val="en-US" w:eastAsia="bg-BG"/>
        </w:rPr>
        <w:t>2.  ЕГН/ ЛНЧ</w:t>
      </w:r>
    </w:p>
    <w:p w:rsidR="00A223DC" w:rsidRPr="00845505" w:rsidRDefault="00A223DC" w:rsidP="00A223DC">
      <w:pPr>
        <w:overflowPunct w:val="0"/>
        <w:autoSpaceDE w:val="0"/>
        <w:autoSpaceDN w:val="0"/>
        <w:adjustRightInd w:val="0"/>
        <w:jc w:val="both"/>
        <w:textAlignment w:val="baseline"/>
        <w:rPr>
          <w:rFonts w:ascii="Times New Roman" w:hAnsi="Times New Roman"/>
          <w:szCs w:val="24"/>
          <w:lang w:val="en-US" w:eastAsia="bg-BG"/>
        </w:rPr>
      </w:pPr>
    </w:p>
    <w:tbl>
      <w:tblPr>
        <w:tblpPr w:leftFromText="141" w:rightFromText="141" w:vertAnchor="text" w:horzAnchor="margin" w:tblpXSpec="center" w:tblpY="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
        <w:gridCol w:w="397"/>
        <w:gridCol w:w="397"/>
        <w:gridCol w:w="397"/>
        <w:gridCol w:w="397"/>
        <w:gridCol w:w="397"/>
        <w:gridCol w:w="397"/>
        <w:gridCol w:w="397"/>
        <w:gridCol w:w="397"/>
        <w:gridCol w:w="397"/>
      </w:tblGrid>
      <w:tr w:rsidR="003177A1" w:rsidRPr="00845505" w:rsidTr="00635D98">
        <w:trPr>
          <w:trHeight w:val="340"/>
        </w:trPr>
        <w:tc>
          <w:tcPr>
            <w:tcW w:w="397" w:type="dxa"/>
            <w:shd w:val="clear" w:color="auto" w:fill="auto"/>
          </w:tcPr>
          <w:p w:rsidR="00A223DC" w:rsidRPr="00845505" w:rsidRDefault="00A223DC" w:rsidP="00A223DC">
            <w:pPr>
              <w:overflowPunct w:val="0"/>
              <w:autoSpaceDE w:val="0"/>
              <w:autoSpaceDN w:val="0"/>
              <w:adjustRightInd w:val="0"/>
              <w:jc w:val="both"/>
              <w:textAlignment w:val="baseline"/>
              <w:rPr>
                <w:rFonts w:ascii="Times New Roman" w:hAnsi="Times New Roman"/>
                <w:szCs w:val="24"/>
                <w:lang w:val="en-US" w:eastAsia="bg-BG"/>
              </w:rPr>
            </w:pPr>
          </w:p>
        </w:tc>
        <w:tc>
          <w:tcPr>
            <w:tcW w:w="397" w:type="dxa"/>
            <w:shd w:val="clear" w:color="auto" w:fill="auto"/>
          </w:tcPr>
          <w:p w:rsidR="00A223DC" w:rsidRPr="00845505" w:rsidRDefault="00A223DC" w:rsidP="00A223DC">
            <w:pPr>
              <w:overflowPunct w:val="0"/>
              <w:autoSpaceDE w:val="0"/>
              <w:autoSpaceDN w:val="0"/>
              <w:adjustRightInd w:val="0"/>
              <w:jc w:val="both"/>
              <w:textAlignment w:val="baseline"/>
              <w:rPr>
                <w:rFonts w:ascii="Times New Roman" w:hAnsi="Times New Roman"/>
                <w:szCs w:val="24"/>
                <w:lang w:val="en-US" w:eastAsia="bg-BG"/>
              </w:rPr>
            </w:pPr>
          </w:p>
        </w:tc>
        <w:tc>
          <w:tcPr>
            <w:tcW w:w="397" w:type="dxa"/>
            <w:shd w:val="clear" w:color="auto" w:fill="auto"/>
          </w:tcPr>
          <w:p w:rsidR="00A223DC" w:rsidRPr="00845505" w:rsidRDefault="00A223DC" w:rsidP="00A223DC">
            <w:pPr>
              <w:overflowPunct w:val="0"/>
              <w:autoSpaceDE w:val="0"/>
              <w:autoSpaceDN w:val="0"/>
              <w:adjustRightInd w:val="0"/>
              <w:jc w:val="both"/>
              <w:textAlignment w:val="baseline"/>
              <w:rPr>
                <w:rFonts w:ascii="Times New Roman" w:hAnsi="Times New Roman"/>
                <w:szCs w:val="24"/>
                <w:lang w:val="en-US" w:eastAsia="bg-BG"/>
              </w:rPr>
            </w:pPr>
          </w:p>
        </w:tc>
        <w:tc>
          <w:tcPr>
            <w:tcW w:w="397" w:type="dxa"/>
            <w:shd w:val="clear" w:color="auto" w:fill="auto"/>
          </w:tcPr>
          <w:p w:rsidR="00A223DC" w:rsidRPr="00845505" w:rsidRDefault="00A223DC" w:rsidP="00A223DC">
            <w:pPr>
              <w:overflowPunct w:val="0"/>
              <w:autoSpaceDE w:val="0"/>
              <w:autoSpaceDN w:val="0"/>
              <w:adjustRightInd w:val="0"/>
              <w:jc w:val="both"/>
              <w:textAlignment w:val="baseline"/>
              <w:rPr>
                <w:rFonts w:ascii="Times New Roman" w:hAnsi="Times New Roman"/>
                <w:szCs w:val="24"/>
                <w:lang w:val="en-US" w:eastAsia="bg-BG"/>
              </w:rPr>
            </w:pPr>
          </w:p>
        </w:tc>
        <w:tc>
          <w:tcPr>
            <w:tcW w:w="397" w:type="dxa"/>
            <w:shd w:val="clear" w:color="auto" w:fill="auto"/>
          </w:tcPr>
          <w:p w:rsidR="00A223DC" w:rsidRPr="00845505" w:rsidRDefault="00A223DC" w:rsidP="00A223DC">
            <w:pPr>
              <w:overflowPunct w:val="0"/>
              <w:autoSpaceDE w:val="0"/>
              <w:autoSpaceDN w:val="0"/>
              <w:adjustRightInd w:val="0"/>
              <w:jc w:val="both"/>
              <w:textAlignment w:val="baseline"/>
              <w:rPr>
                <w:rFonts w:ascii="Times New Roman" w:hAnsi="Times New Roman"/>
                <w:szCs w:val="24"/>
                <w:lang w:val="en-US" w:eastAsia="bg-BG"/>
              </w:rPr>
            </w:pPr>
          </w:p>
        </w:tc>
        <w:tc>
          <w:tcPr>
            <w:tcW w:w="397" w:type="dxa"/>
            <w:shd w:val="clear" w:color="auto" w:fill="auto"/>
          </w:tcPr>
          <w:p w:rsidR="00A223DC" w:rsidRPr="00845505" w:rsidRDefault="00A223DC" w:rsidP="00A223DC">
            <w:pPr>
              <w:overflowPunct w:val="0"/>
              <w:autoSpaceDE w:val="0"/>
              <w:autoSpaceDN w:val="0"/>
              <w:adjustRightInd w:val="0"/>
              <w:jc w:val="both"/>
              <w:textAlignment w:val="baseline"/>
              <w:rPr>
                <w:rFonts w:ascii="Times New Roman" w:hAnsi="Times New Roman"/>
                <w:szCs w:val="24"/>
                <w:lang w:val="en-US" w:eastAsia="bg-BG"/>
              </w:rPr>
            </w:pPr>
          </w:p>
        </w:tc>
        <w:tc>
          <w:tcPr>
            <w:tcW w:w="397" w:type="dxa"/>
            <w:shd w:val="clear" w:color="auto" w:fill="auto"/>
          </w:tcPr>
          <w:p w:rsidR="00A223DC" w:rsidRPr="00845505" w:rsidRDefault="00A223DC" w:rsidP="00A223DC">
            <w:pPr>
              <w:overflowPunct w:val="0"/>
              <w:autoSpaceDE w:val="0"/>
              <w:autoSpaceDN w:val="0"/>
              <w:adjustRightInd w:val="0"/>
              <w:jc w:val="both"/>
              <w:textAlignment w:val="baseline"/>
              <w:rPr>
                <w:rFonts w:ascii="Times New Roman" w:hAnsi="Times New Roman"/>
                <w:szCs w:val="24"/>
                <w:lang w:val="en-US" w:eastAsia="bg-BG"/>
              </w:rPr>
            </w:pPr>
          </w:p>
        </w:tc>
        <w:tc>
          <w:tcPr>
            <w:tcW w:w="397" w:type="dxa"/>
            <w:shd w:val="clear" w:color="auto" w:fill="auto"/>
          </w:tcPr>
          <w:p w:rsidR="00A223DC" w:rsidRPr="00845505" w:rsidRDefault="00A223DC" w:rsidP="00A223DC">
            <w:pPr>
              <w:overflowPunct w:val="0"/>
              <w:autoSpaceDE w:val="0"/>
              <w:autoSpaceDN w:val="0"/>
              <w:adjustRightInd w:val="0"/>
              <w:jc w:val="both"/>
              <w:textAlignment w:val="baseline"/>
              <w:rPr>
                <w:rFonts w:ascii="Times New Roman" w:hAnsi="Times New Roman"/>
                <w:szCs w:val="24"/>
                <w:lang w:val="en-US" w:eastAsia="bg-BG"/>
              </w:rPr>
            </w:pPr>
          </w:p>
        </w:tc>
        <w:tc>
          <w:tcPr>
            <w:tcW w:w="397" w:type="dxa"/>
            <w:shd w:val="clear" w:color="auto" w:fill="auto"/>
          </w:tcPr>
          <w:p w:rsidR="00A223DC" w:rsidRPr="00845505" w:rsidRDefault="00A223DC" w:rsidP="00A223DC">
            <w:pPr>
              <w:overflowPunct w:val="0"/>
              <w:autoSpaceDE w:val="0"/>
              <w:autoSpaceDN w:val="0"/>
              <w:adjustRightInd w:val="0"/>
              <w:jc w:val="both"/>
              <w:textAlignment w:val="baseline"/>
              <w:rPr>
                <w:rFonts w:ascii="Times New Roman" w:hAnsi="Times New Roman"/>
                <w:szCs w:val="24"/>
                <w:lang w:val="en-US" w:eastAsia="bg-BG"/>
              </w:rPr>
            </w:pPr>
          </w:p>
        </w:tc>
        <w:tc>
          <w:tcPr>
            <w:tcW w:w="397" w:type="dxa"/>
            <w:shd w:val="clear" w:color="auto" w:fill="auto"/>
          </w:tcPr>
          <w:p w:rsidR="00A223DC" w:rsidRPr="00845505" w:rsidRDefault="00A223DC" w:rsidP="00A223DC">
            <w:pPr>
              <w:overflowPunct w:val="0"/>
              <w:autoSpaceDE w:val="0"/>
              <w:autoSpaceDN w:val="0"/>
              <w:adjustRightInd w:val="0"/>
              <w:jc w:val="both"/>
              <w:textAlignment w:val="baseline"/>
              <w:rPr>
                <w:rFonts w:ascii="Times New Roman" w:hAnsi="Times New Roman"/>
                <w:szCs w:val="24"/>
                <w:lang w:val="en-US" w:eastAsia="bg-BG"/>
              </w:rPr>
            </w:pPr>
          </w:p>
        </w:tc>
      </w:tr>
    </w:tbl>
    <w:p w:rsidR="00A223DC" w:rsidRPr="00845505" w:rsidRDefault="00A223DC" w:rsidP="00A223DC">
      <w:pPr>
        <w:overflowPunct w:val="0"/>
        <w:autoSpaceDE w:val="0"/>
        <w:autoSpaceDN w:val="0"/>
        <w:adjustRightInd w:val="0"/>
        <w:jc w:val="both"/>
        <w:textAlignment w:val="baseline"/>
        <w:rPr>
          <w:rFonts w:ascii="Times New Roman" w:hAnsi="Times New Roman"/>
          <w:szCs w:val="24"/>
          <w:lang w:val="en-US" w:eastAsia="bg-BG"/>
        </w:rPr>
      </w:pPr>
      <w:r w:rsidRPr="00845505">
        <w:rPr>
          <w:rFonts w:ascii="Times New Roman" w:hAnsi="Times New Roman"/>
          <w:szCs w:val="24"/>
          <w:lang w:val="en-US" w:eastAsia="bg-BG"/>
        </w:rPr>
        <w:t>3. ЕИК по БУЛСТАТ</w:t>
      </w:r>
    </w:p>
    <w:p w:rsidR="00A223DC" w:rsidRPr="00845505" w:rsidRDefault="00A223DC" w:rsidP="00A223DC">
      <w:pPr>
        <w:overflowPunct w:val="0"/>
        <w:autoSpaceDE w:val="0"/>
        <w:autoSpaceDN w:val="0"/>
        <w:adjustRightInd w:val="0"/>
        <w:jc w:val="both"/>
        <w:textAlignment w:val="baseline"/>
        <w:rPr>
          <w:rFonts w:ascii="Times New Roman" w:hAnsi="Times New Roman"/>
          <w:szCs w:val="24"/>
          <w:lang w:val="en-US" w:eastAsia="bg-BG"/>
        </w:rPr>
      </w:pPr>
    </w:p>
    <w:p w:rsidR="00A223DC" w:rsidRPr="00845505" w:rsidRDefault="00A223DC" w:rsidP="00A223DC">
      <w:pPr>
        <w:overflowPunct w:val="0"/>
        <w:autoSpaceDE w:val="0"/>
        <w:autoSpaceDN w:val="0"/>
        <w:adjustRightInd w:val="0"/>
        <w:jc w:val="both"/>
        <w:textAlignment w:val="baseline"/>
        <w:rPr>
          <w:rFonts w:ascii="Times New Roman" w:hAnsi="Times New Roman"/>
          <w:szCs w:val="24"/>
          <w:lang w:val="en-US" w:eastAsia="bg-BG"/>
        </w:rPr>
      </w:pPr>
      <w:r w:rsidRPr="00845505">
        <w:rPr>
          <w:rFonts w:ascii="Times New Roman" w:hAnsi="Times New Roman"/>
          <w:szCs w:val="24"/>
          <w:lang w:val="en-US" w:eastAsia="bg-BG"/>
        </w:rPr>
        <w:t>4.Адрес за кореспонденция:.......................................................................................................</w:t>
      </w:r>
    </w:p>
    <w:p w:rsidR="00A223DC" w:rsidRPr="00845505" w:rsidRDefault="00A223DC" w:rsidP="00A223DC">
      <w:pPr>
        <w:overflowPunct w:val="0"/>
        <w:autoSpaceDE w:val="0"/>
        <w:autoSpaceDN w:val="0"/>
        <w:adjustRightInd w:val="0"/>
        <w:jc w:val="both"/>
        <w:textAlignment w:val="baseline"/>
        <w:rPr>
          <w:rFonts w:ascii="Times New Roman" w:hAnsi="Times New Roman"/>
          <w:szCs w:val="24"/>
          <w:lang w:val="en-US" w:eastAsia="bg-BG"/>
        </w:rPr>
      </w:pPr>
    </w:p>
    <w:p w:rsidR="00A223DC" w:rsidRPr="00845505" w:rsidRDefault="00A223DC" w:rsidP="00A223DC">
      <w:pPr>
        <w:overflowPunct w:val="0"/>
        <w:autoSpaceDE w:val="0"/>
        <w:autoSpaceDN w:val="0"/>
        <w:adjustRightInd w:val="0"/>
        <w:jc w:val="both"/>
        <w:textAlignment w:val="baseline"/>
        <w:rPr>
          <w:rFonts w:ascii="Times New Roman" w:hAnsi="Times New Roman"/>
          <w:szCs w:val="24"/>
          <w:lang w:val="en-US" w:eastAsia="bg-BG"/>
        </w:rPr>
      </w:pPr>
      <w:r w:rsidRPr="00845505">
        <w:rPr>
          <w:rFonts w:ascii="Times New Roman" w:hAnsi="Times New Roman"/>
          <w:szCs w:val="24"/>
          <w:lang w:val="en-US" w:eastAsia="bg-BG"/>
        </w:rPr>
        <w:t>5. Постоянен адрес/ седалище и адрес на управление: …………………………………… .......................................................................................................................................................</w:t>
      </w:r>
    </w:p>
    <w:p w:rsidR="00A223DC" w:rsidRPr="00845505" w:rsidRDefault="00A223DC" w:rsidP="00A223DC">
      <w:pPr>
        <w:overflowPunct w:val="0"/>
        <w:autoSpaceDE w:val="0"/>
        <w:autoSpaceDN w:val="0"/>
        <w:adjustRightInd w:val="0"/>
        <w:jc w:val="both"/>
        <w:textAlignment w:val="baseline"/>
        <w:rPr>
          <w:rFonts w:ascii="Times New Roman" w:hAnsi="Times New Roman"/>
          <w:szCs w:val="24"/>
          <w:lang w:val="en-US" w:eastAsia="bg-BG"/>
        </w:rPr>
      </w:pPr>
      <w:r w:rsidRPr="00845505">
        <w:rPr>
          <w:rFonts w:ascii="Times New Roman" w:hAnsi="Times New Roman"/>
          <w:szCs w:val="24"/>
          <w:lang w:val="en-US" w:eastAsia="bg-BG"/>
        </w:rPr>
        <w:t xml:space="preserve">6. Телефон за контакти:..............................................., е-адрес:................................................ </w:t>
      </w:r>
    </w:p>
    <w:p w:rsidR="00A223DC" w:rsidRPr="00845505" w:rsidRDefault="00A223DC" w:rsidP="00A223DC">
      <w:pPr>
        <w:overflowPunct w:val="0"/>
        <w:autoSpaceDE w:val="0"/>
        <w:autoSpaceDN w:val="0"/>
        <w:adjustRightInd w:val="0"/>
        <w:jc w:val="both"/>
        <w:textAlignment w:val="baseline"/>
        <w:rPr>
          <w:rFonts w:ascii="Times New Roman" w:hAnsi="Times New Roman"/>
          <w:szCs w:val="24"/>
          <w:lang w:val="en-US" w:eastAsia="bg-BG"/>
        </w:rPr>
      </w:pPr>
      <w:r w:rsidRPr="00845505">
        <w:rPr>
          <w:rFonts w:ascii="Times New Roman" w:hAnsi="Times New Roman"/>
          <w:szCs w:val="24"/>
          <w:lang w:val="en-US" w:eastAsia="bg-BG"/>
        </w:rPr>
        <w:t>7.Представлявано от ...................................................................................................................</w:t>
      </w:r>
    </w:p>
    <w:p w:rsidR="00A223DC" w:rsidRPr="00845505" w:rsidRDefault="00A223DC" w:rsidP="00A223DC">
      <w:pPr>
        <w:overflowPunct w:val="0"/>
        <w:autoSpaceDE w:val="0"/>
        <w:autoSpaceDN w:val="0"/>
        <w:adjustRightInd w:val="0"/>
        <w:jc w:val="both"/>
        <w:textAlignment w:val="baseline"/>
        <w:rPr>
          <w:rFonts w:ascii="Times New Roman" w:hAnsi="Times New Roman"/>
          <w:i/>
          <w:szCs w:val="24"/>
          <w:lang w:val="en-US" w:eastAsia="bg-BG"/>
        </w:rPr>
      </w:pPr>
      <w:r w:rsidRPr="00845505">
        <w:rPr>
          <w:rFonts w:ascii="Times New Roman" w:hAnsi="Times New Roman"/>
          <w:i/>
          <w:szCs w:val="24"/>
          <w:lang w:val="en-US" w:eastAsia="bg-BG"/>
        </w:rPr>
        <w:t xml:space="preserve">                                           /собствено, бащино, фамилно име на представителя или пълномощника/</w:t>
      </w:r>
    </w:p>
    <w:tbl>
      <w:tblPr>
        <w:tblpPr w:leftFromText="141" w:rightFromText="141" w:vertAnchor="text" w:horzAnchor="page" w:tblpX="5450" w:tblpY="10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
        <w:gridCol w:w="397"/>
        <w:gridCol w:w="397"/>
        <w:gridCol w:w="397"/>
        <w:gridCol w:w="397"/>
        <w:gridCol w:w="397"/>
        <w:gridCol w:w="397"/>
        <w:gridCol w:w="397"/>
        <w:gridCol w:w="397"/>
        <w:gridCol w:w="397"/>
      </w:tblGrid>
      <w:tr w:rsidR="003177A1" w:rsidRPr="00845505" w:rsidTr="00635D98">
        <w:trPr>
          <w:trHeight w:val="340"/>
        </w:trPr>
        <w:tc>
          <w:tcPr>
            <w:tcW w:w="397" w:type="dxa"/>
            <w:shd w:val="clear" w:color="auto" w:fill="auto"/>
          </w:tcPr>
          <w:p w:rsidR="00A223DC" w:rsidRPr="00845505" w:rsidRDefault="00A223DC" w:rsidP="00A223DC">
            <w:pPr>
              <w:overflowPunct w:val="0"/>
              <w:autoSpaceDE w:val="0"/>
              <w:autoSpaceDN w:val="0"/>
              <w:adjustRightInd w:val="0"/>
              <w:jc w:val="both"/>
              <w:textAlignment w:val="baseline"/>
              <w:rPr>
                <w:rFonts w:ascii="Times New Roman" w:hAnsi="Times New Roman"/>
                <w:szCs w:val="24"/>
                <w:lang w:val="en-US" w:eastAsia="bg-BG"/>
              </w:rPr>
            </w:pPr>
          </w:p>
        </w:tc>
        <w:tc>
          <w:tcPr>
            <w:tcW w:w="397" w:type="dxa"/>
            <w:shd w:val="clear" w:color="auto" w:fill="auto"/>
          </w:tcPr>
          <w:p w:rsidR="00A223DC" w:rsidRPr="00845505" w:rsidRDefault="00A223DC" w:rsidP="00A223DC">
            <w:pPr>
              <w:overflowPunct w:val="0"/>
              <w:autoSpaceDE w:val="0"/>
              <w:autoSpaceDN w:val="0"/>
              <w:adjustRightInd w:val="0"/>
              <w:jc w:val="both"/>
              <w:textAlignment w:val="baseline"/>
              <w:rPr>
                <w:rFonts w:ascii="Times New Roman" w:hAnsi="Times New Roman"/>
                <w:szCs w:val="24"/>
                <w:lang w:val="en-US" w:eastAsia="bg-BG"/>
              </w:rPr>
            </w:pPr>
          </w:p>
        </w:tc>
        <w:tc>
          <w:tcPr>
            <w:tcW w:w="397" w:type="dxa"/>
            <w:shd w:val="clear" w:color="auto" w:fill="auto"/>
          </w:tcPr>
          <w:p w:rsidR="00A223DC" w:rsidRPr="00845505" w:rsidRDefault="00A223DC" w:rsidP="00A223DC">
            <w:pPr>
              <w:overflowPunct w:val="0"/>
              <w:autoSpaceDE w:val="0"/>
              <w:autoSpaceDN w:val="0"/>
              <w:adjustRightInd w:val="0"/>
              <w:jc w:val="both"/>
              <w:textAlignment w:val="baseline"/>
              <w:rPr>
                <w:rFonts w:ascii="Times New Roman" w:hAnsi="Times New Roman"/>
                <w:szCs w:val="24"/>
                <w:lang w:val="en-US" w:eastAsia="bg-BG"/>
              </w:rPr>
            </w:pPr>
          </w:p>
        </w:tc>
        <w:tc>
          <w:tcPr>
            <w:tcW w:w="397" w:type="dxa"/>
            <w:shd w:val="clear" w:color="auto" w:fill="auto"/>
          </w:tcPr>
          <w:p w:rsidR="00A223DC" w:rsidRPr="00845505" w:rsidRDefault="00A223DC" w:rsidP="00A223DC">
            <w:pPr>
              <w:overflowPunct w:val="0"/>
              <w:autoSpaceDE w:val="0"/>
              <w:autoSpaceDN w:val="0"/>
              <w:adjustRightInd w:val="0"/>
              <w:jc w:val="both"/>
              <w:textAlignment w:val="baseline"/>
              <w:rPr>
                <w:rFonts w:ascii="Times New Roman" w:hAnsi="Times New Roman"/>
                <w:szCs w:val="24"/>
                <w:lang w:val="en-US" w:eastAsia="bg-BG"/>
              </w:rPr>
            </w:pPr>
          </w:p>
        </w:tc>
        <w:tc>
          <w:tcPr>
            <w:tcW w:w="397" w:type="dxa"/>
            <w:shd w:val="clear" w:color="auto" w:fill="auto"/>
          </w:tcPr>
          <w:p w:rsidR="00A223DC" w:rsidRPr="00845505" w:rsidRDefault="00A223DC" w:rsidP="00A223DC">
            <w:pPr>
              <w:overflowPunct w:val="0"/>
              <w:autoSpaceDE w:val="0"/>
              <w:autoSpaceDN w:val="0"/>
              <w:adjustRightInd w:val="0"/>
              <w:jc w:val="both"/>
              <w:textAlignment w:val="baseline"/>
              <w:rPr>
                <w:rFonts w:ascii="Times New Roman" w:hAnsi="Times New Roman"/>
                <w:szCs w:val="24"/>
                <w:lang w:val="en-US" w:eastAsia="bg-BG"/>
              </w:rPr>
            </w:pPr>
          </w:p>
        </w:tc>
        <w:tc>
          <w:tcPr>
            <w:tcW w:w="397" w:type="dxa"/>
            <w:shd w:val="clear" w:color="auto" w:fill="auto"/>
          </w:tcPr>
          <w:p w:rsidR="00A223DC" w:rsidRPr="00845505" w:rsidRDefault="00A223DC" w:rsidP="00A223DC">
            <w:pPr>
              <w:overflowPunct w:val="0"/>
              <w:autoSpaceDE w:val="0"/>
              <w:autoSpaceDN w:val="0"/>
              <w:adjustRightInd w:val="0"/>
              <w:jc w:val="both"/>
              <w:textAlignment w:val="baseline"/>
              <w:rPr>
                <w:rFonts w:ascii="Times New Roman" w:hAnsi="Times New Roman"/>
                <w:szCs w:val="24"/>
                <w:lang w:val="en-US" w:eastAsia="bg-BG"/>
              </w:rPr>
            </w:pPr>
          </w:p>
        </w:tc>
        <w:tc>
          <w:tcPr>
            <w:tcW w:w="397" w:type="dxa"/>
            <w:shd w:val="clear" w:color="auto" w:fill="auto"/>
          </w:tcPr>
          <w:p w:rsidR="00A223DC" w:rsidRPr="00845505" w:rsidRDefault="00A223DC" w:rsidP="00A223DC">
            <w:pPr>
              <w:overflowPunct w:val="0"/>
              <w:autoSpaceDE w:val="0"/>
              <w:autoSpaceDN w:val="0"/>
              <w:adjustRightInd w:val="0"/>
              <w:jc w:val="both"/>
              <w:textAlignment w:val="baseline"/>
              <w:rPr>
                <w:rFonts w:ascii="Times New Roman" w:hAnsi="Times New Roman"/>
                <w:szCs w:val="24"/>
                <w:lang w:val="en-US" w:eastAsia="bg-BG"/>
              </w:rPr>
            </w:pPr>
          </w:p>
        </w:tc>
        <w:tc>
          <w:tcPr>
            <w:tcW w:w="397" w:type="dxa"/>
            <w:shd w:val="clear" w:color="auto" w:fill="auto"/>
          </w:tcPr>
          <w:p w:rsidR="00A223DC" w:rsidRPr="00845505" w:rsidRDefault="00A223DC" w:rsidP="00A223DC">
            <w:pPr>
              <w:overflowPunct w:val="0"/>
              <w:autoSpaceDE w:val="0"/>
              <w:autoSpaceDN w:val="0"/>
              <w:adjustRightInd w:val="0"/>
              <w:jc w:val="both"/>
              <w:textAlignment w:val="baseline"/>
              <w:rPr>
                <w:rFonts w:ascii="Times New Roman" w:hAnsi="Times New Roman"/>
                <w:szCs w:val="24"/>
                <w:lang w:val="en-US" w:eastAsia="bg-BG"/>
              </w:rPr>
            </w:pPr>
          </w:p>
        </w:tc>
        <w:tc>
          <w:tcPr>
            <w:tcW w:w="397" w:type="dxa"/>
            <w:shd w:val="clear" w:color="auto" w:fill="auto"/>
          </w:tcPr>
          <w:p w:rsidR="00A223DC" w:rsidRPr="00845505" w:rsidRDefault="00A223DC" w:rsidP="00A223DC">
            <w:pPr>
              <w:overflowPunct w:val="0"/>
              <w:autoSpaceDE w:val="0"/>
              <w:autoSpaceDN w:val="0"/>
              <w:adjustRightInd w:val="0"/>
              <w:jc w:val="both"/>
              <w:textAlignment w:val="baseline"/>
              <w:rPr>
                <w:rFonts w:ascii="Times New Roman" w:hAnsi="Times New Roman"/>
                <w:szCs w:val="24"/>
                <w:lang w:val="en-US" w:eastAsia="bg-BG"/>
              </w:rPr>
            </w:pPr>
          </w:p>
        </w:tc>
        <w:tc>
          <w:tcPr>
            <w:tcW w:w="397" w:type="dxa"/>
            <w:shd w:val="clear" w:color="auto" w:fill="auto"/>
          </w:tcPr>
          <w:p w:rsidR="00A223DC" w:rsidRPr="00845505" w:rsidRDefault="00A223DC" w:rsidP="00A223DC">
            <w:pPr>
              <w:overflowPunct w:val="0"/>
              <w:autoSpaceDE w:val="0"/>
              <w:autoSpaceDN w:val="0"/>
              <w:adjustRightInd w:val="0"/>
              <w:jc w:val="both"/>
              <w:textAlignment w:val="baseline"/>
              <w:rPr>
                <w:rFonts w:ascii="Times New Roman" w:hAnsi="Times New Roman"/>
                <w:szCs w:val="24"/>
                <w:lang w:val="en-US" w:eastAsia="bg-BG"/>
              </w:rPr>
            </w:pPr>
          </w:p>
        </w:tc>
      </w:tr>
    </w:tbl>
    <w:p w:rsidR="00A223DC" w:rsidRPr="00845505" w:rsidRDefault="00A223DC" w:rsidP="00A223DC">
      <w:pPr>
        <w:overflowPunct w:val="0"/>
        <w:autoSpaceDE w:val="0"/>
        <w:autoSpaceDN w:val="0"/>
        <w:adjustRightInd w:val="0"/>
        <w:jc w:val="both"/>
        <w:textAlignment w:val="baseline"/>
        <w:rPr>
          <w:rFonts w:ascii="Times New Roman" w:hAnsi="Times New Roman"/>
          <w:szCs w:val="24"/>
          <w:lang w:val="en-US" w:eastAsia="bg-BG"/>
        </w:rPr>
      </w:pPr>
      <w:r w:rsidRPr="00845505">
        <w:rPr>
          <w:rFonts w:ascii="Times New Roman" w:hAnsi="Times New Roman"/>
          <w:szCs w:val="24"/>
          <w:lang w:val="en-US" w:eastAsia="bg-BG"/>
        </w:rPr>
        <w:t>8. ЕГН/ ЛНЧ на пълномощника</w:t>
      </w:r>
    </w:p>
    <w:p w:rsidR="00A223DC" w:rsidRPr="00845505" w:rsidRDefault="00A223DC" w:rsidP="00A223DC">
      <w:pPr>
        <w:overflowPunct w:val="0"/>
        <w:autoSpaceDE w:val="0"/>
        <w:autoSpaceDN w:val="0"/>
        <w:adjustRightInd w:val="0"/>
        <w:jc w:val="both"/>
        <w:textAlignment w:val="baseline"/>
        <w:rPr>
          <w:rFonts w:ascii="Times New Roman" w:hAnsi="Times New Roman"/>
          <w:b/>
          <w:szCs w:val="24"/>
          <w:lang w:val="en-US" w:eastAsia="bg-BG"/>
        </w:rPr>
      </w:pPr>
    </w:p>
    <w:p w:rsidR="00A223DC" w:rsidRPr="00845505" w:rsidRDefault="00A223DC" w:rsidP="003177A1">
      <w:pPr>
        <w:overflowPunct w:val="0"/>
        <w:autoSpaceDE w:val="0"/>
        <w:autoSpaceDN w:val="0"/>
        <w:adjustRightInd w:val="0"/>
        <w:textAlignment w:val="baseline"/>
        <w:rPr>
          <w:rFonts w:ascii="Times New Roman" w:hAnsi="Times New Roman"/>
          <w:b/>
          <w:bCs/>
          <w:iCs/>
          <w:szCs w:val="24"/>
          <w:shd w:val="clear" w:color="auto" w:fill="FFFFFF"/>
          <w:lang w:eastAsia="bg-BG"/>
        </w:rPr>
      </w:pPr>
    </w:p>
    <w:p w:rsidR="00A223DC" w:rsidRPr="00845505" w:rsidRDefault="00A223DC" w:rsidP="00A223DC">
      <w:pPr>
        <w:overflowPunct w:val="0"/>
        <w:autoSpaceDE w:val="0"/>
        <w:autoSpaceDN w:val="0"/>
        <w:adjustRightInd w:val="0"/>
        <w:textAlignment w:val="baseline"/>
        <w:rPr>
          <w:rFonts w:ascii="Times New Roman" w:hAnsi="Times New Roman"/>
          <w:b/>
          <w:bCs/>
          <w:iCs/>
          <w:szCs w:val="24"/>
          <w:shd w:val="clear" w:color="auto" w:fill="FFFFFF"/>
          <w:lang w:val="en-US" w:eastAsia="bg-BG"/>
        </w:rPr>
      </w:pPr>
      <w:r w:rsidRPr="00845505">
        <w:rPr>
          <w:rFonts w:ascii="Times New Roman" w:hAnsi="Times New Roman"/>
          <w:b/>
          <w:bCs/>
          <w:iCs/>
          <w:szCs w:val="24"/>
          <w:shd w:val="clear" w:color="auto" w:fill="FFFFFF"/>
          <w:lang w:val="en-US" w:eastAsia="bg-BG"/>
        </w:rPr>
        <w:t>Заявявам, че за имот, с партиден</w:t>
      </w:r>
    </w:p>
    <w:p w:rsidR="00A223DC" w:rsidRPr="00845505" w:rsidRDefault="00A223DC" w:rsidP="00A223DC">
      <w:pPr>
        <w:overflowPunct w:val="0"/>
        <w:autoSpaceDE w:val="0"/>
        <w:autoSpaceDN w:val="0"/>
        <w:adjustRightInd w:val="0"/>
        <w:textAlignment w:val="baseline"/>
        <w:rPr>
          <w:rFonts w:ascii="Times New Roman" w:hAnsi="Times New Roman"/>
          <w:b/>
          <w:bCs/>
          <w:iCs/>
          <w:szCs w:val="24"/>
          <w:shd w:val="clear" w:color="auto" w:fill="FFFFFF"/>
          <w:lang w:val="en-US" w:eastAsia="bg-BG"/>
        </w:rPr>
      </w:pPr>
      <w:r w:rsidRPr="00845505">
        <w:rPr>
          <w:rFonts w:ascii="Times New Roman" w:hAnsi="Times New Roman"/>
          <w:b/>
          <w:bCs/>
          <w:iCs/>
          <w:szCs w:val="24"/>
          <w:shd w:val="clear" w:color="auto" w:fill="FFFFFF"/>
          <w:lang w:val="en-US" w:eastAsia="bg-BG"/>
        </w:rPr>
        <w:t>№</w:t>
      </w:r>
      <w:r w:rsidRPr="00845505">
        <w:rPr>
          <w:rFonts w:ascii="Times New Roman" w:hAnsi="Times New Roman"/>
          <w:iCs/>
          <w:szCs w:val="24"/>
          <w:shd w:val="clear" w:color="auto" w:fill="FFFFFF"/>
          <w:lang w:val="en-US" w:eastAsia="bg-BG"/>
        </w:rPr>
        <w:t>...............................................................................................</w:t>
      </w:r>
      <w:r w:rsidRPr="00845505">
        <w:rPr>
          <w:rFonts w:ascii="Times New Roman" w:hAnsi="Times New Roman"/>
          <w:b/>
          <w:bCs/>
          <w:iCs/>
          <w:szCs w:val="24"/>
          <w:shd w:val="clear" w:color="auto" w:fill="FFFFFF"/>
          <w:lang w:val="en-US" w:eastAsia="bg-BG"/>
        </w:rPr>
        <w:t>,</w:t>
      </w:r>
    </w:p>
    <w:p w:rsidR="00A223DC" w:rsidRPr="00845505" w:rsidRDefault="00A223DC" w:rsidP="00A223DC">
      <w:pPr>
        <w:overflowPunct w:val="0"/>
        <w:autoSpaceDE w:val="0"/>
        <w:autoSpaceDN w:val="0"/>
        <w:adjustRightInd w:val="0"/>
        <w:textAlignment w:val="baseline"/>
        <w:rPr>
          <w:rFonts w:ascii="Times New Roman" w:hAnsi="Times New Roman"/>
          <w:iCs/>
          <w:szCs w:val="24"/>
          <w:shd w:val="clear" w:color="auto" w:fill="FFFFFF"/>
          <w:lang w:val="en-US" w:eastAsia="bg-BG"/>
        </w:rPr>
      </w:pPr>
      <w:r w:rsidRPr="00845505">
        <w:rPr>
          <w:rFonts w:ascii="Times New Roman" w:hAnsi="Times New Roman"/>
          <w:iCs/>
          <w:szCs w:val="24"/>
          <w:shd w:val="clear" w:color="auto" w:fill="FFFFFF"/>
          <w:lang w:val="en-US" w:eastAsia="bg-BG"/>
        </w:rPr>
        <w:t>/вх. № на декл. По чл.14 от ЗМДТ/................................................…………………………...</w:t>
      </w:r>
    </w:p>
    <w:p w:rsidR="00A223DC" w:rsidRPr="00845505" w:rsidRDefault="00A223DC" w:rsidP="00A223DC">
      <w:pPr>
        <w:overflowPunct w:val="0"/>
        <w:autoSpaceDE w:val="0"/>
        <w:autoSpaceDN w:val="0"/>
        <w:adjustRightInd w:val="0"/>
        <w:textAlignment w:val="baseline"/>
        <w:rPr>
          <w:rFonts w:ascii="Times New Roman" w:hAnsi="Times New Roman"/>
          <w:iCs/>
          <w:szCs w:val="24"/>
          <w:shd w:val="clear" w:color="auto" w:fill="FFFFFF"/>
          <w:lang w:val="en-US" w:eastAsia="bg-BG"/>
        </w:rPr>
      </w:pPr>
      <w:r w:rsidRPr="00845505">
        <w:rPr>
          <w:rFonts w:ascii="Times New Roman" w:hAnsi="Times New Roman"/>
          <w:b/>
          <w:bCs/>
          <w:iCs/>
          <w:szCs w:val="24"/>
          <w:shd w:val="clear" w:color="auto" w:fill="FFFFFF"/>
          <w:lang w:val="en-US" w:eastAsia="bg-BG"/>
        </w:rPr>
        <w:t>представляващ</w:t>
      </w:r>
      <w:r w:rsidRPr="00845505">
        <w:rPr>
          <w:rFonts w:ascii="Times New Roman" w:hAnsi="Times New Roman"/>
          <w:iCs/>
          <w:szCs w:val="24"/>
          <w:shd w:val="clear" w:color="auto" w:fill="FFFFFF"/>
          <w:lang w:val="en-US" w:eastAsia="bg-BG"/>
        </w:rPr>
        <w:t>..........................................................................................................................</w:t>
      </w:r>
    </w:p>
    <w:p w:rsidR="00A223DC" w:rsidRPr="00845505" w:rsidRDefault="00A223DC" w:rsidP="00A223DC">
      <w:pPr>
        <w:overflowPunct w:val="0"/>
        <w:autoSpaceDE w:val="0"/>
        <w:autoSpaceDN w:val="0"/>
        <w:adjustRightInd w:val="0"/>
        <w:textAlignment w:val="baseline"/>
        <w:rPr>
          <w:rFonts w:ascii="Times New Roman" w:hAnsi="Times New Roman"/>
          <w:iCs/>
          <w:szCs w:val="24"/>
          <w:shd w:val="clear" w:color="auto" w:fill="FFFFFF"/>
          <w:lang w:val="en-US" w:eastAsia="bg-BG"/>
        </w:rPr>
      </w:pPr>
      <w:r w:rsidRPr="00845505">
        <w:rPr>
          <w:rFonts w:ascii="Times New Roman" w:hAnsi="Times New Roman"/>
          <w:iCs/>
          <w:szCs w:val="24"/>
          <w:shd w:val="clear" w:color="auto" w:fill="FFFFFF"/>
          <w:lang w:val="en-US" w:eastAsia="bg-BG"/>
        </w:rPr>
        <w:t>/ вид на имота и дейността, която се осъществява /</w:t>
      </w:r>
    </w:p>
    <w:p w:rsidR="00A223DC" w:rsidRPr="00845505" w:rsidRDefault="00A223DC" w:rsidP="00A223DC">
      <w:pPr>
        <w:overflowPunct w:val="0"/>
        <w:autoSpaceDE w:val="0"/>
        <w:autoSpaceDN w:val="0"/>
        <w:adjustRightInd w:val="0"/>
        <w:textAlignment w:val="baseline"/>
        <w:rPr>
          <w:rFonts w:ascii="Times New Roman" w:hAnsi="Times New Roman"/>
          <w:b/>
          <w:bCs/>
          <w:iCs/>
          <w:szCs w:val="24"/>
          <w:shd w:val="clear" w:color="auto" w:fill="FFFFFF"/>
          <w:lang w:val="en-US" w:eastAsia="bg-BG"/>
        </w:rPr>
      </w:pPr>
    </w:p>
    <w:p w:rsidR="00A223DC" w:rsidRPr="00845505" w:rsidRDefault="00A223DC" w:rsidP="00A223DC">
      <w:pPr>
        <w:overflowPunct w:val="0"/>
        <w:autoSpaceDE w:val="0"/>
        <w:autoSpaceDN w:val="0"/>
        <w:adjustRightInd w:val="0"/>
        <w:textAlignment w:val="baseline"/>
        <w:rPr>
          <w:rFonts w:ascii="Times New Roman" w:hAnsi="Times New Roman"/>
          <w:b/>
          <w:bCs/>
          <w:iCs/>
          <w:szCs w:val="24"/>
          <w:shd w:val="clear" w:color="auto" w:fill="FFFFFF"/>
          <w:lang w:val="en-US" w:eastAsia="bg-BG"/>
        </w:rPr>
      </w:pPr>
      <w:r w:rsidRPr="00845505">
        <w:rPr>
          <w:rFonts w:ascii="Times New Roman" w:hAnsi="Times New Roman"/>
          <w:b/>
          <w:bCs/>
          <w:iCs/>
          <w:szCs w:val="24"/>
          <w:shd w:val="clear" w:color="auto" w:fill="FFFFFF"/>
          <w:lang w:val="en-US" w:eastAsia="bg-BG"/>
        </w:rPr>
        <w:t>находящ се на адрес</w:t>
      </w:r>
      <w:r w:rsidRPr="00845505">
        <w:rPr>
          <w:rFonts w:ascii="Times New Roman" w:hAnsi="Times New Roman"/>
          <w:iCs/>
          <w:szCs w:val="24"/>
          <w:shd w:val="clear" w:color="auto" w:fill="FFFFFF"/>
          <w:lang w:val="en-US" w:eastAsia="bg-BG"/>
        </w:rPr>
        <w:t>:………………………………………………………………………….</w:t>
      </w:r>
    </w:p>
    <w:p w:rsidR="00A223DC" w:rsidRPr="00845505" w:rsidRDefault="00A223DC" w:rsidP="00A223DC">
      <w:pPr>
        <w:overflowPunct w:val="0"/>
        <w:autoSpaceDE w:val="0"/>
        <w:autoSpaceDN w:val="0"/>
        <w:adjustRightInd w:val="0"/>
        <w:textAlignment w:val="baseline"/>
        <w:rPr>
          <w:rFonts w:ascii="Times New Roman" w:hAnsi="Times New Roman"/>
          <w:iCs/>
          <w:szCs w:val="24"/>
          <w:shd w:val="clear" w:color="auto" w:fill="FFFFFF"/>
          <w:lang w:val="en-US" w:eastAsia="bg-BG"/>
        </w:rPr>
      </w:pPr>
      <w:r w:rsidRPr="00845505">
        <w:rPr>
          <w:rFonts w:ascii="Times New Roman" w:hAnsi="Times New Roman"/>
          <w:iCs/>
          <w:szCs w:val="24"/>
          <w:shd w:val="clear" w:color="auto" w:fill="FFFFFF"/>
          <w:lang w:val="en-US" w:eastAsia="bg-BG"/>
        </w:rPr>
        <w:t>/гр.(с.), община, ж.к., ул., бл., вх.,ет., ап./</w:t>
      </w:r>
    </w:p>
    <w:p w:rsidR="00A223DC" w:rsidRPr="00845505" w:rsidRDefault="00A223DC" w:rsidP="00A223DC">
      <w:pPr>
        <w:overflowPunct w:val="0"/>
        <w:autoSpaceDE w:val="0"/>
        <w:autoSpaceDN w:val="0"/>
        <w:adjustRightInd w:val="0"/>
        <w:ind w:firstLine="600"/>
        <w:textAlignment w:val="baseline"/>
        <w:rPr>
          <w:rFonts w:ascii="Times New Roman" w:hAnsi="Times New Roman"/>
          <w:iCs/>
          <w:szCs w:val="24"/>
          <w:shd w:val="clear" w:color="auto" w:fill="FFFFFF"/>
          <w:lang w:val="en-US" w:eastAsia="bg-BG"/>
        </w:rPr>
      </w:pPr>
    </w:p>
    <w:p w:rsidR="00A223DC" w:rsidRPr="00845505" w:rsidRDefault="00A223DC" w:rsidP="00A223DC">
      <w:pPr>
        <w:overflowPunct w:val="0"/>
        <w:autoSpaceDE w:val="0"/>
        <w:autoSpaceDN w:val="0"/>
        <w:adjustRightInd w:val="0"/>
        <w:jc w:val="both"/>
        <w:textAlignment w:val="baseline"/>
        <w:rPr>
          <w:rFonts w:ascii="Times New Roman" w:hAnsi="Times New Roman"/>
          <w:b/>
          <w:bCs/>
          <w:iCs/>
          <w:szCs w:val="24"/>
          <w:shd w:val="clear" w:color="auto" w:fill="FFFFFF"/>
          <w:lang w:val="en-US" w:eastAsia="bg-BG"/>
        </w:rPr>
      </w:pPr>
      <w:r w:rsidRPr="00845505">
        <w:rPr>
          <w:rFonts w:ascii="Times New Roman" w:hAnsi="Times New Roman"/>
          <w:b/>
          <w:bCs/>
          <w:iCs/>
          <w:szCs w:val="24"/>
          <w:shd w:val="clear" w:color="auto" w:fill="FFFFFF"/>
          <w:lang w:val="en-US" w:eastAsia="bg-BG"/>
        </w:rPr>
        <w:t>през……………….година, таксата за битови отпадъци за услугите по сметосъбиране, сметоизвозване и обезвреждане на битови отпадъци, да се определя на база количеството отпадъци.</w:t>
      </w:r>
    </w:p>
    <w:p w:rsidR="00A223DC" w:rsidRPr="00845505" w:rsidRDefault="00A223DC" w:rsidP="00A223DC">
      <w:pPr>
        <w:overflowPunct w:val="0"/>
        <w:autoSpaceDE w:val="0"/>
        <w:autoSpaceDN w:val="0"/>
        <w:adjustRightInd w:val="0"/>
        <w:ind w:firstLine="600"/>
        <w:textAlignment w:val="baseline"/>
        <w:rPr>
          <w:rFonts w:ascii="Times New Roman" w:hAnsi="Times New Roman"/>
          <w:b/>
          <w:bCs/>
          <w:iCs/>
          <w:szCs w:val="24"/>
          <w:shd w:val="clear" w:color="auto" w:fill="FFFFFF"/>
          <w:lang w:val="en-US" w:eastAsia="bg-BG"/>
        </w:rPr>
      </w:pPr>
      <w:r w:rsidRPr="00845505">
        <w:rPr>
          <w:rFonts w:ascii="Times New Roman" w:hAnsi="Times New Roman"/>
          <w:b/>
          <w:bCs/>
          <w:iCs/>
          <w:szCs w:val="24"/>
          <w:shd w:val="clear" w:color="auto" w:fill="FFFFFF"/>
          <w:lang w:val="en-US" w:eastAsia="bg-BG"/>
        </w:rPr>
        <w:t> </w:t>
      </w:r>
    </w:p>
    <w:p w:rsidR="00A223DC" w:rsidRPr="00845505" w:rsidRDefault="00A223DC" w:rsidP="00A223DC">
      <w:pPr>
        <w:overflowPunct w:val="0"/>
        <w:autoSpaceDE w:val="0"/>
        <w:autoSpaceDN w:val="0"/>
        <w:adjustRightInd w:val="0"/>
        <w:textAlignment w:val="baseline"/>
        <w:rPr>
          <w:rFonts w:ascii="Times New Roman" w:hAnsi="Times New Roman"/>
          <w:b/>
          <w:bCs/>
          <w:iCs/>
          <w:szCs w:val="24"/>
          <w:shd w:val="clear" w:color="auto" w:fill="FFFFFF"/>
          <w:lang w:val="en-US" w:eastAsia="bg-BG"/>
        </w:rPr>
      </w:pPr>
      <w:r w:rsidRPr="00845505">
        <w:rPr>
          <w:rFonts w:ascii="Times New Roman" w:hAnsi="Times New Roman"/>
          <w:b/>
          <w:bCs/>
          <w:iCs/>
          <w:szCs w:val="24"/>
          <w:shd w:val="clear" w:color="auto" w:fill="FFFFFF"/>
          <w:lang w:val="en-US" w:eastAsia="bg-BG"/>
        </w:rPr>
        <w:t>Декларирам: </w:t>
      </w:r>
    </w:p>
    <w:p w:rsidR="00A223DC" w:rsidRPr="00845505" w:rsidRDefault="00A223DC" w:rsidP="00A223DC">
      <w:pPr>
        <w:overflowPunct w:val="0"/>
        <w:autoSpaceDE w:val="0"/>
        <w:autoSpaceDN w:val="0"/>
        <w:adjustRightInd w:val="0"/>
        <w:textAlignment w:val="baseline"/>
        <w:rPr>
          <w:rFonts w:ascii="Times New Roman" w:hAnsi="Times New Roman"/>
          <w:b/>
          <w:bCs/>
          <w:iCs/>
          <w:szCs w:val="24"/>
          <w:shd w:val="clear" w:color="auto" w:fill="FFFFFF"/>
          <w:lang w:val="en-US" w:eastAsia="bg-BG"/>
        </w:rPr>
      </w:pPr>
    </w:p>
    <w:p w:rsidR="00A223DC" w:rsidRPr="00845505" w:rsidRDefault="00A223DC" w:rsidP="00A223DC">
      <w:pPr>
        <w:overflowPunct w:val="0"/>
        <w:autoSpaceDE w:val="0"/>
        <w:autoSpaceDN w:val="0"/>
        <w:adjustRightInd w:val="0"/>
        <w:textAlignment w:val="baseline"/>
        <w:rPr>
          <w:rFonts w:ascii="Times New Roman" w:hAnsi="Times New Roman"/>
          <w:b/>
          <w:bCs/>
          <w:iCs/>
          <w:szCs w:val="24"/>
          <w:shd w:val="clear" w:color="auto" w:fill="FFFFFF"/>
          <w:lang w:val="en-US" w:eastAsia="bg-BG"/>
        </w:rPr>
      </w:pPr>
      <w:r w:rsidRPr="00845505">
        <w:rPr>
          <w:rFonts w:ascii="Times New Roman" w:hAnsi="Times New Roman"/>
          <w:b/>
          <w:bCs/>
          <w:iCs/>
          <w:szCs w:val="24"/>
          <w:shd w:val="clear" w:color="auto" w:fill="FFFFFF"/>
          <w:lang w:val="en-US" w:eastAsia="bg-BG"/>
        </w:rPr>
        <w:t>Притежавания недвижим имот има следните характеристики:</w:t>
      </w:r>
    </w:p>
    <w:tbl>
      <w:tblPr>
        <w:tblW w:w="8250" w:type="dxa"/>
        <w:tblCellSpacing w:w="0" w:type="dxa"/>
        <w:tblBorders>
          <w:top w:val="outset" w:sz="6" w:space="0" w:color="auto"/>
          <w:left w:val="outset" w:sz="6" w:space="0" w:color="auto"/>
          <w:bottom w:val="outset" w:sz="6" w:space="0" w:color="auto"/>
          <w:right w:val="outset" w:sz="6" w:space="0" w:color="auto"/>
        </w:tblBorders>
        <w:shd w:val="clear" w:color="auto" w:fill="FFFFFF"/>
        <w:tblLook w:val="04A0" w:firstRow="1" w:lastRow="0" w:firstColumn="1" w:lastColumn="0" w:noHBand="0" w:noVBand="1"/>
      </w:tblPr>
      <w:tblGrid>
        <w:gridCol w:w="2177"/>
        <w:gridCol w:w="1372"/>
        <w:gridCol w:w="3149"/>
        <w:gridCol w:w="1552"/>
      </w:tblGrid>
      <w:tr w:rsidR="003177A1" w:rsidRPr="00845505" w:rsidTr="00635D98">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rsidR="00A223DC" w:rsidRPr="00845505" w:rsidRDefault="00A223DC" w:rsidP="00A223DC">
            <w:pPr>
              <w:overflowPunct w:val="0"/>
              <w:autoSpaceDE w:val="0"/>
              <w:autoSpaceDN w:val="0"/>
              <w:adjustRightInd w:val="0"/>
              <w:textAlignment w:val="baseline"/>
              <w:rPr>
                <w:rFonts w:ascii="Times New Roman" w:hAnsi="Times New Roman"/>
                <w:szCs w:val="24"/>
                <w:lang w:val="en-US" w:eastAsia="bg-BG"/>
              </w:rPr>
            </w:pPr>
            <w:r w:rsidRPr="00845505">
              <w:rPr>
                <w:rFonts w:ascii="Times New Roman" w:hAnsi="Times New Roman"/>
                <w:b/>
                <w:bCs/>
                <w:szCs w:val="24"/>
                <w:lang w:val="en-US" w:eastAsia="bg-BG"/>
              </w:rPr>
              <w:t>Обща площ на имота</w:t>
            </w:r>
          </w:p>
        </w:tc>
        <w:tc>
          <w:tcPr>
            <w:tcW w:w="850"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rsidR="00A223DC" w:rsidRPr="00845505" w:rsidRDefault="00A223DC" w:rsidP="00A223DC">
            <w:pPr>
              <w:overflowPunct w:val="0"/>
              <w:autoSpaceDE w:val="0"/>
              <w:autoSpaceDN w:val="0"/>
              <w:adjustRightInd w:val="0"/>
              <w:textAlignment w:val="baseline"/>
              <w:rPr>
                <w:rFonts w:ascii="Times New Roman" w:hAnsi="Times New Roman"/>
                <w:szCs w:val="24"/>
                <w:lang w:val="en-US" w:eastAsia="bg-BG"/>
              </w:rPr>
            </w:pPr>
            <w:r w:rsidRPr="00845505">
              <w:rPr>
                <w:rFonts w:ascii="Times New Roman" w:hAnsi="Times New Roman"/>
                <w:iCs/>
                <w:szCs w:val="24"/>
                <w:lang w:val="en-US" w:eastAsia="bg-BG"/>
              </w:rPr>
              <w:t>.………….м</w:t>
            </w:r>
            <w:r w:rsidRPr="00845505">
              <w:rPr>
                <w:rFonts w:ascii="Times New Roman" w:hAnsi="Times New Roman"/>
                <w:iCs/>
                <w:szCs w:val="24"/>
                <w:vertAlign w:val="superscript"/>
                <w:lang w:val="en-US" w:eastAsia="bg-BG"/>
              </w:rPr>
              <w:t>2</w:t>
            </w:r>
          </w:p>
        </w:tc>
        <w:tc>
          <w:tcPr>
            <w:tcW w:w="1950"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rsidR="00A223DC" w:rsidRPr="00845505" w:rsidRDefault="00A223DC" w:rsidP="00A223DC">
            <w:pPr>
              <w:overflowPunct w:val="0"/>
              <w:autoSpaceDE w:val="0"/>
              <w:autoSpaceDN w:val="0"/>
              <w:adjustRightInd w:val="0"/>
              <w:textAlignment w:val="baseline"/>
              <w:rPr>
                <w:rFonts w:ascii="Times New Roman" w:hAnsi="Times New Roman"/>
                <w:szCs w:val="24"/>
                <w:lang w:val="en-US" w:eastAsia="bg-BG"/>
              </w:rPr>
            </w:pPr>
            <w:r w:rsidRPr="00845505">
              <w:rPr>
                <w:rFonts w:ascii="Times New Roman" w:hAnsi="Times New Roman"/>
                <w:b/>
                <w:bCs/>
                <w:szCs w:val="24"/>
                <w:lang w:val="en-US" w:eastAsia="bg-BG"/>
              </w:rPr>
              <w:t>Обект за продажба на хранит. стоки</w:t>
            </w:r>
          </w:p>
        </w:tc>
        <w:tc>
          <w:tcPr>
            <w:tcW w:w="850"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rsidR="00A223DC" w:rsidRPr="00845505" w:rsidRDefault="00A223DC" w:rsidP="00A223DC">
            <w:pPr>
              <w:overflowPunct w:val="0"/>
              <w:autoSpaceDE w:val="0"/>
              <w:autoSpaceDN w:val="0"/>
              <w:adjustRightInd w:val="0"/>
              <w:textAlignment w:val="baseline"/>
              <w:rPr>
                <w:rFonts w:ascii="Times New Roman" w:hAnsi="Times New Roman"/>
                <w:szCs w:val="24"/>
                <w:lang w:val="en-US" w:eastAsia="bg-BG"/>
              </w:rPr>
            </w:pPr>
            <w:r w:rsidRPr="00845505">
              <w:rPr>
                <w:rFonts w:ascii="Times New Roman" w:hAnsi="Times New Roman"/>
                <w:iCs/>
                <w:szCs w:val="24"/>
                <w:lang w:val="en-US" w:eastAsia="bg-BG"/>
              </w:rPr>
              <w:t>…………….м</w:t>
            </w:r>
            <w:r w:rsidRPr="00845505">
              <w:rPr>
                <w:rFonts w:ascii="Times New Roman" w:hAnsi="Times New Roman"/>
                <w:iCs/>
                <w:szCs w:val="24"/>
                <w:vertAlign w:val="superscript"/>
                <w:lang w:val="en-US" w:eastAsia="bg-BG"/>
              </w:rPr>
              <w:t>2</w:t>
            </w:r>
          </w:p>
        </w:tc>
      </w:tr>
      <w:tr w:rsidR="003177A1" w:rsidRPr="00845505" w:rsidTr="00635D98">
        <w:trPr>
          <w:trHeight w:val="510"/>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rsidR="00A223DC" w:rsidRPr="00845505" w:rsidRDefault="00A223DC" w:rsidP="00A223DC">
            <w:pPr>
              <w:overflowPunct w:val="0"/>
              <w:autoSpaceDE w:val="0"/>
              <w:autoSpaceDN w:val="0"/>
              <w:adjustRightInd w:val="0"/>
              <w:textAlignment w:val="baseline"/>
              <w:rPr>
                <w:rFonts w:ascii="Times New Roman" w:hAnsi="Times New Roman"/>
                <w:szCs w:val="24"/>
                <w:lang w:val="en-US" w:eastAsia="bg-BG"/>
              </w:rPr>
            </w:pPr>
            <w:r w:rsidRPr="00845505">
              <w:rPr>
                <w:rFonts w:ascii="Times New Roman" w:hAnsi="Times New Roman"/>
                <w:b/>
                <w:bCs/>
                <w:szCs w:val="24"/>
                <w:lang w:val="en-US" w:eastAsia="bg-BG"/>
              </w:rPr>
              <w:t>Застроена площ</w:t>
            </w:r>
          </w:p>
        </w:tc>
        <w:tc>
          <w:tcPr>
            <w:tcW w:w="850"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rsidR="00A223DC" w:rsidRPr="00845505" w:rsidRDefault="00A223DC" w:rsidP="00A223DC">
            <w:pPr>
              <w:overflowPunct w:val="0"/>
              <w:autoSpaceDE w:val="0"/>
              <w:autoSpaceDN w:val="0"/>
              <w:adjustRightInd w:val="0"/>
              <w:textAlignment w:val="baseline"/>
              <w:rPr>
                <w:rFonts w:ascii="Times New Roman" w:hAnsi="Times New Roman"/>
                <w:szCs w:val="24"/>
                <w:lang w:val="en-US" w:eastAsia="bg-BG"/>
              </w:rPr>
            </w:pPr>
            <w:r w:rsidRPr="00845505">
              <w:rPr>
                <w:rFonts w:ascii="Times New Roman" w:hAnsi="Times New Roman"/>
                <w:iCs/>
                <w:szCs w:val="24"/>
                <w:lang w:val="en-US" w:eastAsia="bg-BG"/>
              </w:rPr>
              <w:t>.………….м</w:t>
            </w:r>
            <w:r w:rsidRPr="00845505">
              <w:rPr>
                <w:rFonts w:ascii="Times New Roman" w:hAnsi="Times New Roman"/>
                <w:iCs/>
                <w:szCs w:val="24"/>
                <w:vertAlign w:val="superscript"/>
                <w:lang w:val="en-US" w:eastAsia="bg-BG"/>
              </w:rPr>
              <w:t>2</w:t>
            </w:r>
          </w:p>
        </w:tc>
        <w:tc>
          <w:tcPr>
            <w:tcW w:w="1950"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rsidR="00A223DC" w:rsidRPr="00845505" w:rsidRDefault="00A223DC" w:rsidP="00A223DC">
            <w:pPr>
              <w:overflowPunct w:val="0"/>
              <w:autoSpaceDE w:val="0"/>
              <w:autoSpaceDN w:val="0"/>
              <w:adjustRightInd w:val="0"/>
              <w:textAlignment w:val="baseline"/>
              <w:rPr>
                <w:rFonts w:ascii="Times New Roman" w:hAnsi="Times New Roman"/>
                <w:szCs w:val="24"/>
                <w:lang w:val="en-US" w:eastAsia="bg-BG"/>
              </w:rPr>
            </w:pPr>
            <w:r w:rsidRPr="00845505">
              <w:rPr>
                <w:rFonts w:ascii="Times New Roman" w:hAnsi="Times New Roman"/>
                <w:b/>
                <w:bCs/>
                <w:szCs w:val="24"/>
                <w:lang w:val="en-US" w:eastAsia="bg-BG"/>
              </w:rPr>
              <w:t>Обект за продажба на пром. стоки</w:t>
            </w:r>
          </w:p>
        </w:tc>
        <w:tc>
          <w:tcPr>
            <w:tcW w:w="850"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rsidR="00A223DC" w:rsidRPr="00845505" w:rsidRDefault="00A223DC" w:rsidP="00A223DC">
            <w:pPr>
              <w:overflowPunct w:val="0"/>
              <w:autoSpaceDE w:val="0"/>
              <w:autoSpaceDN w:val="0"/>
              <w:adjustRightInd w:val="0"/>
              <w:textAlignment w:val="baseline"/>
              <w:rPr>
                <w:rFonts w:ascii="Times New Roman" w:hAnsi="Times New Roman"/>
                <w:iCs/>
                <w:szCs w:val="24"/>
                <w:lang w:val="en-US" w:eastAsia="bg-BG"/>
              </w:rPr>
            </w:pPr>
            <w:r w:rsidRPr="00845505">
              <w:rPr>
                <w:rFonts w:ascii="Times New Roman" w:hAnsi="Times New Roman"/>
                <w:iCs/>
                <w:szCs w:val="24"/>
                <w:lang w:val="en-US" w:eastAsia="bg-BG"/>
              </w:rPr>
              <w:t>…………….м</w:t>
            </w:r>
            <w:r w:rsidRPr="00845505">
              <w:rPr>
                <w:rFonts w:ascii="Times New Roman" w:hAnsi="Times New Roman"/>
                <w:iCs/>
                <w:szCs w:val="24"/>
                <w:vertAlign w:val="superscript"/>
                <w:lang w:val="en-US" w:eastAsia="bg-BG"/>
              </w:rPr>
              <w:t>2</w:t>
            </w:r>
          </w:p>
          <w:p w:rsidR="00A223DC" w:rsidRPr="00845505" w:rsidRDefault="00A223DC" w:rsidP="00A223DC">
            <w:pPr>
              <w:overflowPunct w:val="0"/>
              <w:autoSpaceDE w:val="0"/>
              <w:autoSpaceDN w:val="0"/>
              <w:adjustRightInd w:val="0"/>
              <w:textAlignment w:val="baseline"/>
              <w:rPr>
                <w:rFonts w:ascii="Times New Roman" w:hAnsi="Times New Roman"/>
                <w:iCs/>
                <w:szCs w:val="24"/>
                <w:lang w:val="en-US" w:eastAsia="bg-BG"/>
              </w:rPr>
            </w:pPr>
            <w:r w:rsidRPr="00845505">
              <w:rPr>
                <w:rFonts w:ascii="Times New Roman" w:hAnsi="Times New Roman"/>
                <w:iCs/>
                <w:szCs w:val="24"/>
                <w:lang w:val="en-US" w:eastAsia="bg-BG"/>
              </w:rPr>
              <w:t> </w:t>
            </w:r>
          </w:p>
        </w:tc>
      </w:tr>
    </w:tbl>
    <w:p w:rsidR="00A223DC" w:rsidRPr="00845505" w:rsidRDefault="00A223DC" w:rsidP="00A223DC">
      <w:pPr>
        <w:overflowPunct w:val="0"/>
        <w:autoSpaceDE w:val="0"/>
        <w:autoSpaceDN w:val="0"/>
        <w:adjustRightInd w:val="0"/>
        <w:ind w:firstLine="600"/>
        <w:textAlignment w:val="baseline"/>
        <w:rPr>
          <w:rFonts w:ascii="Times New Roman" w:hAnsi="Times New Roman"/>
          <w:b/>
          <w:bCs/>
          <w:iCs/>
          <w:szCs w:val="24"/>
          <w:shd w:val="clear" w:color="auto" w:fill="FFFFFF"/>
          <w:lang w:val="en-US" w:eastAsia="bg-BG"/>
        </w:rPr>
      </w:pPr>
      <w:r w:rsidRPr="00845505">
        <w:rPr>
          <w:rFonts w:ascii="Times New Roman" w:hAnsi="Times New Roman"/>
          <w:b/>
          <w:bCs/>
          <w:iCs/>
          <w:szCs w:val="24"/>
          <w:shd w:val="clear" w:color="auto" w:fill="FFFFFF"/>
          <w:lang w:val="en-US" w:eastAsia="bg-BG"/>
        </w:rPr>
        <w:t> </w:t>
      </w:r>
    </w:p>
    <w:p w:rsidR="00A223DC" w:rsidRPr="00845505" w:rsidRDefault="00A223DC" w:rsidP="00A223DC">
      <w:pPr>
        <w:overflowPunct w:val="0"/>
        <w:autoSpaceDE w:val="0"/>
        <w:autoSpaceDN w:val="0"/>
        <w:adjustRightInd w:val="0"/>
        <w:jc w:val="both"/>
        <w:textAlignment w:val="baseline"/>
        <w:rPr>
          <w:rFonts w:ascii="Times New Roman" w:hAnsi="Times New Roman"/>
          <w:b/>
          <w:bCs/>
          <w:iCs/>
          <w:szCs w:val="24"/>
          <w:shd w:val="clear" w:color="auto" w:fill="FFFFFF"/>
          <w:lang w:val="en-US" w:eastAsia="bg-BG"/>
        </w:rPr>
      </w:pPr>
      <w:r w:rsidRPr="00845505">
        <w:rPr>
          <w:rFonts w:ascii="Times New Roman" w:hAnsi="Times New Roman"/>
          <w:b/>
          <w:bCs/>
          <w:iCs/>
          <w:szCs w:val="24"/>
          <w:shd w:val="clear" w:color="auto" w:fill="FFFFFF"/>
          <w:lang w:val="en-US" w:eastAsia="bg-BG"/>
        </w:rPr>
        <w:t xml:space="preserve">В имота работи/учи следният списъчен брой лица в т.ч.: </w:t>
      </w:r>
    </w:p>
    <w:tbl>
      <w:tblPr>
        <w:tblW w:w="8250" w:type="dxa"/>
        <w:tblCellSpacing w:w="0" w:type="dxa"/>
        <w:tblBorders>
          <w:top w:val="outset" w:sz="6" w:space="0" w:color="auto"/>
          <w:left w:val="outset" w:sz="6" w:space="0" w:color="auto"/>
          <w:bottom w:val="outset" w:sz="6" w:space="0" w:color="auto"/>
          <w:right w:val="outset" w:sz="6" w:space="0" w:color="auto"/>
        </w:tblBorders>
        <w:shd w:val="clear" w:color="auto" w:fill="FFFFFF"/>
        <w:tblLook w:val="04A0" w:firstRow="1" w:lastRow="0" w:firstColumn="1" w:lastColumn="0" w:noHBand="0" w:noVBand="1"/>
      </w:tblPr>
      <w:tblGrid>
        <w:gridCol w:w="3841"/>
        <w:gridCol w:w="3378"/>
        <w:gridCol w:w="2580"/>
      </w:tblGrid>
      <w:tr w:rsidR="003177A1" w:rsidRPr="00845505" w:rsidTr="00635D98">
        <w:trPr>
          <w:tblCellSpacing w:w="0" w:type="dxa"/>
        </w:trPr>
        <w:tc>
          <w:tcPr>
            <w:tcW w:w="2000"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rsidR="00A223DC" w:rsidRPr="00845505" w:rsidRDefault="00A223DC" w:rsidP="00A223DC">
            <w:pPr>
              <w:overflowPunct w:val="0"/>
              <w:autoSpaceDE w:val="0"/>
              <w:autoSpaceDN w:val="0"/>
              <w:adjustRightInd w:val="0"/>
              <w:textAlignment w:val="baseline"/>
              <w:rPr>
                <w:rFonts w:ascii="Times New Roman" w:hAnsi="Times New Roman"/>
                <w:szCs w:val="24"/>
                <w:lang w:val="en-US" w:eastAsia="bg-BG"/>
              </w:rPr>
            </w:pPr>
            <w:r w:rsidRPr="00845505">
              <w:rPr>
                <w:rFonts w:ascii="Times New Roman" w:hAnsi="Times New Roman"/>
                <w:iCs/>
                <w:szCs w:val="24"/>
                <w:lang w:val="en-US" w:eastAsia="bg-BG"/>
              </w:rPr>
              <w:t>Административен:......……..……..бр. персонал</w:t>
            </w:r>
          </w:p>
        </w:tc>
        <w:tc>
          <w:tcPr>
            <w:tcW w:w="1650"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rsidR="00A223DC" w:rsidRPr="00845505" w:rsidRDefault="00A223DC" w:rsidP="00A223DC">
            <w:pPr>
              <w:overflowPunct w:val="0"/>
              <w:autoSpaceDE w:val="0"/>
              <w:autoSpaceDN w:val="0"/>
              <w:adjustRightInd w:val="0"/>
              <w:textAlignment w:val="baseline"/>
              <w:rPr>
                <w:rFonts w:ascii="Times New Roman" w:hAnsi="Times New Roman"/>
                <w:szCs w:val="24"/>
                <w:lang w:val="en-US" w:eastAsia="bg-BG"/>
              </w:rPr>
            </w:pPr>
            <w:r w:rsidRPr="00845505">
              <w:rPr>
                <w:rFonts w:ascii="Times New Roman" w:hAnsi="Times New Roman"/>
                <w:iCs/>
                <w:szCs w:val="24"/>
                <w:lang w:val="en-US" w:eastAsia="bg-BG"/>
              </w:rPr>
              <w:t>Технически:.......…………......бр. лица</w:t>
            </w:r>
          </w:p>
        </w:tc>
        <w:tc>
          <w:tcPr>
            <w:tcW w:w="1350"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A223DC" w:rsidRPr="00845505" w:rsidRDefault="00A223DC" w:rsidP="00A223DC">
            <w:pPr>
              <w:overflowPunct w:val="0"/>
              <w:autoSpaceDE w:val="0"/>
              <w:autoSpaceDN w:val="0"/>
              <w:adjustRightInd w:val="0"/>
              <w:textAlignment w:val="baseline"/>
              <w:rPr>
                <w:rFonts w:ascii="Times New Roman" w:hAnsi="Times New Roman"/>
                <w:szCs w:val="24"/>
                <w:lang w:val="en-US" w:eastAsia="bg-BG"/>
              </w:rPr>
            </w:pPr>
            <w:r w:rsidRPr="00845505">
              <w:rPr>
                <w:rFonts w:ascii="Times New Roman" w:hAnsi="Times New Roman"/>
                <w:iCs/>
                <w:szCs w:val="24"/>
                <w:lang w:val="en-US" w:eastAsia="bg-BG"/>
              </w:rPr>
              <w:t>Учащи:........................бр. лица</w:t>
            </w:r>
          </w:p>
        </w:tc>
      </w:tr>
    </w:tbl>
    <w:p w:rsidR="00A223DC" w:rsidRPr="00845505" w:rsidRDefault="00A223DC" w:rsidP="00A223DC">
      <w:pPr>
        <w:overflowPunct w:val="0"/>
        <w:autoSpaceDE w:val="0"/>
        <w:autoSpaceDN w:val="0"/>
        <w:adjustRightInd w:val="0"/>
        <w:ind w:firstLine="600"/>
        <w:textAlignment w:val="baseline"/>
        <w:rPr>
          <w:rFonts w:ascii="Times New Roman" w:hAnsi="Times New Roman"/>
          <w:b/>
          <w:bCs/>
          <w:iCs/>
          <w:szCs w:val="24"/>
          <w:shd w:val="clear" w:color="auto" w:fill="FFFFFF"/>
          <w:lang w:val="en-US" w:eastAsia="bg-BG"/>
        </w:rPr>
      </w:pPr>
      <w:r w:rsidRPr="00845505">
        <w:rPr>
          <w:rFonts w:ascii="Times New Roman" w:hAnsi="Times New Roman"/>
          <w:b/>
          <w:bCs/>
          <w:iCs/>
          <w:szCs w:val="24"/>
          <w:shd w:val="clear" w:color="auto" w:fill="FFFFFF"/>
          <w:lang w:val="en-US" w:eastAsia="bg-BG"/>
        </w:rPr>
        <w:t> </w:t>
      </w:r>
    </w:p>
    <w:p w:rsidR="00A223DC" w:rsidRPr="00845505" w:rsidRDefault="00A223DC" w:rsidP="00A223DC">
      <w:pPr>
        <w:overflowPunct w:val="0"/>
        <w:autoSpaceDE w:val="0"/>
        <w:autoSpaceDN w:val="0"/>
        <w:adjustRightInd w:val="0"/>
        <w:textAlignment w:val="baseline"/>
        <w:rPr>
          <w:rFonts w:ascii="Times New Roman" w:hAnsi="Times New Roman"/>
          <w:b/>
          <w:bCs/>
          <w:iCs/>
          <w:szCs w:val="24"/>
          <w:shd w:val="clear" w:color="auto" w:fill="FFFFFF"/>
          <w:lang w:val="en-US" w:eastAsia="bg-BG"/>
        </w:rPr>
      </w:pPr>
      <w:r w:rsidRPr="00845505">
        <w:rPr>
          <w:rFonts w:ascii="Times New Roman" w:hAnsi="Times New Roman"/>
          <w:b/>
          <w:bCs/>
          <w:iCs/>
          <w:szCs w:val="24"/>
          <w:shd w:val="clear" w:color="auto" w:fill="FFFFFF"/>
          <w:lang w:val="en-US" w:eastAsia="bg-BG"/>
        </w:rPr>
        <w:t>В имота има/няма заведения за хранене (стол, барче, павилион и др.) и развлечение:</w:t>
      </w:r>
    </w:p>
    <w:tbl>
      <w:tblPr>
        <w:tblW w:w="8250" w:type="dxa"/>
        <w:tblCellSpacing w:w="0" w:type="dxa"/>
        <w:tblBorders>
          <w:top w:val="outset" w:sz="6" w:space="0" w:color="auto"/>
          <w:left w:val="outset" w:sz="6" w:space="0" w:color="auto"/>
          <w:bottom w:val="outset" w:sz="6" w:space="0" w:color="auto"/>
          <w:right w:val="outset" w:sz="6" w:space="0" w:color="auto"/>
        </w:tblBorders>
        <w:shd w:val="clear" w:color="auto" w:fill="FFFFFF"/>
        <w:tblLook w:val="04A0" w:firstRow="1" w:lastRow="0" w:firstColumn="1" w:lastColumn="0" w:noHBand="0" w:noVBand="1"/>
      </w:tblPr>
      <w:tblGrid>
        <w:gridCol w:w="3200"/>
        <w:gridCol w:w="1263"/>
        <w:gridCol w:w="1263"/>
        <w:gridCol w:w="1262"/>
        <w:gridCol w:w="1262"/>
      </w:tblGrid>
      <w:tr w:rsidR="003177A1" w:rsidRPr="00845505" w:rsidTr="00635D98">
        <w:trPr>
          <w:tblCellSpacing w:w="0" w:type="dxa"/>
        </w:trPr>
        <w:tc>
          <w:tcPr>
            <w:tcW w:w="1939"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rsidR="00A223DC" w:rsidRPr="00845505" w:rsidRDefault="00A223DC" w:rsidP="00A223DC">
            <w:pPr>
              <w:overflowPunct w:val="0"/>
              <w:autoSpaceDE w:val="0"/>
              <w:autoSpaceDN w:val="0"/>
              <w:adjustRightInd w:val="0"/>
              <w:textAlignment w:val="baseline"/>
              <w:rPr>
                <w:rFonts w:ascii="Times New Roman" w:hAnsi="Times New Roman"/>
                <w:szCs w:val="24"/>
                <w:lang w:val="en-US" w:eastAsia="bg-BG"/>
              </w:rPr>
            </w:pPr>
            <w:r w:rsidRPr="00845505">
              <w:rPr>
                <w:rFonts w:ascii="Times New Roman" w:hAnsi="Times New Roman"/>
                <w:iCs/>
                <w:szCs w:val="24"/>
                <w:lang w:val="en-US" w:eastAsia="bg-BG"/>
              </w:rPr>
              <w:t>Вид заведения за хранене и развлечения</w:t>
            </w:r>
          </w:p>
        </w:tc>
        <w:tc>
          <w:tcPr>
            <w:tcW w:w="76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rsidR="00A223DC" w:rsidRPr="00845505" w:rsidRDefault="00A223DC" w:rsidP="00A223DC">
            <w:pPr>
              <w:overflowPunct w:val="0"/>
              <w:autoSpaceDE w:val="0"/>
              <w:autoSpaceDN w:val="0"/>
              <w:adjustRightInd w:val="0"/>
              <w:textAlignment w:val="baseline"/>
              <w:rPr>
                <w:rFonts w:ascii="Times New Roman" w:hAnsi="Times New Roman"/>
                <w:szCs w:val="24"/>
                <w:lang w:val="en-US" w:eastAsia="bg-BG"/>
              </w:rPr>
            </w:pPr>
            <w:r w:rsidRPr="00845505">
              <w:rPr>
                <w:rFonts w:ascii="Times New Roman" w:hAnsi="Times New Roman"/>
                <w:szCs w:val="24"/>
                <w:lang w:val="en-US" w:eastAsia="bg-BG"/>
              </w:rPr>
              <w:t> </w:t>
            </w:r>
          </w:p>
        </w:tc>
        <w:tc>
          <w:tcPr>
            <w:tcW w:w="76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rsidR="00A223DC" w:rsidRPr="00845505" w:rsidRDefault="00A223DC" w:rsidP="00A223DC">
            <w:pPr>
              <w:overflowPunct w:val="0"/>
              <w:autoSpaceDE w:val="0"/>
              <w:autoSpaceDN w:val="0"/>
              <w:adjustRightInd w:val="0"/>
              <w:textAlignment w:val="baseline"/>
              <w:rPr>
                <w:rFonts w:ascii="Times New Roman" w:hAnsi="Times New Roman"/>
                <w:szCs w:val="24"/>
                <w:lang w:val="en-US" w:eastAsia="bg-BG"/>
              </w:rPr>
            </w:pPr>
            <w:r w:rsidRPr="00845505">
              <w:rPr>
                <w:rFonts w:ascii="Times New Roman" w:hAnsi="Times New Roman"/>
                <w:szCs w:val="24"/>
                <w:lang w:val="en-US" w:eastAsia="bg-BG"/>
              </w:rPr>
              <w:t> </w:t>
            </w:r>
          </w:p>
        </w:tc>
        <w:tc>
          <w:tcPr>
            <w:tcW w:w="76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rsidR="00A223DC" w:rsidRPr="00845505" w:rsidRDefault="00A223DC" w:rsidP="00A223DC">
            <w:pPr>
              <w:overflowPunct w:val="0"/>
              <w:autoSpaceDE w:val="0"/>
              <w:autoSpaceDN w:val="0"/>
              <w:adjustRightInd w:val="0"/>
              <w:textAlignment w:val="baseline"/>
              <w:rPr>
                <w:rFonts w:ascii="Times New Roman" w:hAnsi="Times New Roman"/>
                <w:szCs w:val="24"/>
                <w:lang w:val="en-US" w:eastAsia="bg-BG"/>
              </w:rPr>
            </w:pPr>
            <w:r w:rsidRPr="00845505">
              <w:rPr>
                <w:rFonts w:ascii="Times New Roman" w:hAnsi="Times New Roman"/>
                <w:szCs w:val="24"/>
                <w:lang w:val="en-US" w:eastAsia="bg-BG"/>
              </w:rPr>
              <w:t> </w:t>
            </w:r>
          </w:p>
        </w:tc>
        <w:tc>
          <w:tcPr>
            <w:tcW w:w="76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rsidR="00A223DC" w:rsidRPr="00845505" w:rsidRDefault="00A223DC" w:rsidP="00A223DC">
            <w:pPr>
              <w:overflowPunct w:val="0"/>
              <w:autoSpaceDE w:val="0"/>
              <w:autoSpaceDN w:val="0"/>
              <w:adjustRightInd w:val="0"/>
              <w:textAlignment w:val="baseline"/>
              <w:rPr>
                <w:rFonts w:ascii="Times New Roman" w:hAnsi="Times New Roman"/>
                <w:szCs w:val="24"/>
                <w:lang w:val="en-US" w:eastAsia="bg-BG"/>
              </w:rPr>
            </w:pPr>
            <w:r w:rsidRPr="00845505">
              <w:rPr>
                <w:rFonts w:ascii="Times New Roman" w:hAnsi="Times New Roman"/>
                <w:szCs w:val="24"/>
                <w:lang w:val="en-US" w:eastAsia="bg-BG"/>
              </w:rPr>
              <w:t> </w:t>
            </w:r>
          </w:p>
        </w:tc>
      </w:tr>
      <w:tr w:rsidR="003177A1" w:rsidRPr="00845505" w:rsidTr="00635D98">
        <w:trPr>
          <w:tblCellSpacing w:w="0" w:type="dxa"/>
        </w:trPr>
        <w:tc>
          <w:tcPr>
            <w:tcW w:w="1939"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rsidR="00A223DC" w:rsidRPr="00845505" w:rsidRDefault="00A223DC" w:rsidP="00A223DC">
            <w:pPr>
              <w:overflowPunct w:val="0"/>
              <w:autoSpaceDE w:val="0"/>
              <w:autoSpaceDN w:val="0"/>
              <w:adjustRightInd w:val="0"/>
              <w:textAlignment w:val="baseline"/>
              <w:rPr>
                <w:rFonts w:ascii="Times New Roman" w:hAnsi="Times New Roman"/>
                <w:szCs w:val="24"/>
                <w:lang w:val="en-US" w:eastAsia="bg-BG"/>
              </w:rPr>
            </w:pPr>
            <w:r w:rsidRPr="00845505">
              <w:rPr>
                <w:rFonts w:ascii="Times New Roman" w:hAnsi="Times New Roman"/>
                <w:iCs/>
                <w:szCs w:val="24"/>
                <w:lang w:val="en-US" w:eastAsia="bg-BG"/>
              </w:rPr>
              <w:t>Брой места</w:t>
            </w:r>
          </w:p>
        </w:tc>
        <w:tc>
          <w:tcPr>
            <w:tcW w:w="76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rsidR="00A223DC" w:rsidRPr="00845505" w:rsidRDefault="00A223DC" w:rsidP="00A223DC">
            <w:pPr>
              <w:overflowPunct w:val="0"/>
              <w:autoSpaceDE w:val="0"/>
              <w:autoSpaceDN w:val="0"/>
              <w:adjustRightInd w:val="0"/>
              <w:textAlignment w:val="baseline"/>
              <w:rPr>
                <w:rFonts w:ascii="Times New Roman" w:hAnsi="Times New Roman"/>
                <w:szCs w:val="24"/>
                <w:lang w:val="en-US" w:eastAsia="bg-BG"/>
              </w:rPr>
            </w:pPr>
            <w:r w:rsidRPr="00845505">
              <w:rPr>
                <w:rFonts w:ascii="Times New Roman" w:hAnsi="Times New Roman"/>
                <w:szCs w:val="24"/>
                <w:lang w:val="en-US" w:eastAsia="bg-BG"/>
              </w:rPr>
              <w:t> </w:t>
            </w:r>
          </w:p>
        </w:tc>
        <w:tc>
          <w:tcPr>
            <w:tcW w:w="76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rsidR="00A223DC" w:rsidRPr="00845505" w:rsidRDefault="00A223DC" w:rsidP="00A223DC">
            <w:pPr>
              <w:overflowPunct w:val="0"/>
              <w:autoSpaceDE w:val="0"/>
              <w:autoSpaceDN w:val="0"/>
              <w:adjustRightInd w:val="0"/>
              <w:textAlignment w:val="baseline"/>
              <w:rPr>
                <w:rFonts w:ascii="Times New Roman" w:hAnsi="Times New Roman"/>
                <w:szCs w:val="24"/>
                <w:lang w:val="en-US" w:eastAsia="bg-BG"/>
              </w:rPr>
            </w:pPr>
            <w:r w:rsidRPr="00845505">
              <w:rPr>
                <w:rFonts w:ascii="Times New Roman" w:hAnsi="Times New Roman"/>
                <w:szCs w:val="24"/>
                <w:lang w:val="en-US" w:eastAsia="bg-BG"/>
              </w:rPr>
              <w:t> </w:t>
            </w:r>
          </w:p>
        </w:tc>
        <w:tc>
          <w:tcPr>
            <w:tcW w:w="76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rsidR="00A223DC" w:rsidRPr="00845505" w:rsidRDefault="00A223DC" w:rsidP="00A223DC">
            <w:pPr>
              <w:overflowPunct w:val="0"/>
              <w:autoSpaceDE w:val="0"/>
              <w:autoSpaceDN w:val="0"/>
              <w:adjustRightInd w:val="0"/>
              <w:textAlignment w:val="baseline"/>
              <w:rPr>
                <w:rFonts w:ascii="Times New Roman" w:hAnsi="Times New Roman"/>
                <w:szCs w:val="24"/>
                <w:lang w:val="en-US" w:eastAsia="bg-BG"/>
              </w:rPr>
            </w:pPr>
            <w:r w:rsidRPr="00845505">
              <w:rPr>
                <w:rFonts w:ascii="Times New Roman" w:hAnsi="Times New Roman"/>
                <w:szCs w:val="24"/>
                <w:lang w:val="en-US" w:eastAsia="bg-BG"/>
              </w:rPr>
              <w:t> </w:t>
            </w:r>
          </w:p>
        </w:tc>
        <w:tc>
          <w:tcPr>
            <w:tcW w:w="76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rsidR="00A223DC" w:rsidRPr="00845505" w:rsidRDefault="00A223DC" w:rsidP="00A223DC">
            <w:pPr>
              <w:overflowPunct w:val="0"/>
              <w:autoSpaceDE w:val="0"/>
              <w:autoSpaceDN w:val="0"/>
              <w:adjustRightInd w:val="0"/>
              <w:textAlignment w:val="baseline"/>
              <w:rPr>
                <w:rFonts w:ascii="Times New Roman" w:hAnsi="Times New Roman"/>
                <w:szCs w:val="24"/>
                <w:lang w:val="en-US" w:eastAsia="bg-BG"/>
              </w:rPr>
            </w:pPr>
            <w:r w:rsidRPr="00845505">
              <w:rPr>
                <w:rFonts w:ascii="Times New Roman" w:hAnsi="Times New Roman"/>
                <w:szCs w:val="24"/>
                <w:lang w:val="en-US" w:eastAsia="bg-BG"/>
              </w:rPr>
              <w:t> </w:t>
            </w:r>
          </w:p>
        </w:tc>
      </w:tr>
    </w:tbl>
    <w:p w:rsidR="00A223DC" w:rsidRPr="00845505" w:rsidRDefault="00A223DC" w:rsidP="00A223DC">
      <w:pPr>
        <w:overflowPunct w:val="0"/>
        <w:autoSpaceDE w:val="0"/>
        <w:autoSpaceDN w:val="0"/>
        <w:adjustRightInd w:val="0"/>
        <w:ind w:firstLine="600"/>
        <w:textAlignment w:val="baseline"/>
        <w:rPr>
          <w:rFonts w:ascii="Times New Roman" w:hAnsi="Times New Roman"/>
          <w:b/>
          <w:bCs/>
          <w:iCs/>
          <w:szCs w:val="24"/>
          <w:shd w:val="clear" w:color="auto" w:fill="FFFFFF"/>
          <w:lang w:val="en-US" w:eastAsia="bg-BG"/>
        </w:rPr>
      </w:pPr>
      <w:r w:rsidRPr="00845505">
        <w:rPr>
          <w:rFonts w:ascii="Times New Roman" w:hAnsi="Times New Roman"/>
          <w:b/>
          <w:bCs/>
          <w:iCs/>
          <w:szCs w:val="24"/>
          <w:shd w:val="clear" w:color="auto" w:fill="FFFFFF"/>
          <w:lang w:val="en-US" w:eastAsia="bg-BG"/>
        </w:rPr>
        <w:t> </w:t>
      </w:r>
    </w:p>
    <w:p w:rsidR="00A223DC" w:rsidRPr="00845505" w:rsidRDefault="00A223DC" w:rsidP="00A223DC">
      <w:pPr>
        <w:overflowPunct w:val="0"/>
        <w:autoSpaceDE w:val="0"/>
        <w:autoSpaceDN w:val="0"/>
        <w:adjustRightInd w:val="0"/>
        <w:textAlignment w:val="baseline"/>
        <w:rPr>
          <w:rFonts w:ascii="Times New Roman" w:hAnsi="Times New Roman"/>
          <w:b/>
          <w:bCs/>
          <w:iCs/>
          <w:szCs w:val="24"/>
          <w:shd w:val="clear" w:color="auto" w:fill="FFFFFF"/>
          <w:lang w:val="en-US" w:eastAsia="bg-BG"/>
        </w:rPr>
      </w:pPr>
      <w:r w:rsidRPr="00845505">
        <w:rPr>
          <w:rFonts w:ascii="Times New Roman" w:hAnsi="Times New Roman"/>
          <w:b/>
          <w:bCs/>
          <w:iCs/>
          <w:szCs w:val="24"/>
          <w:shd w:val="clear" w:color="auto" w:fill="FFFFFF"/>
          <w:lang w:val="en-US" w:eastAsia="bg-BG"/>
        </w:rPr>
        <w:t>В имота има/няма средства за подслон /заведения за настаняване/:</w:t>
      </w:r>
    </w:p>
    <w:tbl>
      <w:tblPr>
        <w:tblW w:w="8250" w:type="dxa"/>
        <w:tblCellSpacing w:w="0" w:type="dxa"/>
        <w:tblBorders>
          <w:top w:val="outset" w:sz="6" w:space="0" w:color="auto"/>
          <w:left w:val="outset" w:sz="6" w:space="0" w:color="auto"/>
          <w:bottom w:val="outset" w:sz="6" w:space="0" w:color="auto"/>
          <w:right w:val="outset" w:sz="6" w:space="0" w:color="auto"/>
        </w:tblBorders>
        <w:shd w:val="clear" w:color="auto" w:fill="FFFFFF"/>
        <w:tblLook w:val="04A0" w:firstRow="1" w:lastRow="0" w:firstColumn="1" w:lastColumn="0" w:noHBand="0" w:noVBand="1"/>
      </w:tblPr>
      <w:tblGrid>
        <w:gridCol w:w="2999"/>
        <w:gridCol w:w="1498"/>
        <w:gridCol w:w="1251"/>
        <w:gridCol w:w="1251"/>
        <w:gridCol w:w="1251"/>
      </w:tblGrid>
      <w:tr w:rsidR="003177A1" w:rsidRPr="00845505" w:rsidTr="00635D98">
        <w:trPr>
          <w:tblCellSpacing w:w="0" w:type="dxa"/>
        </w:trPr>
        <w:tc>
          <w:tcPr>
            <w:tcW w:w="1818"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rsidR="00A223DC" w:rsidRPr="00845505" w:rsidRDefault="00A223DC" w:rsidP="00A223DC">
            <w:pPr>
              <w:overflowPunct w:val="0"/>
              <w:autoSpaceDE w:val="0"/>
              <w:autoSpaceDN w:val="0"/>
              <w:adjustRightInd w:val="0"/>
              <w:textAlignment w:val="baseline"/>
              <w:rPr>
                <w:rFonts w:ascii="Times New Roman" w:hAnsi="Times New Roman"/>
                <w:szCs w:val="24"/>
                <w:lang w:val="en-US" w:eastAsia="bg-BG"/>
              </w:rPr>
            </w:pPr>
            <w:r w:rsidRPr="00845505">
              <w:rPr>
                <w:rFonts w:ascii="Times New Roman" w:hAnsi="Times New Roman"/>
                <w:iCs/>
                <w:szCs w:val="24"/>
                <w:lang w:val="en-US" w:eastAsia="bg-BG"/>
              </w:rPr>
              <w:t>Вид средства за подслон</w:t>
            </w:r>
          </w:p>
        </w:tc>
        <w:tc>
          <w:tcPr>
            <w:tcW w:w="908"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rsidR="00A223DC" w:rsidRPr="00845505" w:rsidRDefault="00A223DC" w:rsidP="00A223DC">
            <w:pPr>
              <w:overflowPunct w:val="0"/>
              <w:autoSpaceDE w:val="0"/>
              <w:autoSpaceDN w:val="0"/>
              <w:adjustRightInd w:val="0"/>
              <w:textAlignment w:val="baseline"/>
              <w:rPr>
                <w:rFonts w:ascii="Times New Roman" w:hAnsi="Times New Roman"/>
                <w:szCs w:val="24"/>
                <w:lang w:val="en-US" w:eastAsia="bg-BG"/>
              </w:rPr>
            </w:pPr>
            <w:r w:rsidRPr="00845505">
              <w:rPr>
                <w:rFonts w:ascii="Times New Roman" w:hAnsi="Times New Roman"/>
                <w:szCs w:val="24"/>
                <w:lang w:val="en-US" w:eastAsia="bg-BG"/>
              </w:rPr>
              <w:t> </w:t>
            </w:r>
          </w:p>
        </w:tc>
        <w:tc>
          <w:tcPr>
            <w:tcW w:w="758"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rsidR="00A223DC" w:rsidRPr="00845505" w:rsidRDefault="00A223DC" w:rsidP="00A223DC">
            <w:pPr>
              <w:overflowPunct w:val="0"/>
              <w:autoSpaceDE w:val="0"/>
              <w:autoSpaceDN w:val="0"/>
              <w:adjustRightInd w:val="0"/>
              <w:textAlignment w:val="baseline"/>
              <w:rPr>
                <w:rFonts w:ascii="Times New Roman" w:hAnsi="Times New Roman"/>
                <w:szCs w:val="24"/>
                <w:lang w:val="en-US" w:eastAsia="bg-BG"/>
              </w:rPr>
            </w:pPr>
            <w:r w:rsidRPr="00845505">
              <w:rPr>
                <w:rFonts w:ascii="Times New Roman" w:hAnsi="Times New Roman"/>
                <w:szCs w:val="24"/>
                <w:lang w:val="en-US" w:eastAsia="bg-BG"/>
              </w:rPr>
              <w:t> </w:t>
            </w:r>
          </w:p>
        </w:tc>
        <w:tc>
          <w:tcPr>
            <w:tcW w:w="758"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rsidR="00A223DC" w:rsidRPr="00845505" w:rsidRDefault="00A223DC" w:rsidP="00A223DC">
            <w:pPr>
              <w:overflowPunct w:val="0"/>
              <w:autoSpaceDE w:val="0"/>
              <w:autoSpaceDN w:val="0"/>
              <w:adjustRightInd w:val="0"/>
              <w:textAlignment w:val="baseline"/>
              <w:rPr>
                <w:rFonts w:ascii="Times New Roman" w:hAnsi="Times New Roman"/>
                <w:szCs w:val="24"/>
                <w:lang w:val="en-US" w:eastAsia="bg-BG"/>
              </w:rPr>
            </w:pPr>
            <w:r w:rsidRPr="00845505">
              <w:rPr>
                <w:rFonts w:ascii="Times New Roman" w:hAnsi="Times New Roman"/>
                <w:szCs w:val="24"/>
                <w:lang w:val="en-US" w:eastAsia="bg-BG"/>
              </w:rPr>
              <w:t> </w:t>
            </w:r>
          </w:p>
        </w:tc>
        <w:tc>
          <w:tcPr>
            <w:tcW w:w="758"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rsidR="00A223DC" w:rsidRPr="00845505" w:rsidRDefault="00A223DC" w:rsidP="00A223DC">
            <w:pPr>
              <w:overflowPunct w:val="0"/>
              <w:autoSpaceDE w:val="0"/>
              <w:autoSpaceDN w:val="0"/>
              <w:adjustRightInd w:val="0"/>
              <w:textAlignment w:val="baseline"/>
              <w:rPr>
                <w:rFonts w:ascii="Times New Roman" w:hAnsi="Times New Roman"/>
                <w:szCs w:val="24"/>
                <w:lang w:val="en-US" w:eastAsia="bg-BG"/>
              </w:rPr>
            </w:pPr>
            <w:r w:rsidRPr="00845505">
              <w:rPr>
                <w:rFonts w:ascii="Times New Roman" w:hAnsi="Times New Roman"/>
                <w:szCs w:val="24"/>
                <w:lang w:val="en-US" w:eastAsia="bg-BG"/>
              </w:rPr>
              <w:t> </w:t>
            </w:r>
          </w:p>
        </w:tc>
      </w:tr>
      <w:tr w:rsidR="003177A1" w:rsidRPr="00845505" w:rsidTr="00635D98">
        <w:trPr>
          <w:tblCellSpacing w:w="0" w:type="dxa"/>
        </w:trPr>
        <w:tc>
          <w:tcPr>
            <w:tcW w:w="1818"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rsidR="00A223DC" w:rsidRPr="00845505" w:rsidRDefault="00A223DC" w:rsidP="00A223DC">
            <w:pPr>
              <w:overflowPunct w:val="0"/>
              <w:autoSpaceDE w:val="0"/>
              <w:autoSpaceDN w:val="0"/>
              <w:adjustRightInd w:val="0"/>
              <w:textAlignment w:val="baseline"/>
              <w:rPr>
                <w:rFonts w:ascii="Times New Roman" w:hAnsi="Times New Roman"/>
                <w:szCs w:val="24"/>
                <w:lang w:val="en-US" w:eastAsia="bg-BG"/>
              </w:rPr>
            </w:pPr>
            <w:r w:rsidRPr="00845505">
              <w:rPr>
                <w:rFonts w:ascii="Times New Roman" w:hAnsi="Times New Roman"/>
                <w:iCs/>
                <w:szCs w:val="24"/>
                <w:lang w:val="en-US" w:eastAsia="bg-BG"/>
              </w:rPr>
              <w:t>Брой места / легла</w:t>
            </w:r>
          </w:p>
        </w:tc>
        <w:tc>
          <w:tcPr>
            <w:tcW w:w="908"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rsidR="00A223DC" w:rsidRPr="00845505" w:rsidRDefault="00A223DC" w:rsidP="00A223DC">
            <w:pPr>
              <w:overflowPunct w:val="0"/>
              <w:autoSpaceDE w:val="0"/>
              <w:autoSpaceDN w:val="0"/>
              <w:adjustRightInd w:val="0"/>
              <w:textAlignment w:val="baseline"/>
              <w:rPr>
                <w:rFonts w:ascii="Times New Roman" w:hAnsi="Times New Roman"/>
                <w:szCs w:val="24"/>
                <w:lang w:val="en-US" w:eastAsia="bg-BG"/>
              </w:rPr>
            </w:pPr>
            <w:r w:rsidRPr="00845505">
              <w:rPr>
                <w:rFonts w:ascii="Times New Roman" w:hAnsi="Times New Roman"/>
                <w:szCs w:val="24"/>
                <w:lang w:val="en-US" w:eastAsia="bg-BG"/>
              </w:rPr>
              <w:t> </w:t>
            </w:r>
          </w:p>
        </w:tc>
        <w:tc>
          <w:tcPr>
            <w:tcW w:w="758"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rsidR="00A223DC" w:rsidRPr="00845505" w:rsidRDefault="00A223DC" w:rsidP="00A223DC">
            <w:pPr>
              <w:overflowPunct w:val="0"/>
              <w:autoSpaceDE w:val="0"/>
              <w:autoSpaceDN w:val="0"/>
              <w:adjustRightInd w:val="0"/>
              <w:textAlignment w:val="baseline"/>
              <w:rPr>
                <w:rFonts w:ascii="Times New Roman" w:hAnsi="Times New Roman"/>
                <w:szCs w:val="24"/>
                <w:lang w:val="en-US" w:eastAsia="bg-BG"/>
              </w:rPr>
            </w:pPr>
            <w:r w:rsidRPr="00845505">
              <w:rPr>
                <w:rFonts w:ascii="Times New Roman" w:hAnsi="Times New Roman"/>
                <w:szCs w:val="24"/>
                <w:lang w:val="en-US" w:eastAsia="bg-BG"/>
              </w:rPr>
              <w:t> </w:t>
            </w:r>
          </w:p>
        </w:tc>
        <w:tc>
          <w:tcPr>
            <w:tcW w:w="758"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rsidR="00A223DC" w:rsidRPr="00845505" w:rsidRDefault="00A223DC" w:rsidP="00A223DC">
            <w:pPr>
              <w:overflowPunct w:val="0"/>
              <w:autoSpaceDE w:val="0"/>
              <w:autoSpaceDN w:val="0"/>
              <w:adjustRightInd w:val="0"/>
              <w:textAlignment w:val="baseline"/>
              <w:rPr>
                <w:rFonts w:ascii="Times New Roman" w:hAnsi="Times New Roman"/>
                <w:szCs w:val="24"/>
                <w:lang w:val="en-US" w:eastAsia="bg-BG"/>
              </w:rPr>
            </w:pPr>
            <w:r w:rsidRPr="00845505">
              <w:rPr>
                <w:rFonts w:ascii="Times New Roman" w:hAnsi="Times New Roman"/>
                <w:szCs w:val="24"/>
                <w:lang w:val="en-US" w:eastAsia="bg-BG"/>
              </w:rPr>
              <w:t> </w:t>
            </w:r>
          </w:p>
        </w:tc>
        <w:tc>
          <w:tcPr>
            <w:tcW w:w="758"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rsidR="00A223DC" w:rsidRPr="00845505" w:rsidRDefault="00A223DC" w:rsidP="00A223DC">
            <w:pPr>
              <w:overflowPunct w:val="0"/>
              <w:autoSpaceDE w:val="0"/>
              <w:autoSpaceDN w:val="0"/>
              <w:adjustRightInd w:val="0"/>
              <w:textAlignment w:val="baseline"/>
              <w:rPr>
                <w:rFonts w:ascii="Times New Roman" w:hAnsi="Times New Roman"/>
                <w:szCs w:val="24"/>
                <w:lang w:val="en-US" w:eastAsia="bg-BG"/>
              </w:rPr>
            </w:pPr>
            <w:r w:rsidRPr="00845505">
              <w:rPr>
                <w:rFonts w:ascii="Times New Roman" w:hAnsi="Times New Roman"/>
                <w:szCs w:val="24"/>
                <w:lang w:val="en-US" w:eastAsia="bg-BG"/>
              </w:rPr>
              <w:t> </w:t>
            </w:r>
          </w:p>
        </w:tc>
      </w:tr>
    </w:tbl>
    <w:p w:rsidR="00A223DC" w:rsidRPr="00845505" w:rsidRDefault="00A223DC" w:rsidP="00A223DC">
      <w:pPr>
        <w:shd w:val="clear" w:color="auto" w:fill="FFFFFF"/>
        <w:overflowPunct w:val="0"/>
        <w:autoSpaceDE w:val="0"/>
        <w:autoSpaceDN w:val="0"/>
        <w:adjustRightInd w:val="0"/>
        <w:textAlignment w:val="baseline"/>
        <w:rPr>
          <w:rFonts w:ascii="Times New Roman" w:hAnsi="Times New Roman"/>
          <w:iCs/>
          <w:szCs w:val="24"/>
          <w:shd w:val="clear" w:color="auto" w:fill="FFFFFF"/>
          <w:lang w:val="en-US" w:eastAsia="bg-BG"/>
        </w:rPr>
      </w:pPr>
    </w:p>
    <w:p w:rsidR="00A223DC" w:rsidRPr="00845505" w:rsidRDefault="00A223DC" w:rsidP="00A223DC">
      <w:pPr>
        <w:shd w:val="clear" w:color="auto" w:fill="FFFFFF"/>
        <w:overflowPunct w:val="0"/>
        <w:autoSpaceDE w:val="0"/>
        <w:autoSpaceDN w:val="0"/>
        <w:adjustRightInd w:val="0"/>
        <w:textAlignment w:val="baseline"/>
        <w:rPr>
          <w:rFonts w:ascii="Times New Roman" w:hAnsi="Times New Roman"/>
          <w:b/>
          <w:bCs/>
          <w:iCs/>
          <w:szCs w:val="24"/>
          <w:shd w:val="clear" w:color="auto" w:fill="FFFFFF"/>
          <w:lang w:val="en-US" w:eastAsia="bg-BG"/>
        </w:rPr>
      </w:pPr>
      <w:r w:rsidRPr="00845505">
        <w:rPr>
          <w:rFonts w:ascii="Times New Roman" w:hAnsi="Times New Roman"/>
          <w:iCs/>
          <w:szCs w:val="24"/>
          <w:shd w:val="clear" w:color="auto" w:fill="FFFFFF"/>
          <w:lang w:val="en-US" w:eastAsia="bg-BG"/>
        </w:rPr>
        <w:t>Заявявам, че</w:t>
      </w:r>
      <w:r w:rsidRPr="00845505">
        <w:rPr>
          <w:rFonts w:ascii="Times New Roman" w:hAnsi="Times New Roman"/>
          <w:b/>
          <w:bCs/>
          <w:iCs/>
          <w:szCs w:val="24"/>
          <w:shd w:val="clear" w:color="auto" w:fill="FFFFFF"/>
          <w:lang w:val="en-US" w:eastAsia="bg-BG"/>
        </w:rPr>
        <w:t> има/няма </w:t>
      </w:r>
      <w:r w:rsidRPr="00845505">
        <w:rPr>
          <w:rFonts w:ascii="Times New Roman" w:hAnsi="Times New Roman"/>
          <w:iCs/>
          <w:szCs w:val="24"/>
          <w:shd w:val="clear" w:color="auto" w:fill="FFFFFF"/>
          <w:lang w:val="en-US" w:eastAsia="bg-BG"/>
        </w:rPr>
        <w:t>(невярното се задрасква)</w:t>
      </w:r>
      <w:r w:rsidRPr="00845505">
        <w:rPr>
          <w:rFonts w:ascii="Times New Roman" w:hAnsi="Times New Roman"/>
          <w:b/>
          <w:bCs/>
          <w:iCs/>
          <w:szCs w:val="24"/>
          <w:shd w:val="clear" w:color="auto" w:fill="FFFFFF"/>
          <w:lang w:val="en-US" w:eastAsia="bg-BG"/>
        </w:rPr>
        <w:t> </w:t>
      </w:r>
      <w:r w:rsidRPr="00845505">
        <w:rPr>
          <w:rFonts w:ascii="Times New Roman" w:hAnsi="Times New Roman"/>
          <w:iCs/>
          <w:szCs w:val="24"/>
          <w:shd w:val="clear" w:color="auto" w:fill="FFFFFF"/>
          <w:lang w:val="en-US" w:eastAsia="bg-BG"/>
        </w:rPr>
        <w:t>възможност да се разположат съдове за битови отпадъци в границите на имота ми с достъп до тях за обслужване</w:t>
      </w:r>
      <w:r w:rsidRPr="00845505">
        <w:rPr>
          <w:rFonts w:ascii="Times New Roman" w:hAnsi="Times New Roman"/>
          <w:b/>
          <w:bCs/>
          <w:iCs/>
          <w:szCs w:val="24"/>
          <w:shd w:val="clear" w:color="auto" w:fill="FFFFFF"/>
          <w:lang w:val="en-US" w:eastAsia="bg-BG"/>
        </w:rPr>
        <w:t>.</w:t>
      </w:r>
    </w:p>
    <w:p w:rsidR="00A223DC" w:rsidRPr="00845505" w:rsidRDefault="00A223DC" w:rsidP="00A223DC">
      <w:pPr>
        <w:overflowPunct w:val="0"/>
        <w:autoSpaceDE w:val="0"/>
        <w:autoSpaceDN w:val="0"/>
        <w:adjustRightInd w:val="0"/>
        <w:ind w:firstLine="600"/>
        <w:textAlignment w:val="baseline"/>
        <w:rPr>
          <w:rFonts w:ascii="Times New Roman" w:hAnsi="Times New Roman"/>
          <w:b/>
          <w:bCs/>
          <w:iCs/>
          <w:szCs w:val="24"/>
          <w:shd w:val="clear" w:color="auto" w:fill="FFFFFF"/>
          <w:lang w:val="en-US" w:eastAsia="bg-BG"/>
        </w:rPr>
      </w:pPr>
    </w:p>
    <w:p w:rsidR="00A223DC" w:rsidRPr="00845505" w:rsidRDefault="00A223DC" w:rsidP="00A223DC">
      <w:pPr>
        <w:pBdr>
          <w:top w:val="single" w:sz="4" w:space="1" w:color="auto"/>
          <w:left w:val="single" w:sz="4" w:space="4" w:color="auto"/>
          <w:bottom w:val="single" w:sz="4" w:space="1" w:color="auto"/>
          <w:right w:val="single" w:sz="4" w:space="4" w:color="auto"/>
        </w:pBdr>
        <w:overflowPunct w:val="0"/>
        <w:autoSpaceDE w:val="0"/>
        <w:autoSpaceDN w:val="0"/>
        <w:adjustRightInd w:val="0"/>
        <w:jc w:val="both"/>
        <w:textAlignment w:val="baseline"/>
        <w:rPr>
          <w:rFonts w:ascii="Times New Roman" w:hAnsi="Times New Roman"/>
          <w:b/>
          <w:bCs/>
          <w:iCs/>
          <w:szCs w:val="24"/>
          <w:shd w:val="clear" w:color="auto" w:fill="FFFFFF"/>
          <w:lang w:val="en-US" w:eastAsia="bg-BG"/>
        </w:rPr>
      </w:pPr>
      <w:r w:rsidRPr="00845505">
        <w:rPr>
          <w:rFonts w:ascii="Times New Roman" w:hAnsi="Times New Roman"/>
          <w:b/>
          <w:bCs/>
          <w:iCs/>
          <w:szCs w:val="24"/>
          <w:shd w:val="clear" w:color="auto" w:fill="FFFFFF"/>
          <w:lang w:val="en-US" w:eastAsia="bg-BG"/>
        </w:rPr>
        <w:t>Заявявам, че ще събирам разделно следните отпадъци от опаковки, различни от основната дейността на фирмата:</w:t>
      </w:r>
    </w:p>
    <w:p w:rsidR="00A223DC" w:rsidRPr="00845505" w:rsidRDefault="00A223DC" w:rsidP="00A223DC">
      <w:pPr>
        <w:numPr>
          <w:ilvl w:val="0"/>
          <w:numId w:val="3"/>
        </w:numPr>
        <w:pBdr>
          <w:top w:val="single" w:sz="4" w:space="1" w:color="auto"/>
          <w:left w:val="single" w:sz="4" w:space="4" w:color="auto"/>
          <w:bottom w:val="single" w:sz="4" w:space="1" w:color="auto"/>
          <w:right w:val="single" w:sz="4" w:space="4" w:color="auto"/>
        </w:pBdr>
        <w:overflowPunct w:val="0"/>
        <w:autoSpaceDE w:val="0"/>
        <w:autoSpaceDN w:val="0"/>
        <w:adjustRightInd w:val="0"/>
        <w:textAlignment w:val="baseline"/>
        <w:rPr>
          <w:rFonts w:ascii="Times New Roman" w:hAnsi="Times New Roman"/>
          <w:bCs/>
          <w:iCs/>
          <w:szCs w:val="24"/>
          <w:shd w:val="clear" w:color="auto" w:fill="FFFFFF"/>
          <w:lang w:val="en-US" w:eastAsia="bg-BG"/>
        </w:rPr>
      </w:pPr>
      <w:r w:rsidRPr="00845505">
        <w:rPr>
          <w:rFonts w:ascii="Times New Roman" w:hAnsi="Times New Roman"/>
          <w:bCs/>
          <w:iCs/>
          <w:szCs w:val="24"/>
          <w:shd w:val="clear" w:color="auto" w:fill="FFFFFF"/>
          <w:lang w:val="en-US" w:eastAsia="bg-BG"/>
        </w:rPr>
        <w:t>Хартия                                                    да /не                   /</w:t>
      </w:r>
      <w:r w:rsidRPr="00845505">
        <w:rPr>
          <w:rFonts w:ascii="Times New Roman" w:hAnsi="Times New Roman"/>
          <w:iCs/>
          <w:szCs w:val="24"/>
          <w:shd w:val="clear" w:color="auto" w:fill="FFFFFF"/>
          <w:lang w:val="en-US" w:eastAsia="bg-BG"/>
        </w:rPr>
        <w:t>вярното се загражда/</w:t>
      </w:r>
    </w:p>
    <w:p w:rsidR="00A223DC" w:rsidRPr="00845505" w:rsidRDefault="00A223DC" w:rsidP="00A223DC">
      <w:pPr>
        <w:numPr>
          <w:ilvl w:val="0"/>
          <w:numId w:val="3"/>
        </w:numPr>
        <w:pBdr>
          <w:top w:val="single" w:sz="4" w:space="1" w:color="auto"/>
          <w:left w:val="single" w:sz="4" w:space="4" w:color="auto"/>
          <w:bottom w:val="single" w:sz="4" w:space="1" w:color="auto"/>
          <w:right w:val="single" w:sz="4" w:space="4" w:color="auto"/>
        </w:pBdr>
        <w:overflowPunct w:val="0"/>
        <w:autoSpaceDE w:val="0"/>
        <w:autoSpaceDN w:val="0"/>
        <w:adjustRightInd w:val="0"/>
        <w:textAlignment w:val="baseline"/>
        <w:rPr>
          <w:rFonts w:ascii="Times New Roman" w:hAnsi="Times New Roman"/>
          <w:iCs/>
          <w:szCs w:val="24"/>
          <w:shd w:val="clear" w:color="auto" w:fill="FFFFFF"/>
          <w:lang w:val="en-US" w:eastAsia="bg-BG"/>
        </w:rPr>
      </w:pPr>
      <w:r w:rsidRPr="00845505">
        <w:rPr>
          <w:rFonts w:ascii="Times New Roman" w:hAnsi="Times New Roman"/>
          <w:bCs/>
          <w:iCs/>
          <w:szCs w:val="24"/>
          <w:shd w:val="clear" w:color="auto" w:fill="FFFFFF"/>
          <w:lang w:val="en-US" w:eastAsia="bg-BG"/>
        </w:rPr>
        <w:t>Картон                                                    да /не</w:t>
      </w:r>
    </w:p>
    <w:p w:rsidR="00A223DC" w:rsidRPr="00845505" w:rsidRDefault="00A223DC" w:rsidP="00A223DC">
      <w:pPr>
        <w:numPr>
          <w:ilvl w:val="0"/>
          <w:numId w:val="3"/>
        </w:numPr>
        <w:pBdr>
          <w:top w:val="single" w:sz="4" w:space="1" w:color="auto"/>
          <w:left w:val="single" w:sz="4" w:space="4" w:color="auto"/>
          <w:bottom w:val="single" w:sz="4" w:space="1" w:color="auto"/>
          <w:right w:val="single" w:sz="4" w:space="4" w:color="auto"/>
        </w:pBdr>
        <w:overflowPunct w:val="0"/>
        <w:autoSpaceDE w:val="0"/>
        <w:autoSpaceDN w:val="0"/>
        <w:adjustRightInd w:val="0"/>
        <w:textAlignment w:val="baseline"/>
        <w:rPr>
          <w:rFonts w:ascii="Times New Roman" w:hAnsi="Times New Roman"/>
          <w:iCs/>
          <w:szCs w:val="24"/>
          <w:shd w:val="clear" w:color="auto" w:fill="FFFFFF"/>
          <w:lang w:val="en-US" w:eastAsia="bg-BG"/>
        </w:rPr>
      </w:pPr>
      <w:r w:rsidRPr="00845505">
        <w:rPr>
          <w:rFonts w:ascii="Times New Roman" w:hAnsi="Times New Roman"/>
          <w:bCs/>
          <w:iCs/>
          <w:szCs w:val="24"/>
          <w:shd w:val="clear" w:color="auto" w:fill="FFFFFF"/>
          <w:lang w:val="en-US" w:eastAsia="bg-BG"/>
        </w:rPr>
        <w:t>пластмаса – опаковки и бутилки         да /не</w:t>
      </w:r>
    </w:p>
    <w:p w:rsidR="00A223DC" w:rsidRPr="00845505" w:rsidRDefault="00A223DC" w:rsidP="00A223DC">
      <w:pPr>
        <w:numPr>
          <w:ilvl w:val="0"/>
          <w:numId w:val="3"/>
        </w:numPr>
        <w:pBdr>
          <w:top w:val="single" w:sz="4" w:space="1" w:color="auto"/>
          <w:left w:val="single" w:sz="4" w:space="4" w:color="auto"/>
          <w:bottom w:val="single" w:sz="4" w:space="1" w:color="auto"/>
          <w:right w:val="single" w:sz="4" w:space="4" w:color="auto"/>
        </w:pBdr>
        <w:overflowPunct w:val="0"/>
        <w:autoSpaceDE w:val="0"/>
        <w:autoSpaceDN w:val="0"/>
        <w:adjustRightInd w:val="0"/>
        <w:textAlignment w:val="baseline"/>
        <w:rPr>
          <w:rFonts w:ascii="Times New Roman" w:hAnsi="Times New Roman"/>
          <w:iCs/>
          <w:szCs w:val="24"/>
          <w:shd w:val="clear" w:color="auto" w:fill="FFFFFF"/>
          <w:lang w:val="en-US" w:eastAsia="bg-BG"/>
        </w:rPr>
      </w:pPr>
      <w:r w:rsidRPr="00845505">
        <w:rPr>
          <w:rFonts w:ascii="Times New Roman" w:hAnsi="Times New Roman"/>
          <w:bCs/>
          <w:iCs/>
          <w:szCs w:val="24"/>
          <w:shd w:val="clear" w:color="auto" w:fill="FFFFFF"/>
          <w:lang w:val="en-US" w:eastAsia="bg-BG"/>
        </w:rPr>
        <w:t>метал                                                      да /не</w:t>
      </w:r>
    </w:p>
    <w:p w:rsidR="00A223DC" w:rsidRPr="00845505" w:rsidRDefault="00A223DC" w:rsidP="00A223DC">
      <w:pPr>
        <w:pBdr>
          <w:top w:val="single" w:sz="4" w:space="1" w:color="auto"/>
          <w:left w:val="single" w:sz="4" w:space="4" w:color="auto"/>
          <w:bottom w:val="single" w:sz="4" w:space="1" w:color="auto"/>
          <w:right w:val="single" w:sz="4" w:space="4" w:color="auto"/>
        </w:pBdr>
        <w:overflowPunct w:val="0"/>
        <w:autoSpaceDE w:val="0"/>
        <w:autoSpaceDN w:val="0"/>
        <w:adjustRightInd w:val="0"/>
        <w:ind w:firstLine="600"/>
        <w:textAlignment w:val="baseline"/>
        <w:rPr>
          <w:rFonts w:ascii="Times New Roman" w:hAnsi="Times New Roman"/>
          <w:b/>
          <w:bCs/>
          <w:iCs/>
          <w:szCs w:val="24"/>
          <w:shd w:val="clear" w:color="auto" w:fill="FFFFFF"/>
          <w:lang w:val="en-US" w:eastAsia="bg-BG"/>
        </w:rPr>
      </w:pPr>
      <w:r w:rsidRPr="00845505">
        <w:rPr>
          <w:rFonts w:ascii="Times New Roman" w:hAnsi="Times New Roman"/>
          <w:b/>
          <w:bCs/>
          <w:iCs/>
          <w:szCs w:val="24"/>
          <w:shd w:val="clear" w:color="auto" w:fill="FFFFFF"/>
          <w:lang w:val="en-US" w:eastAsia="bg-BG"/>
        </w:rPr>
        <w:t>Заявявам, че ще събирам разделно и ще компостирам следните биоразградими  отпадъци:</w:t>
      </w:r>
    </w:p>
    <w:p w:rsidR="00A223DC" w:rsidRPr="00845505" w:rsidRDefault="00A223DC" w:rsidP="00A223DC">
      <w:pPr>
        <w:numPr>
          <w:ilvl w:val="0"/>
          <w:numId w:val="3"/>
        </w:numPr>
        <w:pBdr>
          <w:top w:val="single" w:sz="4" w:space="1" w:color="auto"/>
          <w:left w:val="single" w:sz="4" w:space="4" w:color="auto"/>
          <w:bottom w:val="single" w:sz="4" w:space="1" w:color="auto"/>
          <w:right w:val="single" w:sz="4" w:space="4" w:color="auto"/>
        </w:pBdr>
        <w:overflowPunct w:val="0"/>
        <w:autoSpaceDE w:val="0"/>
        <w:autoSpaceDN w:val="0"/>
        <w:adjustRightInd w:val="0"/>
        <w:textAlignment w:val="baseline"/>
        <w:rPr>
          <w:rFonts w:ascii="Times New Roman" w:hAnsi="Times New Roman"/>
          <w:bCs/>
          <w:iCs/>
          <w:szCs w:val="24"/>
          <w:shd w:val="clear" w:color="auto" w:fill="FFFFFF"/>
          <w:lang w:val="en-US" w:eastAsia="bg-BG"/>
        </w:rPr>
      </w:pPr>
      <w:r w:rsidRPr="00845505">
        <w:rPr>
          <w:rFonts w:ascii="Times New Roman" w:hAnsi="Times New Roman"/>
          <w:bCs/>
          <w:iCs/>
          <w:szCs w:val="24"/>
          <w:shd w:val="clear" w:color="auto" w:fill="FFFFFF"/>
          <w:lang w:val="en-US" w:eastAsia="bg-BG"/>
        </w:rPr>
        <w:lastRenderedPageBreak/>
        <w:t>градински отпадъци                             да /не                     /</w:t>
      </w:r>
      <w:r w:rsidRPr="00845505">
        <w:rPr>
          <w:rFonts w:ascii="Times New Roman" w:hAnsi="Times New Roman"/>
          <w:iCs/>
          <w:szCs w:val="24"/>
          <w:shd w:val="clear" w:color="auto" w:fill="FFFFFF"/>
          <w:lang w:val="en-US" w:eastAsia="bg-BG"/>
        </w:rPr>
        <w:t>вярното се загражда/</w:t>
      </w:r>
    </w:p>
    <w:p w:rsidR="00A223DC" w:rsidRPr="00845505" w:rsidRDefault="00A223DC" w:rsidP="00A223DC">
      <w:pPr>
        <w:numPr>
          <w:ilvl w:val="0"/>
          <w:numId w:val="3"/>
        </w:numPr>
        <w:pBdr>
          <w:top w:val="single" w:sz="4" w:space="1" w:color="auto"/>
          <w:left w:val="single" w:sz="4" w:space="4" w:color="auto"/>
          <w:bottom w:val="single" w:sz="4" w:space="1" w:color="auto"/>
          <w:right w:val="single" w:sz="4" w:space="4" w:color="auto"/>
        </w:pBdr>
        <w:overflowPunct w:val="0"/>
        <w:autoSpaceDE w:val="0"/>
        <w:autoSpaceDN w:val="0"/>
        <w:adjustRightInd w:val="0"/>
        <w:textAlignment w:val="baseline"/>
        <w:rPr>
          <w:rFonts w:ascii="Times New Roman" w:hAnsi="Times New Roman"/>
          <w:bCs/>
          <w:iCs/>
          <w:szCs w:val="24"/>
          <w:shd w:val="clear" w:color="auto" w:fill="FFFFFF"/>
          <w:lang w:val="en-US" w:eastAsia="bg-BG"/>
        </w:rPr>
      </w:pPr>
      <w:r w:rsidRPr="00845505">
        <w:rPr>
          <w:rFonts w:ascii="Times New Roman" w:hAnsi="Times New Roman"/>
          <w:bCs/>
          <w:iCs/>
          <w:szCs w:val="24"/>
          <w:shd w:val="clear" w:color="auto" w:fill="FFFFFF"/>
          <w:lang w:val="en-US" w:eastAsia="bg-BG"/>
        </w:rPr>
        <w:t>хранителни отпадъци                           да /не</w:t>
      </w:r>
    </w:p>
    <w:p w:rsidR="00A223DC" w:rsidRPr="00845505" w:rsidRDefault="00A223DC" w:rsidP="00A223DC">
      <w:pPr>
        <w:pBdr>
          <w:top w:val="single" w:sz="4" w:space="1" w:color="auto"/>
          <w:left w:val="single" w:sz="4" w:space="4" w:color="auto"/>
          <w:bottom w:val="single" w:sz="4" w:space="1" w:color="auto"/>
          <w:right w:val="single" w:sz="4" w:space="4" w:color="auto"/>
        </w:pBdr>
        <w:overflowPunct w:val="0"/>
        <w:autoSpaceDE w:val="0"/>
        <w:autoSpaceDN w:val="0"/>
        <w:adjustRightInd w:val="0"/>
        <w:jc w:val="both"/>
        <w:textAlignment w:val="baseline"/>
        <w:rPr>
          <w:rFonts w:ascii="Times New Roman" w:hAnsi="Times New Roman"/>
          <w:iCs/>
          <w:szCs w:val="24"/>
          <w:u w:val="single"/>
          <w:shd w:val="clear" w:color="auto" w:fill="FFFFFF"/>
          <w:lang w:val="en-US" w:eastAsia="bg-BG"/>
        </w:rPr>
      </w:pPr>
      <w:r w:rsidRPr="00845505">
        <w:rPr>
          <w:rFonts w:ascii="Times New Roman" w:hAnsi="Times New Roman"/>
          <w:iCs/>
          <w:szCs w:val="24"/>
          <w:shd w:val="clear" w:color="auto" w:fill="FFFFFF"/>
          <w:lang w:val="en-US" w:eastAsia="bg-BG"/>
        </w:rPr>
        <w:t xml:space="preserve">Разделното събиране се доказва с отчетни документи, доказващи количеството на предадения за повторна употреба и/или рециклиране отпадък от съответния вид и </w:t>
      </w:r>
      <w:r w:rsidRPr="00845505">
        <w:rPr>
          <w:rFonts w:ascii="Times New Roman" w:hAnsi="Times New Roman"/>
          <w:iCs/>
          <w:szCs w:val="24"/>
          <w:u w:val="single"/>
          <w:shd w:val="clear" w:color="auto" w:fill="FFFFFF"/>
          <w:lang w:val="en-US" w:eastAsia="bg-BG"/>
        </w:rPr>
        <w:t>ще се отчита като намаление на нормата на натрупване за следващата календарна година.</w:t>
      </w:r>
    </w:p>
    <w:p w:rsidR="00A223DC" w:rsidRPr="00845505" w:rsidRDefault="00A223DC" w:rsidP="00A223DC">
      <w:pPr>
        <w:overflowPunct w:val="0"/>
        <w:autoSpaceDE w:val="0"/>
        <w:autoSpaceDN w:val="0"/>
        <w:adjustRightInd w:val="0"/>
        <w:textAlignment w:val="baseline"/>
        <w:rPr>
          <w:rFonts w:ascii="Times New Roman" w:hAnsi="Times New Roman"/>
          <w:b/>
          <w:bCs/>
          <w:iCs/>
          <w:szCs w:val="24"/>
          <w:shd w:val="clear" w:color="auto" w:fill="FFFFFF"/>
          <w:lang w:val="en-US" w:eastAsia="bg-BG"/>
        </w:rPr>
      </w:pPr>
    </w:p>
    <w:p w:rsidR="00A223DC" w:rsidRPr="00845505" w:rsidRDefault="00A223DC" w:rsidP="00A223DC">
      <w:pPr>
        <w:overflowPunct w:val="0"/>
        <w:autoSpaceDE w:val="0"/>
        <w:autoSpaceDN w:val="0"/>
        <w:adjustRightInd w:val="0"/>
        <w:jc w:val="both"/>
        <w:textAlignment w:val="baseline"/>
        <w:rPr>
          <w:rFonts w:ascii="Times New Roman" w:hAnsi="Times New Roman"/>
          <w:b/>
          <w:bCs/>
          <w:iCs/>
          <w:szCs w:val="24"/>
          <w:shd w:val="clear" w:color="auto" w:fill="FFFFFF"/>
          <w:lang w:val="en-US" w:eastAsia="bg-BG"/>
        </w:rPr>
      </w:pPr>
      <w:r w:rsidRPr="00845505">
        <w:rPr>
          <w:rFonts w:ascii="Times New Roman" w:hAnsi="Times New Roman"/>
          <w:b/>
          <w:bCs/>
          <w:iCs/>
          <w:szCs w:val="24"/>
          <w:shd w:val="clear" w:color="auto" w:fill="FFFFFF"/>
          <w:lang w:val="en-US" w:eastAsia="bg-BG"/>
        </w:rPr>
        <w:t>Давам съгласието си Общинска администрация да извършва проверки на декларираните обстоятелства. Известно ми е, че за декларирани неверни данни нося административно наказателна отговорност по чл.123 от Закона за местните данъци и такси.</w:t>
      </w:r>
    </w:p>
    <w:p w:rsidR="00A223DC" w:rsidRPr="00845505" w:rsidRDefault="00A223DC" w:rsidP="00A223DC">
      <w:pPr>
        <w:shd w:val="clear" w:color="auto" w:fill="FFFFFF"/>
        <w:overflowPunct w:val="0"/>
        <w:autoSpaceDE w:val="0"/>
        <w:autoSpaceDN w:val="0"/>
        <w:adjustRightInd w:val="0"/>
        <w:textAlignment w:val="baseline"/>
        <w:rPr>
          <w:rFonts w:ascii="Times New Roman" w:hAnsi="Times New Roman"/>
          <w:b/>
          <w:bCs/>
          <w:szCs w:val="24"/>
          <w:lang w:eastAsia="bg-BG"/>
        </w:rPr>
      </w:pPr>
    </w:p>
    <w:p w:rsidR="00A223DC" w:rsidRPr="00845505" w:rsidRDefault="00A223DC" w:rsidP="00A223DC">
      <w:pPr>
        <w:shd w:val="clear" w:color="auto" w:fill="FFFFFF"/>
        <w:overflowPunct w:val="0"/>
        <w:autoSpaceDE w:val="0"/>
        <w:autoSpaceDN w:val="0"/>
        <w:adjustRightInd w:val="0"/>
        <w:textAlignment w:val="baseline"/>
        <w:rPr>
          <w:rFonts w:ascii="Times New Roman" w:hAnsi="Times New Roman"/>
          <w:szCs w:val="24"/>
          <w:lang w:val="en-US" w:eastAsia="bg-BG"/>
        </w:rPr>
      </w:pPr>
      <w:r w:rsidRPr="00845505">
        <w:rPr>
          <w:rFonts w:ascii="Times New Roman" w:hAnsi="Times New Roman"/>
          <w:b/>
          <w:bCs/>
          <w:szCs w:val="24"/>
          <w:lang w:val="en-US" w:eastAsia="bg-BG"/>
        </w:rPr>
        <w:t>Необходим съд за битови отпадъци</w:t>
      </w:r>
      <w:r w:rsidRPr="00845505">
        <w:rPr>
          <w:rFonts w:ascii="Times New Roman" w:hAnsi="Times New Roman"/>
          <w:szCs w:val="24"/>
          <w:lang w:val="en-US" w:eastAsia="bg-BG"/>
        </w:rPr>
        <w:t>.......................................................................................</w:t>
      </w:r>
    </w:p>
    <w:p w:rsidR="00A223DC" w:rsidRPr="00845505" w:rsidRDefault="00A223DC" w:rsidP="00A223DC">
      <w:pPr>
        <w:shd w:val="clear" w:color="auto" w:fill="FFFFFF"/>
        <w:overflowPunct w:val="0"/>
        <w:autoSpaceDE w:val="0"/>
        <w:autoSpaceDN w:val="0"/>
        <w:adjustRightInd w:val="0"/>
        <w:textAlignment w:val="baseline"/>
        <w:rPr>
          <w:rFonts w:ascii="Times New Roman" w:hAnsi="Times New Roman"/>
          <w:szCs w:val="24"/>
          <w:lang w:val="en-US" w:eastAsia="bg-BG"/>
        </w:rPr>
      </w:pPr>
      <w:r w:rsidRPr="00845505">
        <w:rPr>
          <w:rFonts w:ascii="Times New Roman" w:hAnsi="Times New Roman"/>
          <w:szCs w:val="24"/>
          <w:lang w:val="en-US" w:eastAsia="bg-BG"/>
        </w:rPr>
        <w:t>(попълва се служебно от длъжностно лице от отдел „Екология и транспорт”)</w:t>
      </w:r>
    </w:p>
    <w:p w:rsidR="00A223DC" w:rsidRPr="00845505" w:rsidRDefault="00A223DC" w:rsidP="00A223DC">
      <w:pPr>
        <w:overflowPunct w:val="0"/>
        <w:autoSpaceDE w:val="0"/>
        <w:autoSpaceDN w:val="0"/>
        <w:adjustRightInd w:val="0"/>
        <w:ind w:firstLine="600"/>
        <w:textAlignment w:val="baseline"/>
        <w:rPr>
          <w:rFonts w:ascii="Times New Roman" w:hAnsi="Times New Roman"/>
          <w:b/>
          <w:bCs/>
          <w:iCs/>
          <w:szCs w:val="24"/>
          <w:shd w:val="clear" w:color="auto" w:fill="FFFFFF"/>
          <w:lang w:val="en-US" w:eastAsia="bg-BG"/>
        </w:rPr>
      </w:pPr>
      <w:r w:rsidRPr="00845505">
        <w:rPr>
          <w:rFonts w:ascii="Times New Roman" w:hAnsi="Times New Roman"/>
          <w:b/>
          <w:bCs/>
          <w:iCs/>
          <w:szCs w:val="24"/>
          <w:shd w:val="clear" w:color="auto" w:fill="FFFFFF"/>
          <w:lang w:val="en-US" w:eastAsia="bg-BG"/>
        </w:rPr>
        <w:t> </w:t>
      </w:r>
    </w:p>
    <w:p w:rsidR="00A223DC" w:rsidRPr="00845505" w:rsidRDefault="00A223DC" w:rsidP="00A223DC">
      <w:pPr>
        <w:overflowPunct w:val="0"/>
        <w:autoSpaceDE w:val="0"/>
        <w:autoSpaceDN w:val="0"/>
        <w:adjustRightInd w:val="0"/>
        <w:textAlignment w:val="baseline"/>
        <w:rPr>
          <w:rFonts w:ascii="Times New Roman" w:hAnsi="Times New Roman"/>
          <w:b/>
          <w:bCs/>
          <w:iCs/>
          <w:szCs w:val="24"/>
          <w:shd w:val="clear" w:color="auto" w:fill="FFFFFF"/>
          <w:lang w:eastAsia="bg-BG"/>
        </w:rPr>
      </w:pPr>
    </w:p>
    <w:p w:rsidR="00A223DC" w:rsidRPr="00845505" w:rsidRDefault="00A223DC" w:rsidP="00A223DC">
      <w:pPr>
        <w:overflowPunct w:val="0"/>
        <w:autoSpaceDE w:val="0"/>
        <w:autoSpaceDN w:val="0"/>
        <w:adjustRightInd w:val="0"/>
        <w:textAlignment w:val="baseline"/>
        <w:rPr>
          <w:rFonts w:ascii="Times New Roman" w:hAnsi="Times New Roman"/>
          <w:b/>
          <w:bCs/>
          <w:iCs/>
          <w:szCs w:val="24"/>
          <w:shd w:val="clear" w:color="auto" w:fill="FFFFFF"/>
          <w:lang w:val="en-US" w:eastAsia="bg-BG"/>
        </w:rPr>
      </w:pPr>
      <w:r w:rsidRPr="00845505">
        <w:rPr>
          <w:rFonts w:ascii="Times New Roman" w:hAnsi="Times New Roman"/>
          <w:b/>
          <w:bCs/>
          <w:iCs/>
          <w:szCs w:val="24"/>
          <w:shd w:val="clear" w:color="auto" w:fill="FFFFFF"/>
          <w:lang w:val="en-US" w:eastAsia="bg-BG"/>
        </w:rPr>
        <w:t>Дата………..........20......</w:t>
      </w:r>
      <w:r w:rsidR="006610F9">
        <w:rPr>
          <w:rFonts w:ascii="Times New Roman" w:hAnsi="Times New Roman"/>
          <w:b/>
          <w:bCs/>
          <w:iCs/>
          <w:szCs w:val="24"/>
          <w:shd w:val="clear" w:color="auto" w:fill="FFFFFF"/>
          <w:lang w:val="en-US" w:eastAsia="bg-BG"/>
        </w:rPr>
        <w:t xml:space="preserve"> </w:t>
      </w:r>
      <w:r w:rsidRPr="00845505">
        <w:rPr>
          <w:rFonts w:ascii="Times New Roman" w:hAnsi="Times New Roman"/>
          <w:b/>
          <w:bCs/>
          <w:iCs/>
          <w:szCs w:val="24"/>
          <w:shd w:val="clear" w:color="auto" w:fill="FFFFFF"/>
          <w:lang w:val="en-US" w:eastAsia="bg-BG"/>
        </w:rPr>
        <w:t xml:space="preserve">г.                    </w:t>
      </w:r>
      <w:r w:rsidRPr="00845505">
        <w:rPr>
          <w:rFonts w:ascii="Times New Roman" w:hAnsi="Times New Roman"/>
          <w:b/>
          <w:bCs/>
          <w:iCs/>
          <w:szCs w:val="24"/>
          <w:shd w:val="clear" w:color="auto" w:fill="FFFFFF"/>
          <w:lang w:val="en-US" w:eastAsia="bg-BG"/>
        </w:rPr>
        <w:tab/>
        <w:t>Декларатор:……………………...........</w:t>
      </w:r>
    </w:p>
    <w:p w:rsidR="00B219AB" w:rsidRPr="00845505" w:rsidRDefault="00A223DC" w:rsidP="00C52EBD">
      <w:pPr>
        <w:shd w:val="clear" w:color="auto" w:fill="FFFFFF"/>
        <w:overflowPunct w:val="0"/>
        <w:autoSpaceDE w:val="0"/>
        <w:autoSpaceDN w:val="0"/>
        <w:adjustRightInd w:val="0"/>
        <w:ind w:left="3540" w:firstLine="708"/>
        <w:jc w:val="center"/>
        <w:textAlignment w:val="baseline"/>
        <w:rPr>
          <w:rFonts w:ascii="Times New Roman" w:hAnsi="Times New Roman"/>
          <w:szCs w:val="24"/>
          <w:lang w:eastAsia="bg-BG"/>
        </w:rPr>
      </w:pPr>
      <w:r w:rsidRPr="00845505">
        <w:rPr>
          <w:rFonts w:ascii="Times New Roman" w:hAnsi="Times New Roman"/>
          <w:szCs w:val="24"/>
          <w:lang w:val="en-US" w:eastAsia="bg-BG"/>
        </w:rPr>
        <w:t>/подпис и печат/</w:t>
      </w:r>
    </w:p>
    <w:p w:rsidR="00A223DC" w:rsidRPr="006610F9" w:rsidRDefault="00A223DC" w:rsidP="00C52EBD">
      <w:pPr>
        <w:overflowPunct w:val="0"/>
        <w:autoSpaceDE w:val="0"/>
        <w:autoSpaceDN w:val="0"/>
        <w:adjustRightInd w:val="0"/>
        <w:ind w:left="5040"/>
        <w:jc w:val="center"/>
        <w:textAlignment w:val="baseline"/>
        <w:rPr>
          <w:rFonts w:ascii="Times New Roman" w:hAnsi="Times New Roman"/>
          <w:b/>
          <w:bCs/>
          <w:szCs w:val="24"/>
          <w:shd w:val="clear" w:color="auto" w:fill="FFFFFF"/>
          <w:lang w:eastAsia="bg-BG"/>
        </w:rPr>
      </w:pPr>
      <w:r w:rsidRPr="006610F9">
        <w:rPr>
          <w:rFonts w:ascii="Times New Roman" w:hAnsi="Times New Roman"/>
          <w:b/>
          <w:bCs/>
          <w:szCs w:val="24"/>
          <w:shd w:val="clear" w:color="auto" w:fill="FFFFFF"/>
          <w:lang w:val="en-US" w:eastAsia="bg-BG"/>
        </w:rPr>
        <w:t xml:space="preserve">Приложение към  Декларация по чл.18, ал.5       </w:t>
      </w:r>
    </w:p>
    <w:p w:rsidR="00A223DC" w:rsidRPr="006610F9" w:rsidRDefault="00A223DC" w:rsidP="00A223DC">
      <w:pPr>
        <w:overflowPunct w:val="0"/>
        <w:autoSpaceDE w:val="0"/>
        <w:autoSpaceDN w:val="0"/>
        <w:adjustRightInd w:val="0"/>
        <w:textAlignment w:val="baseline"/>
        <w:rPr>
          <w:rFonts w:ascii="Times New Roman" w:hAnsi="Times New Roman"/>
          <w:b/>
          <w:bCs/>
          <w:szCs w:val="24"/>
          <w:shd w:val="clear" w:color="auto" w:fill="FFFFFF"/>
          <w:lang w:val="en-US" w:eastAsia="bg-BG"/>
        </w:rPr>
      </w:pPr>
      <w:r w:rsidRPr="006610F9">
        <w:rPr>
          <w:rFonts w:ascii="Times New Roman" w:hAnsi="Times New Roman"/>
          <w:b/>
          <w:bCs/>
          <w:szCs w:val="24"/>
          <w:shd w:val="clear" w:color="auto" w:fill="FFFFFF"/>
          <w:lang w:val="en-US" w:eastAsia="bg-BG"/>
        </w:rPr>
        <w:t>Ориентировъчни диференцирани норми на натрупване на твърди битови отпадъци от нежилищни имоти на територията на Община Казанлък</w:t>
      </w:r>
      <w:r w:rsidRPr="006610F9">
        <w:rPr>
          <w:rFonts w:ascii="Times New Roman" w:hAnsi="Times New Roman"/>
          <w:szCs w:val="24"/>
          <w:lang w:val="en-US" w:eastAsia="bg-BG"/>
        </w:rPr>
        <w:t> </w:t>
      </w:r>
    </w:p>
    <w:tbl>
      <w:tblPr>
        <w:tblW w:w="9257" w:type="dxa"/>
        <w:jc w:val="center"/>
        <w:tblCellSpacing w:w="0"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752"/>
        <w:gridCol w:w="6052"/>
        <w:gridCol w:w="2453"/>
      </w:tblGrid>
      <w:tr w:rsidR="003177A1" w:rsidRPr="006610F9" w:rsidTr="00635D98">
        <w:trPr>
          <w:tblCellSpacing w:w="0" w:type="dxa"/>
          <w:jc w:val="center"/>
        </w:trPr>
        <w:tc>
          <w:tcPr>
            <w:tcW w:w="40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jc w:val="center"/>
              <w:textAlignment w:val="baseline"/>
              <w:rPr>
                <w:rFonts w:ascii="Times New Roman" w:hAnsi="Times New Roman"/>
                <w:szCs w:val="24"/>
                <w:lang w:val="en-US" w:eastAsia="bg-BG"/>
              </w:rPr>
            </w:pPr>
            <w:r w:rsidRPr="006610F9">
              <w:rPr>
                <w:rFonts w:ascii="Times New Roman" w:hAnsi="Times New Roman"/>
                <w:b/>
                <w:bCs/>
                <w:szCs w:val="24"/>
                <w:lang w:val="en-US" w:eastAsia="bg-BG"/>
              </w:rPr>
              <w:t>№</w:t>
            </w:r>
          </w:p>
        </w:tc>
        <w:tc>
          <w:tcPr>
            <w:tcW w:w="326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ind w:firstLine="600"/>
              <w:jc w:val="center"/>
              <w:textAlignment w:val="baseline"/>
              <w:rPr>
                <w:rFonts w:ascii="Times New Roman" w:hAnsi="Times New Roman"/>
                <w:szCs w:val="24"/>
                <w:lang w:val="en-US" w:eastAsia="bg-BG"/>
              </w:rPr>
            </w:pPr>
            <w:r w:rsidRPr="006610F9">
              <w:rPr>
                <w:rFonts w:ascii="Times New Roman" w:hAnsi="Times New Roman"/>
                <w:b/>
                <w:bCs/>
                <w:szCs w:val="24"/>
                <w:lang w:val="en-US" w:eastAsia="bg-BG"/>
              </w:rPr>
              <w:t>ОБЕКТИ</w:t>
            </w:r>
          </w:p>
        </w:tc>
        <w:tc>
          <w:tcPr>
            <w:tcW w:w="132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jc w:val="center"/>
              <w:textAlignment w:val="baseline"/>
              <w:rPr>
                <w:rFonts w:ascii="Times New Roman" w:hAnsi="Times New Roman"/>
                <w:szCs w:val="24"/>
                <w:vertAlign w:val="superscript"/>
                <w:lang w:val="en-US" w:eastAsia="bg-BG"/>
              </w:rPr>
            </w:pPr>
            <w:r w:rsidRPr="006610F9">
              <w:rPr>
                <w:rFonts w:ascii="Times New Roman" w:hAnsi="Times New Roman"/>
                <w:b/>
                <w:bCs/>
                <w:szCs w:val="24"/>
                <w:lang w:val="en-US" w:eastAsia="bg-BG"/>
              </w:rPr>
              <w:t>Средногодишни норми на натрупване на ТБО в литри</w:t>
            </w:r>
            <w:r w:rsidRPr="006610F9">
              <w:rPr>
                <w:rFonts w:ascii="Times New Roman" w:hAnsi="Times New Roman"/>
                <w:b/>
                <w:bCs/>
                <w:szCs w:val="24"/>
                <w:vertAlign w:val="superscript"/>
                <w:lang w:val="en-US" w:eastAsia="bg-BG"/>
              </w:rPr>
              <w:t>1</w:t>
            </w:r>
          </w:p>
        </w:tc>
      </w:tr>
      <w:tr w:rsidR="003177A1" w:rsidRPr="006610F9" w:rsidTr="00635D98">
        <w:trPr>
          <w:tblCellSpacing w:w="0" w:type="dxa"/>
          <w:jc w:val="center"/>
        </w:trPr>
        <w:tc>
          <w:tcPr>
            <w:tcW w:w="40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jc w:val="center"/>
              <w:textAlignment w:val="baseline"/>
              <w:rPr>
                <w:rFonts w:ascii="Times New Roman" w:hAnsi="Times New Roman"/>
                <w:szCs w:val="24"/>
                <w:lang w:val="en-US" w:eastAsia="bg-BG"/>
              </w:rPr>
            </w:pPr>
            <w:r w:rsidRPr="006610F9">
              <w:rPr>
                <w:rFonts w:ascii="Times New Roman" w:hAnsi="Times New Roman"/>
                <w:szCs w:val="24"/>
                <w:lang w:val="en-US" w:eastAsia="bg-BG"/>
              </w:rPr>
              <w:t>1.</w:t>
            </w:r>
          </w:p>
        </w:tc>
        <w:tc>
          <w:tcPr>
            <w:tcW w:w="326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textAlignment w:val="baseline"/>
              <w:rPr>
                <w:rFonts w:ascii="Times New Roman" w:hAnsi="Times New Roman"/>
                <w:szCs w:val="24"/>
                <w:lang w:val="en-US" w:eastAsia="bg-BG"/>
              </w:rPr>
            </w:pPr>
            <w:r w:rsidRPr="006610F9">
              <w:rPr>
                <w:rFonts w:ascii="Times New Roman" w:hAnsi="Times New Roman"/>
                <w:szCs w:val="24"/>
                <w:lang w:val="en-US" w:eastAsia="bg-BG"/>
              </w:rPr>
              <w:t>Болница</w:t>
            </w:r>
            <w:r w:rsidRPr="006610F9">
              <w:rPr>
                <w:rFonts w:ascii="Times New Roman" w:hAnsi="Times New Roman"/>
                <w:b/>
                <w:szCs w:val="24"/>
                <w:vertAlign w:val="superscript"/>
                <w:lang w:val="en-US" w:eastAsia="bg-BG"/>
              </w:rPr>
              <w:t>2</w:t>
            </w:r>
            <w:r w:rsidRPr="006610F9">
              <w:rPr>
                <w:rFonts w:ascii="Times New Roman" w:hAnsi="Times New Roman"/>
                <w:szCs w:val="24"/>
                <w:lang w:val="en-US" w:eastAsia="bg-BG"/>
              </w:rPr>
              <w:t xml:space="preserve"> – 1 легло</w:t>
            </w:r>
          </w:p>
        </w:tc>
        <w:tc>
          <w:tcPr>
            <w:tcW w:w="132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jc w:val="center"/>
              <w:textAlignment w:val="baseline"/>
              <w:rPr>
                <w:rFonts w:ascii="Times New Roman" w:hAnsi="Times New Roman"/>
                <w:szCs w:val="24"/>
                <w:lang w:val="en-US" w:eastAsia="bg-BG"/>
              </w:rPr>
            </w:pPr>
            <w:r w:rsidRPr="006610F9">
              <w:rPr>
                <w:rFonts w:ascii="Times New Roman" w:hAnsi="Times New Roman"/>
                <w:szCs w:val="24"/>
                <w:lang w:val="en-US" w:eastAsia="bg-BG"/>
              </w:rPr>
              <w:t>820</w:t>
            </w:r>
          </w:p>
        </w:tc>
      </w:tr>
      <w:tr w:rsidR="003177A1" w:rsidRPr="006610F9" w:rsidTr="00635D98">
        <w:trPr>
          <w:tblCellSpacing w:w="0" w:type="dxa"/>
          <w:jc w:val="center"/>
        </w:trPr>
        <w:tc>
          <w:tcPr>
            <w:tcW w:w="40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jc w:val="center"/>
              <w:textAlignment w:val="baseline"/>
              <w:rPr>
                <w:rFonts w:ascii="Times New Roman" w:hAnsi="Times New Roman"/>
                <w:szCs w:val="24"/>
                <w:lang w:val="en-US" w:eastAsia="bg-BG"/>
              </w:rPr>
            </w:pPr>
            <w:r w:rsidRPr="006610F9">
              <w:rPr>
                <w:rFonts w:ascii="Times New Roman" w:hAnsi="Times New Roman"/>
                <w:szCs w:val="24"/>
                <w:lang w:val="en-US" w:eastAsia="bg-BG"/>
              </w:rPr>
              <w:t>2.</w:t>
            </w:r>
          </w:p>
        </w:tc>
        <w:tc>
          <w:tcPr>
            <w:tcW w:w="326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textAlignment w:val="baseline"/>
              <w:rPr>
                <w:rFonts w:ascii="Times New Roman" w:hAnsi="Times New Roman"/>
                <w:szCs w:val="24"/>
                <w:lang w:val="en-US" w:eastAsia="bg-BG"/>
              </w:rPr>
            </w:pPr>
            <w:r w:rsidRPr="006610F9">
              <w:rPr>
                <w:rFonts w:ascii="Times New Roman" w:hAnsi="Times New Roman"/>
                <w:szCs w:val="24"/>
                <w:lang w:val="en-US" w:eastAsia="bg-BG"/>
              </w:rPr>
              <w:t>Обект за настаняване - хотел – 1 място</w:t>
            </w:r>
          </w:p>
        </w:tc>
        <w:tc>
          <w:tcPr>
            <w:tcW w:w="132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jc w:val="center"/>
              <w:textAlignment w:val="baseline"/>
              <w:rPr>
                <w:rFonts w:ascii="Times New Roman" w:hAnsi="Times New Roman"/>
                <w:szCs w:val="24"/>
                <w:lang w:val="en-US" w:eastAsia="bg-BG"/>
              </w:rPr>
            </w:pPr>
            <w:r w:rsidRPr="006610F9">
              <w:rPr>
                <w:rFonts w:ascii="Times New Roman" w:hAnsi="Times New Roman"/>
                <w:szCs w:val="24"/>
                <w:lang w:val="en-US" w:eastAsia="bg-BG"/>
              </w:rPr>
              <w:t>470</w:t>
            </w:r>
          </w:p>
        </w:tc>
      </w:tr>
      <w:tr w:rsidR="003177A1" w:rsidRPr="006610F9" w:rsidTr="00635D98">
        <w:trPr>
          <w:tblCellSpacing w:w="0" w:type="dxa"/>
          <w:jc w:val="center"/>
        </w:trPr>
        <w:tc>
          <w:tcPr>
            <w:tcW w:w="40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jc w:val="center"/>
              <w:textAlignment w:val="baseline"/>
              <w:rPr>
                <w:rFonts w:ascii="Times New Roman" w:hAnsi="Times New Roman"/>
                <w:szCs w:val="24"/>
                <w:lang w:val="en-US" w:eastAsia="bg-BG"/>
              </w:rPr>
            </w:pPr>
            <w:r w:rsidRPr="006610F9">
              <w:rPr>
                <w:rFonts w:ascii="Times New Roman" w:hAnsi="Times New Roman"/>
                <w:szCs w:val="24"/>
                <w:lang w:val="en-US" w:eastAsia="bg-BG"/>
              </w:rPr>
              <w:t>3.</w:t>
            </w:r>
          </w:p>
        </w:tc>
        <w:tc>
          <w:tcPr>
            <w:tcW w:w="326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textAlignment w:val="baseline"/>
              <w:rPr>
                <w:rFonts w:ascii="Times New Roman" w:hAnsi="Times New Roman"/>
                <w:szCs w:val="24"/>
                <w:lang w:val="en-US" w:eastAsia="bg-BG"/>
              </w:rPr>
            </w:pPr>
            <w:r w:rsidRPr="006610F9">
              <w:rPr>
                <w:rFonts w:ascii="Times New Roman" w:hAnsi="Times New Roman"/>
                <w:szCs w:val="24"/>
                <w:lang w:val="en-US" w:eastAsia="bg-BG"/>
              </w:rPr>
              <w:t>Общежитие – 1 място</w:t>
            </w:r>
          </w:p>
        </w:tc>
        <w:tc>
          <w:tcPr>
            <w:tcW w:w="132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jc w:val="center"/>
              <w:textAlignment w:val="baseline"/>
              <w:rPr>
                <w:rFonts w:ascii="Times New Roman" w:hAnsi="Times New Roman"/>
                <w:szCs w:val="24"/>
                <w:lang w:val="en-US" w:eastAsia="bg-BG"/>
              </w:rPr>
            </w:pPr>
            <w:r w:rsidRPr="006610F9">
              <w:rPr>
                <w:rFonts w:ascii="Times New Roman" w:hAnsi="Times New Roman"/>
                <w:szCs w:val="24"/>
                <w:lang w:val="en-US" w:eastAsia="bg-BG"/>
              </w:rPr>
              <w:t>390</w:t>
            </w:r>
          </w:p>
        </w:tc>
      </w:tr>
      <w:tr w:rsidR="003177A1" w:rsidRPr="006610F9" w:rsidTr="00635D98">
        <w:trPr>
          <w:tblCellSpacing w:w="0" w:type="dxa"/>
          <w:jc w:val="center"/>
        </w:trPr>
        <w:tc>
          <w:tcPr>
            <w:tcW w:w="40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jc w:val="center"/>
              <w:textAlignment w:val="baseline"/>
              <w:rPr>
                <w:rFonts w:ascii="Times New Roman" w:hAnsi="Times New Roman"/>
                <w:szCs w:val="24"/>
                <w:lang w:val="en-US" w:eastAsia="bg-BG"/>
              </w:rPr>
            </w:pPr>
            <w:r w:rsidRPr="006610F9">
              <w:rPr>
                <w:rFonts w:ascii="Times New Roman" w:hAnsi="Times New Roman"/>
                <w:szCs w:val="24"/>
                <w:lang w:val="en-US" w:eastAsia="bg-BG"/>
              </w:rPr>
              <w:t>4.</w:t>
            </w:r>
          </w:p>
        </w:tc>
        <w:tc>
          <w:tcPr>
            <w:tcW w:w="326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textAlignment w:val="baseline"/>
              <w:rPr>
                <w:rFonts w:ascii="Times New Roman" w:hAnsi="Times New Roman"/>
                <w:szCs w:val="24"/>
                <w:lang w:val="en-US" w:eastAsia="bg-BG"/>
              </w:rPr>
            </w:pPr>
            <w:r w:rsidRPr="006610F9">
              <w:rPr>
                <w:rFonts w:ascii="Times New Roman" w:hAnsi="Times New Roman"/>
                <w:szCs w:val="24"/>
                <w:lang w:val="en-US" w:eastAsia="bg-BG"/>
              </w:rPr>
              <w:t>Детска ясла /Детска градина – 1 легло</w:t>
            </w:r>
          </w:p>
        </w:tc>
        <w:tc>
          <w:tcPr>
            <w:tcW w:w="132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jc w:val="center"/>
              <w:textAlignment w:val="baseline"/>
              <w:rPr>
                <w:rFonts w:ascii="Times New Roman" w:hAnsi="Times New Roman"/>
                <w:szCs w:val="24"/>
                <w:lang w:val="en-US" w:eastAsia="bg-BG"/>
              </w:rPr>
            </w:pPr>
            <w:r w:rsidRPr="006610F9">
              <w:rPr>
                <w:rFonts w:ascii="Times New Roman" w:hAnsi="Times New Roman"/>
                <w:szCs w:val="24"/>
                <w:lang w:val="en-US" w:eastAsia="bg-BG"/>
              </w:rPr>
              <w:t>270</w:t>
            </w:r>
          </w:p>
        </w:tc>
      </w:tr>
      <w:tr w:rsidR="003177A1" w:rsidRPr="006610F9" w:rsidTr="00635D98">
        <w:trPr>
          <w:tblCellSpacing w:w="0" w:type="dxa"/>
          <w:jc w:val="center"/>
        </w:trPr>
        <w:tc>
          <w:tcPr>
            <w:tcW w:w="40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jc w:val="center"/>
              <w:textAlignment w:val="baseline"/>
              <w:rPr>
                <w:rFonts w:ascii="Times New Roman" w:hAnsi="Times New Roman"/>
                <w:szCs w:val="24"/>
                <w:lang w:val="en-US" w:eastAsia="bg-BG"/>
              </w:rPr>
            </w:pPr>
            <w:r w:rsidRPr="006610F9">
              <w:rPr>
                <w:rFonts w:ascii="Times New Roman" w:hAnsi="Times New Roman"/>
                <w:szCs w:val="24"/>
                <w:lang w:val="en-US" w:eastAsia="bg-BG"/>
              </w:rPr>
              <w:t>5.</w:t>
            </w:r>
          </w:p>
        </w:tc>
        <w:tc>
          <w:tcPr>
            <w:tcW w:w="326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textAlignment w:val="baseline"/>
              <w:rPr>
                <w:rFonts w:ascii="Times New Roman" w:hAnsi="Times New Roman"/>
                <w:szCs w:val="24"/>
                <w:lang w:val="en-US" w:eastAsia="bg-BG"/>
              </w:rPr>
            </w:pPr>
            <w:r w:rsidRPr="006610F9">
              <w:rPr>
                <w:rFonts w:ascii="Times New Roman" w:hAnsi="Times New Roman"/>
                <w:szCs w:val="24"/>
                <w:lang w:val="en-US" w:eastAsia="bg-BG"/>
              </w:rPr>
              <w:t>Заведение за хранене /ресторант, снек-бар и др./ и развлечение – 1 място</w:t>
            </w:r>
          </w:p>
        </w:tc>
        <w:tc>
          <w:tcPr>
            <w:tcW w:w="132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jc w:val="center"/>
              <w:textAlignment w:val="baseline"/>
              <w:rPr>
                <w:rFonts w:ascii="Times New Roman" w:hAnsi="Times New Roman"/>
                <w:szCs w:val="24"/>
                <w:lang w:val="en-US" w:eastAsia="bg-BG"/>
              </w:rPr>
            </w:pPr>
            <w:r w:rsidRPr="006610F9">
              <w:rPr>
                <w:rFonts w:ascii="Times New Roman" w:hAnsi="Times New Roman"/>
                <w:szCs w:val="24"/>
                <w:lang w:val="en-US" w:eastAsia="bg-BG"/>
              </w:rPr>
              <w:t>600</w:t>
            </w:r>
          </w:p>
        </w:tc>
      </w:tr>
      <w:tr w:rsidR="003177A1" w:rsidRPr="006610F9" w:rsidTr="00635D98">
        <w:trPr>
          <w:tblCellSpacing w:w="0" w:type="dxa"/>
          <w:jc w:val="center"/>
        </w:trPr>
        <w:tc>
          <w:tcPr>
            <w:tcW w:w="40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jc w:val="center"/>
              <w:textAlignment w:val="baseline"/>
              <w:rPr>
                <w:rFonts w:ascii="Times New Roman" w:hAnsi="Times New Roman"/>
                <w:szCs w:val="24"/>
                <w:lang w:val="en-US" w:eastAsia="bg-BG"/>
              </w:rPr>
            </w:pPr>
            <w:r w:rsidRPr="006610F9">
              <w:rPr>
                <w:rFonts w:ascii="Times New Roman" w:hAnsi="Times New Roman"/>
                <w:szCs w:val="24"/>
                <w:lang w:val="en-US" w:eastAsia="bg-BG"/>
              </w:rPr>
              <w:t>6.</w:t>
            </w:r>
          </w:p>
        </w:tc>
        <w:tc>
          <w:tcPr>
            <w:tcW w:w="326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textAlignment w:val="baseline"/>
              <w:rPr>
                <w:rFonts w:ascii="Times New Roman" w:hAnsi="Times New Roman"/>
                <w:szCs w:val="24"/>
                <w:lang w:val="en-US" w:eastAsia="bg-BG"/>
              </w:rPr>
            </w:pPr>
            <w:r w:rsidRPr="006610F9">
              <w:rPr>
                <w:rFonts w:ascii="Times New Roman" w:hAnsi="Times New Roman"/>
                <w:szCs w:val="24"/>
                <w:lang w:val="en-US" w:eastAsia="bg-BG"/>
              </w:rPr>
              <w:t>Заведение за хранене /стол, павилион, барче/ – 1 място</w:t>
            </w:r>
          </w:p>
        </w:tc>
        <w:tc>
          <w:tcPr>
            <w:tcW w:w="132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jc w:val="center"/>
              <w:textAlignment w:val="baseline"/>
              <w:rPr>
                <w:rFonts w:ascii="Times New Roman" w:hAnsi="Times New Roman"/>
                <w:szCs w:val="24"/>
                <w:lang w:val="en-US" w:eastAsia="bg-BG"/>
              </w:rPr>
            </w:pPr>
            <w:r w:rsidRPr="006610F9">
              <w:rPr>
                <w:rFonts w:ascii="Times New Roman" w:hAnsi="Times New Roman"/>
                <w:szCs w:val="24"/>
                <w:lang w:val="en-US" w:eastAsia="bg-BG"/>
              </w:rPr>
              <w:t>300</w:t>
            </w:r>
          </w:p>
        </w:tc>
      </w:tr>
      <w:tr w:rsidR="003177A1" w:rsidRPr="006610F9" w:rsidTr="00635D98">
        <w:trPr>
          <w:tblCellSpacing w:w="0" w:type="dxa"/>
          <w:jc w:val="center"/>
        </w:trPr>
        <w:tc>
          <w:tcPr>
            <w:tcW w:w="40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jc w:val="center"/>
              <w:textAlignment w:val="baseline"/>
              <w:rPr>
                <w:rFonts w:ascii="Times New Roman" w:hAnsi="Times New Roman"/>
                <w:szCs w:val="24"/>
                <w:lang w:val="en-US" w:eastAsia="bg-BG"/>
              </w:rPr>
            </w:pPr>
            <w:r w:rsidRPr="006610F9">
              <w:rPr>
                <w:rFonts w:ascii="Times New Roman" w:hAnsi="Times New Roman"/>
                <w:szCs w:val="24"/>
                <w:lang w:val="en-US" w:eastAsia="bg-BG"/>
              </w:rPr>
              <w:t>7.</w:t>
            </w:r>
          </w:p>
        </w:tc>
        <w:tc>
          <w:tcPr>
            <w:tcW w:w="326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textAlignment w:val="baseline"/>
              <w:rPr>
                <w:rFonts w:ascii="Times New Roman" w:hAnsi="Times New Roman"/>
                <w:szCs w:val="24"/>
                <w:lang w:val="en-US" w:eastAsia="bg-BG"/>
              </w:rPr>
            </w:pPr>
            <w:r w:rsidRPr="006610F9">
              <w:rPr>
                <w:rFonts w:ascii="Times New Roman" w:hAnsi="Times New Roman"/>
                <w:szCs w:val="24"/>
                <w:lang w:val="en-US" w:eastAsia="bg-BG"/>
              </w:rPr>
              <w:t>Училище – 1 учащ</w:t>
            </w:r>
          </w:p>
        </w:tc>
        <w:tc>
          <w:tcPr>
            <w:tcW w:w="132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jc w:val="center"/>
              <w:textAlignment w:val="baseline"/>
              <w:rPr>
                <w:rFonts w:ascii="Times New Roman" w:hAnsi="Times New Roman"/>
                <w:szCs w:val="24"/>
                <w:lang w:val="en-US" w:eastAsia="bg-BG"/>
              </w:rPr>
            </w:pPr>
            <w:r w:rsidRPr="006610F9">
              <w:rPr>
                <w:rFonts w:ascii="Times New Roman" w:hAnsi="Times New Roman"/>
                <w:szCs w:val="24"/>
                <w:lang w:val="en-US" w:eastAsia="bg-BG"/>
              </w:rPr>
              <w:t>105</w:t>
            </w:r>
          </w:p>
        </w:tc>
      </w:tr>
      <w:tr w:rsidR="003177A1" w:rsidRPr="006610F9" w:rsidTr="00635D98">
        <w:trPr>
          <w:tblCellSpacing w:w="0" w:type="dxa"/>
          <w:jc w:val="center"/>
        </w:trPr>
        <w:tc>
          <w:tcPr>
            <w:tcW w:w="40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jc w:val="center"/>
              <w:textAlignment w:val="baseline"/>
              <w:rPr>
                <w:rFonts w:ascii="Times New Roman" w:hAnsi="Times New Roman"/>
                <w:szCs w:val="24"/>
                <w:lang w:val="en-US" w:eastAsia="bg-BG"/>
              </w:rPr>
            </w:pPr>
            <w:r w:rsidRPr="006610F9">
              <w:rPr>
                <w:rFonts w:ascii="Times New Roman" w:hAnsi="Times New Roman"/>
                <w:szCs w:val="24"/>
                <w:lang w:val="en-US" w:eastAsia="bg-BG"/>
              </w:rPr>
              <w:t>8.</w:t>
            </w:r>
          </w:p>
        </w:tc>
        <w:tc>
          <w:tcPr>
            <w:tcW w:w="326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textAlignment w:val="baseline"/>
              <w:rPr>
                <w:rFonts w:ascii="Times New Roman" w:hAnsi="Times New Roman"/>
                <w:szCs w:val="24"/>
                <w:lang w:val="en-US" w:eastAsia="bg-BG"/>
              </w:rPr>
            </w:pPr>
            <w:r w:rsidRPr="006610F9">
              <w:rPr>
                <w:rFonts w:ascii="Times New Roman" w:hAnsi="Times New Roman"/>
                <w:szCs w:val="24"/>
                <w:lang w:val="en-US" w:eastAsia="bg-BG"/>
              </w:rPr>
              <w:t>Театри, кина – 1 място</w:t>
            </w:r>
          </w:p>
        </w:tc>
        <w:tc>
          <w:tcPr>
            <w:tcW w:w="132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jc w:val="center"/>
              <w:textAlignment w:val="baseline"/>
              <w:rPr>
                <w:rFonts w:ascii="Times New Roman" w:hAnsi="Times New Roman"/>
                <w:szCs w:val="24"/>
                <w:lang w:val="en-US" w:eastAsia="bg-BG"/>
              </w:rPr>
            </w:pPr>
            <w:r w:rsidRPr="006610F9">
              <w:rPr>
                <w:rFonts w:ascii="Times New Roman" w:hAnsi="Times New Roman"/>
                <w:szCs w:val="24"/>
                <w:lang w:val="en-US" w:eastAsia="bg-BG"/>
              </w:rPr>
              <w:t>105</w:t>
            </w:r>
          </w:p>
        </w:tc>
      </w:tr>
      <w:tr w:rsidR="003177A1" w:rsidRPr="006610F9" w:rsidTr="00635D98">
        <w:trPr>
          <w:tblCellSpacing w:w="0" w:type="dxa"/>
          <w:jc w:val="center"/>
        </w:trPr>
        <w:tc>
          <w:tcPr>
            <w:tcW w:w="40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jc w:val="center"/>
              <w:textAlignment w:val="baseline"/>
              <w:rPr>
                <w:rFonts w:ascii="Times New Roman" w:hAnsi="Times New Roman"/>
                <w:szCs w:val="24"/>
                <w:lang w:val="en-US" w:eastAsia="bg-BG"/>
              </w:rPr>
            </w:pPr>
            <w:r w:rsidRPr="006610F9">
              <w:rPr>
                <w:rFonts w:ascii="Times New Roman" w:hAnsi="Times New Roman"/>
                <w:szCs w:val="24"/>
                <w:lang w:val="en-US" w:eastAsia="bg-BG"/>
              </w:rPr>
              <w:t>9.</w:t>
            </w:r>
          </w:p>
        </w:tc>
        <w:tc>
          <w:tcPr>
            <w:tcW w:w="326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textAlignment w:val="baseline"/>
              <w:rPr>
                <w:rFonts w:ascii="Times New Roman" w:hAnsi="Times New Roman"/>
                <w:szCs w:val="24"/>
                <w:lang w:val="en-US" w:eastAsia="bg-BG"/>
              </w:rPr>
            </w:pPr>
            <w:r w:rsidRPr="006610F9">
              <w:rPr>
                <w:rFonts w:ascii="Times New Roman" w:hAnsi="Times New Roman"/>
                <w:szCs w:val="24"/>
                <w:lang w:val="en-US" w:eastAsia="bg-BG"/>
              </w:rPr>
              <w:t>Учреждение, офиси – 1 служащ</w:t>
            </w:r>
          </w:p>
        </w:tc>
        <w:tc>
          <w:tcPr>
            <w:tcW w:w="132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jc w:val="center"/>
              <w:textAlignment w:val="baseline"/>
              <w:rPr>
                <w:rFonts w:ascii="Times New Roman" w:hAnsi="Times New Roman"/>
                <w:szCs w:val="24"/>
                <w:lang w:val="en-US" w:eastAsia="bg-BG"/>
              </w:rPr>
            </w:pPr>
            <w:r w:rsidRPr="006610F9">
              <w:rPr>
                <w:rFonts w:ascii="Times New Roman" w:hAnsi="Times New Roman"/>
                <w:szCs w:val="24"/>
                <w:lang w:val="en-US" w:eastAsia="bg-BG"/>
              </w:rPr>
              <w:t>300</w:t>
            </w:r>
          </w:p>
        </w:tc>
      </w:tr>
      <w:tr w:rsidR="003177A1" w:rsidRPr="006610F9" w:rsidTr="00635D98">
        <w:trPr>
          <w:tblCellSpacing w:w="0" w:type="dxa"/>
          <w:jc w:val="center"/>
        </w:trPr>
        <w:tc>
          <w:tcPr>
            <w:tcW w:w="40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jc w:val="center"/>
              <w:textAlignment w:val="baseline"/>
              <w:rPr>
                <w:rFonts w:ascii="Times New Roman" w:hAnsi="Times New Roman"/>
                <w:szCs w:val="24"/>
                <w:lang w:val="en-US" w:eastAsia="bg-BG"/>
              </w:rPr>
            </w:pPr>
            <w:r w:rsidRPr="006610F9">
              <w:rPr>
                <w:rFonts w:ascii="Times New Roman" w:hAnsi="Times New Roman"/>
                <w:szCs w:val="24"/>
                <w:lang w:val="en-US" w:eastAsia="bg-BG"/>
              </w:rPr>
              <w:t>10.</w:t>
            </w:r>
          </w:p>
        </w:tc>
        <w:tc>
          <w:tcPr>
            <w:tcW w:w="326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textAlignment w:val="baseline"/>
              <w:rPr>
                <w:rFonts w:ascii="Times New Roman" w:hAnsi="Times New Roman"/>
                <w:szCs w:val="24"/>
                <w:lang w:val="en-US" w:eastAsia="bg-BG"/>
              </w:rPr>
            </w:pPr>
            <w:r w:rsidRPr="006610F9">
              <w:rPr>
                <w:rFonts w:ascii="Times New Roman" w:hAnsi="Times New Roman"/>
                <w:szCs w:val="24"/>
                <w:lang w:val="en-US" w:eastAsia="bg-BG"/>
              </w:rPr>
              <w:t>Търговски обект за хранителни стоки – 1 м</w:t>
            </w:r>
            <w:r w:rsidRPr="006610F9">
              <w:rPr>
                <w:rFonts w:ascii="Times New Roman" w:hAnsi="Times New Roman"/>
                <w:szCs w:val="24"/>
                <w:vertAlign w:val="superscript"/>
                <w:lang w:val="en-US" w:eastAsia="bg-BG"/>
              </w:rPr>
              <w:t>2</w:t>
            </w:r>
            <w:r w:rsidRPr="006610F9">
              <w:rPr>
                <w:rFonts w:ascii="Times New Roman" w:hAnsi="Times New Roman"/>
                <w:szCs w:val="24"/>
                <w:lang w:val="en-US" w:eastAsia="bg-BG"/>
              </w:rPr>
              <w:t xml:space="preserve"> площ</w:t>
            </w:r>
          </w:p>
        </w:tc>
        <w:tc>
          <w:tcPr>
            <w:tcW w:w="132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jc w:val="center"/>
              <w:textAlignment w:val="baseline"/>
              <w:rPr>
                <w:rFonts w:ascii="Times New Roman" w:hAnsi="Times New Roman"/>
                <w:szCs w:val="24"/>
                <w:lang w:val="en-US" w:eastAsia="bg-BG"/>
              </w:rPr>
            </w:pPr>
            <w:r w:rsidRPr="006610F9">
              <w:rPr>
                <w:rFonts w:ascii="Times New Roman" w:hAnsi="Times New Roman"/>
                <w:szCs w:val="24"/>
                <w:lang w:val="en-US" w:eastAsia="bg-BG"/>
              </w:rPr>
              <w:t>540</w:t>
            </w:r>
          </w:p>
        </w:tc>
      </w:tr>
      <w:tr w:rsidR="003177A1" w:rsidRPr="006610F9" w:rsidTr="00635D98">
        <w:trPr>
          <w:tblCellSpacing w:w="0" w:type="dxa"/>
          <w:jc w:val="center"/>
        </w:trPr>
        <w:tc>
          <w:tcPr>
            <w:tcW w:w="40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jc w:val="center"/>
              <w:textAlignment w:val="baseline"/>
              <w:rPr>
                <w:rFonts w:ascii="Times New Roman" w:hAnsi="Times New Roman"/>
                <w:szCs w:val="24"/>
                <w:lang w:val="en-US" w:eastAsia="bg-BG"/>
              </w:rPr>
            </w:pPr>
            <w:r w:rsidRPr="006610F9">
              <w:rPr>
                <w:rFonts w:ascii="Times New Roman" w:hAnsi="Times New Roman"/>
                <w:szCs w:val="24"/>
                <w:lang w:val="en-US" w:eastAsia="bg-BG"/>
              </w:rPr>
              <w:t>11.</w:t>
            </w:r>
          </w:p>
        </w:tc>
        <w:tc>
          <w:tcPr>
            <w:tcW w:w="326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textAlignment w:val="baseline"/>
              <w:rPr>
                <w:rFonts w:ascii="Times New Roman" w:hAnsi="Times New Roman"/>
                <w:szCs w:val="24"/>
                <w:lang w:val="en-US" w:eastAsia="bg-BG"/>
              </w:rPr>
            </w:pPr>
            <w:r w:rsidRPr="006610F9">
              <w:rPr>
                <w:rFonts w:ascii="Times New Roman" w:hAnsi="Times New Roman"/>
                <w:szCs w:val="24"/>
                <w:lang w:val="en-US" w:eastAsia="bg-BG"/>
              </w:rPr>
              <w:t>Търговски обект за промишлени стоки – 1 м</w:t>
            </w:r>
            <w:r w:rsidRPr="006610F9">
              <w:rPr>
                <w:rFonts w:ascii="Times New Roman" w:hAnsi="Times New Roman"/>
                <w:szCs w:val="24"/>
                <w:vertAlign w:val="superscript"/>
                <w:lang w:val="en-US" w:eastAsia="bg-BG"/>
              </w:rPr>
              <w:t xml:space="preserve">2 </w:t>
            </w:r>
            <w:r w:rsidRPr="006610F9">
              <w:rPr>
                <w:rFonts w:ascii="Times New Roman" w:hAnsi="Times New Roman"/>
                <w:szCs w:val="24"/>
                <w:lang w:val="en-US" w:eastAsia="bg-BG"/>
              </w:rPr>
              <w:t>площ</w:t>
            </w:r>
          </w:p>
        </w:tc>
        <w:tc>
          <w:tcPr>
            <w:tcW w:w="132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jc w:val="center"/>
              <w:textAlignment w:val="baseline"/>
              <w:rPr>
                <w:rFonts w:ascii="Times New Roman" w:hAnsi="Times New Roman"/>
                <w:szCs w:val="24"/>
                <w:lang w:val="en-US" w:eastAsia="bg-BG"/>
              </w:rPr>
            </w:pPr>
            <w:r w:rsidRPr="006610F9">
              <w:rPr>
                <w:rFonts w:ascii="Times New Roman" w:hAnsi="Times New Roman"/>
                <w:szCs w:val="24"/>
                <w:lang w:val="en-US" w:eastAsia="bg-BG"/>
              </w:rPr>
              <w:t>180</w:t>
            </w:r>
          </w:p>
        </w:tc>
      </w:tr>
      <w:tr w:rsidR="003177A1" w:rsidRPr="006610F9" w:rsidTr="00635D98">
        <w:trPr>
          <w:tblCellSpacing w:w="0" w:type="dxa"/>
          <w:jc w:val="center"/>
        </w:trPr>
        <w:tc>
          <w:tcPr>
            <w:tcW w:w="40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jc w:val="center"/>
              <w:textAlignment w:val="baseline"/>
              <w:rPr>
                <w:rFonts w:ascii="Times New Roman" w:hAnsi="Times New Roman"/>
                <w:szCs w:val="24"/>
                <w:lang w:val="en-US" w:eastAsia="bg-BG"/>
              </w:rPr>
            </w:pPr>
            <w:r w:rsidRPr="006610F9">
              <w:rPr>
                <w:rFonts w:ascii="Times New Roman" w:hAnsi="Times New Roman"/>
                <w:szCs w:val="24"/>
                <w:lang w:val="en-US" w:eastAsia="bg-BG"/>
              </w:rPr>
              <w:t>12.</w:t>
            </w:r>
          </w:p>
        </w:tc>
        <w:tc>
          <w:tcPr>
            <w:tcW w:w="326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textAlignment w:val="baseline"/>
              <w:rPr>
                <w:rFonts w:ascii="Times New Roman" w:hAnsi="Times New Roman"/>
                <w:szCs w:val="24"/>
                <w:lang w:val="en-US" w:eastAsia="bg-BG"/>
              </w:rPr>
            </w:pPr>
            <w:r w:rsidRPr="006610F9">
              <w:rPr>
                <w:rFonts w:ascii="Times New Roman" w:hAnsi="Times New Roman"/>
                <w:szCs w:val="24"/>
                <w:lang w:val="en-US" w:eastAsia="bg-BG"/>
              </w:rPr>
              <w:t>Производствена дейност – 1 работник</w:t>
            </w:r>
          </w:p>
        </w:tc>
        <w:tc>
          <w:tcPr>
            <w:tcW w:w="132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jc w:val="center"/>
              <w:textAlignment w:val="baseline"/>
              <w:rPr>
                <w:rFonts w:ascii="Times New Roman" w:hAnsi="Times New Roman"/>
                <w:szCs w:val="24"/>
                <w:lang w:val="en-US" w:eastAsia="bg-BG"/>
              </w:rPr>
            </w:pPr>
            <w:r w:rsidRPr="006610F9">
              <w:rPr>
                <w:rFonts w:ascii="Times New Roman" w:hAnsi="Times New Roman"/>
                <w:szCs w:val="24"/>
                <w:lang w:val="en-US" w:eastAsia="bg-BG"/>
              </w:rPr>
              <w:t>300</w:t>
            </w:r>
          </w:p>
        </w:tc>
      </w:tr>
      <w:tr w:rsidR="003177A1" w:rsidRPr="006610F9" w:rsidTr="00635D98">
        <w:trPr>
          <w:tblCellSpacing w:w="0" w:type="dxa"/>
          <w:jc w:val="center"/>
        </w:trPr>
        <w:tc>
          <w:tcPr>
            <w:tcW w:w="40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jc w:val="center"/>
              <w:textAlignment w:val="baseline"/>
              <w:rPr>
                <w:rFonts w:ascii="Times New Roman" w:hAnsi="Times New Roman"/>
                <w:szCs w:val="24"/>
                <w:lang w:val="en-US" w:eastAsia="bg-BG"/>
              </w:rPr>
            </w:pPr>
            <w:r w:rsidRPr="006610F9">
              <w:rPr>
                <w:rFonts w:ascii="Times New Roman" w:hAnsi="Times New Roman"/>
                <w:szCs w:val="24"/>
                <w:lang w:val="en-US" w:eastAsia="bg-BG"/>
              </w:rPr>
              <w:t>13.</w:t>
            </w:r>
          </w:p>
        </w:tc>
        <w:tc>
          <w:tcPr>
            <w:tcW w:w="326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textAlignment w:val="baseline"/>
              <w:rPr>
                <w:rFonts w:ascii="Times New Roman" w:hAnsi="Times New Roman"/>
                <w:szCs w:val="24"/>
                <w:lang w:val="en-US" w:eastAsia="bg-BG"/>
              </w:rPr>
            </w:pPr>
            <w:r w:rsidRPr="006610F9">
              <w:rPr>
                <w:rFonts w:ascii="Times New Roman" w:hAnsi="Times New Roman"/>
                <w:szCs w:val="24"/>
                <w:lang w:val="en-US" w:eastAsia="bg-BG"/>
              </w:rPr>
              <w:t>Складови помещения – 1 м</w:t>
            </w:r>
            <w:r w:rsidRPr="006610F9">
              <w:rPr>
                <w:rFonts w:ascii="Times New Roman" w:hAnsi="Times New Roman"/>
                <w:szCs w:val="24"/>
                <w:vertAlign w:val="superscript"/>
                <w:lang w:val="en-US" w:eastAsia="bg-BG"/>
              </w:rPr>
              <w:t>2</w:t>
            </w:r>
            <w:r w:rsidRPr="006610F9">
              <w:rPr>
                <w:rFonts w:ascii="Times New Roman" w:hAnsi="Times New Roman"/>
                <w:szCs w:val="24"/>
                <w:lang w:val="en-US" w:eastAsia="bg-BG"/>
              </w:rPr>
              <w:t> площ</w:t>
            </w:r>
          </w:p>
        </w:tc>
        <w:tc>
          <w:tcPr>
            <w:tcW w:w="132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jc w:val="center"/>
              <w:textAlignment w:val="baseline"/>
              <w:rPr>
                <w:rFonts w:ascii="Times New Roman" w:hAnsi="Times New Roman"/>
                <w:szCs w:val="24"/>
                <w:lang w:val="en-US" w:eastAsia="bg-BG"/>
              </w:rPr>
            </w:pPr>
            <w:r w:rsidRPr="006610F9">
              <w:rPr>
                <w:rFonts w:ascii="Times New Roman" w:hAnsi="Times New Roman"/>
                <w:szCs w:val="24"/>
                <w:lang w:val="en-US" w:eastAsia="bg-BG"/>
              </w:rPr>
              <w:t>80</w:t>
            </w:r>
          </w:p>
        </w:tc>
      </w:tr>
      <w:tr w:rsidR="003177A1" w:rsidRPr="006610F9" w:rsidTr="00635D98">
        <w:trPr>
          <w:tblCellSpacing w:w="0" w:type="dxa"/>
          <w:jc w:val="center"/>
        </w:trPr>
        <w:tc>
          <w:tcPr>
            <w:tcW w:w="40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jc w:val="center"/>
              <w:textAlignment w:val="baseline"/>
              <w:rPr>
                <w:rFonts w:ascii="Times New Roman" w:hAnsi="Times New Roman"/>
                <w:szCs w:val="24"/>
                <w:lang w:val="en-US" w:eastAsia="bg-BG"/>
              </w:rPr>
            </w:pPr>
            <w:r w:rsidRPr="006610F9">
              <w:rPr>
                <w:rFonts w:ascii="Times New Roman" w:hAnsi="Times New Roman"/>
                <w:szCs w:val="24"/>
                <w:lang w:val="en-US" w:eastAsia="bg-BG"/>
              </w:rPr>
              <w:t>14.</w:t>
            </w:r>
          </w:p>
        </w:tc>
        <w:tc>
          <w:tcPr>
            <w:tcW w:w="326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textAlignment w:val="baseline"/>
              <w:rPr>
                <w:rFonts w:ascii="Times New Roman" w:hAnsi="Times New Roman"/>
                <w:szCs w:val="24"/>
                <w:lang w:val="en-US" w:eastAsia="bg-BG"/>
              </w:rPr>
            </w:pPr>
            <w:r w:rsidRPr="006610F9">
              <w:rPr>
                <w:rFonts w:ascii="Times New Roman" w:hAnsi="Times New Roman"/>
                <w:szCs w:val="24"/>
                <w:lang w:val="en-US" w:eastAsia="bg-BG"/>
              </w:rPr>
              <w:t>Пазар – 1 м</w:t>
            </w:r>
            <w:r w:rsidRPr="006610F9">
              <w:rPr>
                <w:rFonts w:ascii="Times New Roman" w:hAnsi="Times New Roman"/>
                <w:szCs w:val="24"/>
                <w:vertAlign w:val="superscript"/>
                <w:lang w:val="en-US" w:eastAsia="bg-BG"/>
              </w:rPr>
              <w:t>2</w:t>
            </w:r>
            <w:r w:rsidRPr="006610F9">
              <w:rPr>
                <w:rFonts w:ascii="Times New Roman" w:hAnsi="Times New Roman"/>
                <w:szCs w:val="24"/>
                <w:lang w:val="en-US" w:eastAsia="bg-BG"/>
              </w:rPr>
              <w:t> площ</w:t>
            </w:r>
          </w:p>
        </w:tc>
        <w:tc>
          <w:tcPr>
            <w:tcW w:w="132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jc w:val="center"/>
              <w:textAlignment w:val="baseline"/>
              <w:rPr>
                <w:rFonts w:ascii="Times New Roman" w:hAnsi="Times New Roman"/>
                <w:szCs w:val="24"/>
                <w:lang w:val="en-US" w:eastAsia="bg-BG"/>
              </w:rPr>
            </w:pPr>
            <w:r w:rsidRPr="006610F9">
              <w:rPr>
                <w:rFonts w:ascii="Times New Roman" w:hAnsi="Times New Roman"/>
                <w:szCs w:val="24"/>
                <w:lang w:val="en-US" w:eastAsia="bg-BG"/>
              </w:rPr>
              <w:t>50</w:t>
            </w:r>
          </w:p>
        </w:tc>
      </w:tr>
      <w:tr w:rsidR="003177A1" w:rsidRPr="006610F9" w:rsidTr="00635D98">
        <w:trPr>
          <w:tblCellSpacing w:w="0" w:type="dxa"/>
          <w:jc w:val="center"/>
        </w:trPr>
        <w:tc>
          <w:tcPr>
            <w:tcW w:w="40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jc w:val="center"/>
              <w:textAlignment w:val="baseline"/>
              <w:rPr>
                <w:rFonts w:ascii="Times New Roman" w:hAnsi="Times New Roman"/>
                <w:szCs w:val="24"/>
                <w:lang w:val="en-US" w:eastAsia="bg-BG"/>
              </w:rPr>
            </w:pPr>
            <w:r w:rsidRPr="006610F9">
              <w:rPr>
                <w:rFonts w:ascii="Times New Roman" w:hAnsi="Times New Roman"/>
                <w:szCs w:val="24"/>
                <w:lang w:val="en-US" w:eastAsia="bg-BG"/>
              </w:rPr>
              <w:t>15.</w:t>
            </w:r>
          </w:p>
        </w:tc>
        <w:tc>
          <w:tcPr>
            <w:tcW w:w="326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textAlignment w:val="baseline"/>
              <w:rPr>
                <w:rFonts w:ascii="Times New Roman" w:hAnsi="Times New Roman"/>
                <w:szCs w:val="24"/>
                <w:lang w:val="en-US" w:eastAsia="bg-BG"/>
              </w:rPr>
            </w:pPr>
            <w:r w:rsidRPr="006610F9">
              <w:rPr>
                <w:rFonts w:ascii="Times New Roman" w:hAnsi="Times New Roman"/>
                <w:szCs w:val="24"/>
                <w:lang w:val="en-US" w:eastAsia="bg-BG"/>
              </w:rPr>
              <w:t>Паркинг – 1 м</w:t>
            </w:r>
            <w:r w:rsidRPr="006610F9">
              <w:rPr>
                <w:rFonts w:ascii="Times New Roman" w:hAnsi="Times New Roman"/>
                <w:szCs w:val="24"/>
                <w:vertAlign w:val="superscript"/>
                <w:lang w:val="en-US" w:eastAsia="bg-BG"/>
              </w:rPr>
              <w:t>2</w:t>
            </w:r>
            <w:r w:rsidRPr="006610F9">
              <w:rPr>
                <w:rFonts w:ascii="Times New Roman" w:hAnsi="Times New Roman"/>
                <w:szCs w:val="24"/>
                <w:lang w:val="en-US" w:eastAsia="bg-BG"/>
              </w:rPr>
              <w:t> площ</w:t>
            </w:r>
          </w:p>
        </w:tc>
        <w:tc>
          <w:tcPr>
            <w:tcW w:w="132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223DC" w:rsidRPr="006610F9" w:rsidRDefault="00A223DC" w:rsidP="00A223DC">
            <w:pPr>
              <w:overflowPunct w:val="0"/>
              <w:autoSpaceDE w:val="0"/>
              <w:autoSpaceDN w:val="0"/>
              <w:adjustRightInd w:val="0"/>
              <w:jc w:val="center"/>
              <w:textAlignment w:val="baseline"/>
              <w:rPr>
                <w:rFonts w:ascii="Times New Roman" w:hAnsi="Times New Roman"/>
                <w:szCs w:val="24"/>
                <w:lang w:val="en-US" w:eastAsia="bg-BG"/>
              </w:rPr>
            </w:pPr>
            <w:r w:rsidRPr="006610F9">
              <w:rPr>
                <w:rFonts w:ascii="Times New Roman" w:hAnsi="Times New Roman"/>
                <w:szCs w:val="24"/>
                <w:lang w:val="en-US" w:eastAsia="bg-BG"/>
              </w:rPr>
              <w:t>10</w:t>
            </w:r>
          </w:p>
        </w:tc>
      </w:tr>
    </w:tbl>
    <w:p w:rsidR="00A223DC" w:rsidRPr="006610F9" w:rsidRDefault="00A223DC" w:rsidP="00A223DC">
      <w:pPr>
        <w:shd w:val="clear" w:color="auto" w:fill="FFFFFF"/>
        <w:overflowPunct w:val="0"/>
        <w:autoSpaceDE w:val="0"/>
        <w:autoSpaceDN w:val="0"/>
        <w:adjustRightInd w:val="0"/>
        <w:ind w:firstLine="600"/>
        <w:textAlignment w:val="baseline"/>
        <w:rPr>
          <w:rFonts w:ascii="Times New Roman" w:hAnsi="Times New Roman"/>
          <w:szCs w:val="24"/>
          <w:lang w:val="en-US" w:eastAsia="bg-BG"/>
        </w:rPr>
      </w:pPr>
      <w:r w:rsidRPr="006610F9">
        <w:rPr>
          <w:rFonts w:ascii="Times New Roman" w:hAnsi="Times New Roman"/>
          <w:szCs w:val="24"/>
          <w:lang w:val="en-US" w:eastAsia="bg-BG"/>
        </w:rPr>
        <w:t> </w:t>
      </w:r>
    </w:p>
    <w:p w:rsidR="00A223DC" w:rsidRPr="006610F9" w:rsidRDefault="00A223DC" w:rsidP="00A223DC">
      <w:pPr>
        <w:shd w:val="clear" w:color="auto" w:fill="FFFFFF"/>
        <w:overflowPunct w:val="0"/>
        <w:autoSpaceDE w:val="0"/>
        <w:autoSpaceDN w:val="0"/>
        <w:adjustRightInd w:val="0"/>
        <w:textAlignment w:val="baseline"/>
        <w:rPr>
          <w:rFonts w:ascii="Times New Roman" w:hAnsi="Times New Roman"/>
          <w:szCs w:val="24"/>
          <w:lang w:val="en-US" w:eastAsia="bg-BG"/>
        </w:rPr>
      </w:pPr>
      <w:r w:rsidRPr="006610F9">
        <w:rPr>
          <w:rFonts w:ascii="Times New Roman" w:hAnsi="Times New Roman"/>
          <w:b/>
          <w:bCs/>
          <w:iCs/>
          <w:szCs w:val="24"/>
          <w:lang w:val="en-US" w:eastAsia="bg-BG"/>
        </w:rPr>
        <w:t>Забележка</w:t>
      </w:r>
      <w:r w:rsidRPr="006610F9">
        <w:rPr>
          <w:rFonts w:ascii="Times New Roman" w:hAnsi="Times New Roman"/>
          <w:szCs w:val="24"/>
          <w:lang w:val="en-US" w:eastAsia="bg-BG"/>
        </w:rPr>
        <w:t xml:space="preserve">: </w:t>
      </w:r>
      <w:r w:rsidRPr="006610F9">
        <w:rPr>
          <w:rFonts w:ascii="Times New Roman" w:hAnsi="Times New Roman"/>
          <w:b/>
          <w:szCs w:val="24"/>
          <w:lang w:val="en-US" w:eastAsia="bg-BG"/>
        </w:rPr>
        <w:t>1.</w:t>
      </w:r>
      <w:r w:rsidRPr="006610F9">
        <w:rPr>
          <w:rFonts w:ascii="Times New Roman" w:hAnsi="Times New Roman"/>
          <w:szCs w:val="24"/>
          <w:lang w:val="en-US" w:eastAsia="bg-BG"/>
        </w:rPr>
        <w:t xml:space="preserve"> Средногодишните норми на натрупване на ТБО в литри са изчислени на осреднено за страната обемно тегло 350кг/м</w:t>
      </w:r>
      <w:r w:rsidRPr="006610F9">
        <w:rPr>
          <w:rFonts w:ascii="Times New Roman" w:hAnsi="Times New Roman"/>
          <w:szCs w:val="24"/>
          <w:vertAlign w:val="superscript"/>
          <w:lang w:val="en-US" w:eastAsia="bg-BG"/>
        </w:rPr>
        <w:t>3</w:t>
      </w:r>
      <w:r w:rsidRPr="006610F9">
        <w:rPr>
          <w:rFonts w:ascii="Times New Roman" w:hAnsi="Times New Roman"/>
          <w:szCs w:val="24"/>
          <w:lang w:val="en-US" w:eastAsia="bg-BG"/>
        </w:rPr>
        <w:t xml:space="preserve">. </w:t>
      </w:r>
    </w:p>
    <w:p w:rsidR="00A223DC" w:rsidRPr="006610F9" w:rsidRDefault="00A223DC" w:rsidP="00A223DC">
      <w:pPr>
        <w:shd w:val="clear" w:color="auto" w:fill="FFFFFF"/>
        <w:overflowPunct w:val="0"/>
        <w:autoSpaceDE w:val="0"/>
        <w:autoSpaceDN w:val="0"/>
        <w:adjustRightInd w:val="0"/>
        <w:jc w:val="both"/>
        <w:textAlignment w:val="baseline"/>
        <w:rPr>
          <w:rFonts w:ascii="Times New Roman" w:hAnsi="Times New Roman"/>
          <w:szCs w:val="24"/>
          <w:lang w:val="en-US" w:eastAsia="bg-BG"/>
        </w:rPr>
      </w:pPr>
      <w:r w:rsidRPr="006610F9">
        <w:rPr>
          <w:rFonts w:ascii="Times New Roman" w:hAnsi="Times New Roman"/>
          <w:b/>
          <w:szCs w:val="24"/>
          <w:lang w:val="en-US" w:eastAsia="bg-BG"/>
        </w:rPr>
        <w:t>2</w:t>
      </w:r>
      <w:r w:rsidRPr="006610F9">
        <w:rPr>
          <w:rFonts w:ascii="Times New Roman" w:hAnsi="Times New Roman"/>
          <w:szCs w:val="24"/>
          <w:lang w:val="en-US" w:eastAsia="bg-BG"/>
        </w:rPr>
        <w:t>. В количествата отпадъци от болници не влизат специфичните болнични отпадъци (инфектиран материал, отпадъци от хирургически отделения), които се изгарят в инсинератори.</w:t>
      </w:r>
    </w:p>
    <w:p w:rsidR="00A223DC" w:rsidRPr="006610F9" w:rsidRDefault="00A223DC" w:rsidP="00A223DC">
      <w:pPr>
        <w:shd w:val="clear" w:color="auto" w:fill="FFFFFF"/>
        <w:overflowPunct w:val="0"/>
        <w:autoSpaceDE w:val="0"/>
        <w:autoSpaceDN w:val="0"/>
        <w:adjustRightInd w:val="0"/>
        <w:jc w:val="both"/>
        <w:textAlignment w:val="baseline"/>
        <w:rPr>
          <w:rFonts w:ascii="Times New Roman" w:hAnsi="Times New Roman"/>
          <w:szCs w:val="24"/>
          <w:lang w:val="en-US" w:eastAsia="bg-BG"/>
        </w:rPr>
      </w:pPr>
      <w:r w:rsidRPr="006610F9">
        <w:rPr>
          <w:rFonts w:ascii="Times New Roman" w:hAnsi="Times New Roman"/>
          <w:szCs w:val="24"/>
          <w:lang w:val="en-US" w:eastAsia="bg-BG"/>
        </w:rPr>
        <w:t>Годишното количество на битовите отпадъци (В</w:t>
      </w:r>
      <w:r w:rsidRPr="006610F9">
        <w:rPr>
          <w:rFonts w:ascii="Times New Roman" w:hAnsi="Times New Roman"/>
          <w:szCs w:val="24"/>
          <w:vertAlign w:val="subscript"/>
          <w:lang w:val="en-US" w:eastAsia="bg-BG"/>
        </w:rPr>
        <w:t>r</w:t>
      </w:r>
      <w:r w:rsidRPr="006610F9">
        <w:rPr>
          <w:rFonts w:ascii="Times New Roman" w:hAnsi="Times New Roman"/>
          <w:szCs w:val="24"/>
          <w:lang w:val="en-US" w:eastAsia="bg-BG"/>
        </w:rPr>
        <w:t>) се определя по формулата:</w:t>
      </w:r>
    </w:p>
    <w:p w:rsidR="00A223DC" w:rsidRPr="006610F9" w:rsidRDefault="00A223DC" w:rsidP="00A223DC">
      <w:pPr>
        <w:shd w:val="clear" w:color="auto" w:fill="FFFFFF"/>
        <w:overflowPunct w:val="0"/>
        <w:autoSpaceDE w:val="0"/>
        <w:autoSpaceDN w:val="0"/>
        <w:adjustRightInd w:val="0"/>
        <w:ind w:firstLine="600"/>
        <w:jc w:val="both"/>
        <w:textAlignment w:val="baseline"/>
        <w:rPr>
          <w:rFonts w:ascii="Times New Roman" w:hAnsi="Times New Roman"/>
          <w:szCs w:val="24"/>
          <w:lang w:val="en-US" w:eastAsia="bg-BG"/>
        </w:rPr>
      </w:pPr>
      <w:r w:rsidRPr="006610F9">
        <w:rPr>
          <w:rFonts w:ascii="Times New Roman" w:hAnsi="Times New Roman"/>
          <w:b/>
          <w:bCs/>
          <w:szCs w:val="24"/>
          <w:lang w:val="en-US" w:eastAsia="bg-BG"/>
        </w:rPr>
        <w:t>В</w:t>
      </w:r>
      <w:r w:rsidRPr="006610F9">
        <w:rPr>
          <w:rFonts w:ascii="Times New Roman" w:hAnsi="Times New Roman"/>
          <w:b/>
          <w:bCs/>
          <w:szCs w:val="24"/>
          <w:vertAlign w:val="subscript"/>
          <w:lang w:val="en-US" w:eastAsia="bg-BG"/>
        </w:rPr>
        <w:t>r </w:t>
      </w:r>
      <w:r w:rsidRPr="006610F9">
        <w:rPr>
          <w:rFonts w:ascii="Times New Roman" w:hAnsi="Times New Roman"/>
          <w:szCs w:val="24"/>
          <w:lang w:val="en-US" w:eastAsia="bg-BG"/>
        </w:rPr>
        <w:t>= </w:t>
      </w:r>
      <w:r w:rsidRPr="006610F9">
        <w:rPr>
          <w:rFonts w:ascii="Times New Roman" w:hAnsi="Times New Roman"/>
          <w:b/>
          <w:bCs/>
          <w:szCs w:val="24"/>
          <w:lang w:val="en-US" w:eastAsia="bg-BG"/>
        </w:rPr>
        <w:t>в</w:t>
      </w:r>
      <w:r w:rsidRPr="006610F9">
        <w:rPr>
          <w:rFonts w:ascii="Times New Roman" w:hAnsi="Times New Roman"/>
          <w:szCs w:val="24"/>
          <w:lang w:val="en-US" w:eastAsia="bg-BG"/>
        </w:rPr>
        <w:t> х </w:t>
      </w:r>
      <w:r w:rsidRPr="006610F9">
        <w:rPr>
          <w:rFonts w:ascii="Times New Roman" w:hAnsi="Times New Roman"/>
          <w:b/>
          <w:bCs/>
          <w:szCs w:val="24"/>
          <w:lang w:val="en-US" w:eastAsia="bg-BG"/>
        </w:rPr>
        <w:t>N</w:t>
      </w:r>
    </w:p>
    <w:p w:rsidR="00A223DC" w:rsidRPr="006610F9" w:rsidRDefault="00A223DC" w:rsidP="00A223DC">
      <w:pPr>
        <w:shd w:val="clear" w:color="auto" w:fill="FFFFFF"/>
        <w:overflowPunct w:val="0"/>
        <w:autoSpaceDE w:val="0"/>
        <w:autoSpaceDN w:val="0"/>
        <w:adjustRightInd w:val="0"/>
        <w:ind w:firstLine="600"/>
        <w:jc w:val="both"/>
        <w:textAlignment w:val="baseline"/>
        <w:rPr>
          <w:rFonts w:ascii="Times New Roman" w:hAnsi="Times New Roman"/>
          <w:szCs w:val="24"/>
          <w:lang w:val="en-US" w:eastAsia="bg-BG"/>
        </w:rPr>
      </w:pPr>
      <w:r w:rsidRPr="006610F9">
        <w:rPr>
          <w:rFonts w:ascii="Times New Roman" w:hAnsi="Times New Roman"/>
          <w:szCs w:val="24"/>
          <w:lang w:val="en-US" w:eastAsia="bg-BG"/>
        </w:rPr>
        <w:lastRenderedPageBreak/>
        <w:t>където: </w:t>
      </w:r>
      <w:r w:rsidRPr="006610F9">
        <w:rPr>
          <w:rFonts w:ascii="Times New Roman" w:hAnsi="Times New Roman"/>
          <w:b/>
          <w:bCs/>
          <w:szCs w:val="24"/>
          <w:lang w:val="en-US" w:eastAsia="bg-BG"/>
        </w:rPr>
        <w:t>в – </w:t>
      </w:r>
      <w:r w:rsidRPr="006610F9">
        <w:rPr>
          <w:rFonts w:ascii="Times New Roman" w:hAnsi="Times New Roman"/>
          <w:szCs w:val="24"/>
          <w:lang w:val="en-US" w:eastAsia="bg-BG"/>
        </w:rPr>
        <w:t>норма на натрупване на битови отпадъци</w:t>
      </w:r>
    </w:p>
    <w:p w:rsidR="00A223DC" w:rsidRPr="006610F9" w:rsidRDefault="00A223DC" w:rsidP="00A223DC">
      <w:pPr>
        <w:shd w:val="clear" w:color="auto" w:fill="FFFFFF"/>
        <w:overflowPunct w:val="0"/>
        <w:autoSpaceDE w:val="0"/>
        <w:autoSpaceDN w:val="0"/>
        <w:adjustRightInd w:val="0"/>
        <w:ind w:firstLine="600"/>
        <w:jc w:val="both"/>
        <w:textAlignment w:val="baseline"/>
        <w:rPr>
          <w:rFonts w:ascii="Times New Roman" w:hAnsi="Times New Roman"/>
          <w:szCs w:val="24"/>
          <w:lang w:val="en-US" w:eastAsia="bg-BG"/>
        </w:rPr>
      </w:pPr>
      <w:r w:rsidRPr="006610F9">
        <w:rPr>
          <w:rFonts w:ascii="Times New Roman" w:hAnsi="Times New Roman"/>
          <w:b/>
          <w:bCs/>
          <w:szCs w:val="24"/>
          <w:lang w:val="en-US" w:eastAsia="bg-BG"/>
        </w:rPr>
        <w:t>N – </w:t>
      </w:r>
      <w:r w:rsidRPr="006610F9">
        <w:rPr>
          <w:rFonts w:ascii="Times New Roman" w:hAnsi="Times New Roman"/>
          <w:szCs w:val="24"/>
          <w:lang w:val="en-US" w:eastAsia="bg-BG"/>
        </w:rPr>
        <w:t>численост</w:t>
      </w:r>
    </w:p>
    <w:p w:rsidR="00A223DC" w:rsidRPr="006610F9" w:rsidRDefault="00A223DC" w:rsidP="00A223DC">
      <w:pPr>
        <w:shd w:val="clear" w:color="auto" w:fill="FFFFFF"/>
        <w:overflowPunct w:val="0"/>
        <w:autoSpaceDE w:val="0"/>
        <w:autoSpaceDN w:val="0"/>
        <w:adjustRightInd w:val="0"/>
        <w:jc w:val="both"/>
        <w:textAlignment w:val="baseline"/>
        <w:rPr>
          <w:rFonts w:ascii="Times New Roman" w:hAnsi="Times New Roman"/>
          <w:szCs w:val="24"/>
          <w:lang w:val="en-US" w:eastAsia="bg-BG"/>
        </w:rPr>
      </w:pPr>
      <w:r w:rsidRPr="006610F9">
        <w:rPr>
          <w:rFonts w:ascii="Times New Roman" w:hAnsi="Times New Roman"/>
          <w:szCs w:val="24"/>
          <w:lang w:val="en-US" w:eastAsia="bg-BG"/>
        </w:rPr>
        <w:t>Нормата на натрупване е количеството отпадъци, образувани от установена разчетна единица (1 човек за жилищните сгради, 1 място за хотелите, 1 легло в болниците, 1 м</w:t>
      </w:r>
      <w:r w:rsidRPr="006610F9">
        <w:rPr>
          <w:rFonts w:ascii="Times New Roman" w:hAnsi="Times New Roman"/>
          <w:szCs w:val="24"/>
          <w:vertAlign w:val="superscript"/>
          <w:lang w:val="en-US" w:eastAsia="bg-BG"/>
        </w:rPr>
        <w:t>2</w:t>
      </w:r>
      <w:r w:rsidRPr="006610F9">
        <w:rPr>
          <w:rFonts w:ascii="Times New Roman" w:hAnsi="Times New Roman"/>
          <w:szCs w:val="24"/>
          <w:lang w:val="en-US" w:eastAsia="bg-BG"/>
        </w:rPr>
        <w:t> площ за магазините и т.н.) за определен период от време. Нормите се определят в единица обем.</w:t>
      </w:r>
    </w:p>
    <w:p w:rsidR="00A223DC" w:rsidRPr="006610F9" w:rsidRDefault="00A223DC" w:rsidP="00A223DC">
      <w:pPr>
        <w:overflowPunct w:val="0"/>
        <w:autoSpaceDE w:val="0"/>
        <w:autoSpaceDN w:val="0"/>
        <w:adjustRightInd w:val="0"/>
        <w:jc w:val="both"/>
        <w:textAlignment w:val="baseline"/>
        <w:rPr>
          <w:rFonts w:ascii="Times New Roman" w:hAnsi="Times New Roman"/>
          <w:szCs w:val="24"/>
          <w:lang w:val="en-US" w:eastAsia="bg-BG"/>
        </w:rPr>
      </w:pPr>
      <w:r w:rsidRPr="006610F9">
        <w:rPr>
          <w:rFonts w:ascii="Times New Roman" w:hAnsi="Times New Roman"/>
          <w:szCs w:val="24"/>
          <w:lang w:val="en-US" w:eastAsia="bg-BG"/>
        </w:rPr>
        <w:t xml:space="preserve">Полученото годишно количество битови отпадъци се разделя на честотата на извозване за една година, определена със Заповед на Кмета на Община Казанлък, при което се получава количеството отпадъци, натрупани за единица период. Този период може да бъде един ден, половин седмица, една седмица и т.н. в зависимост от заложената честота на извозване. </w:t>
      </w:r>
    </w:p>
    <w:p w:rsidR="00A223DC" w:rsidRPr="006610F9" w:rsidRDefault="00A223DC" w:rsidP="00A223DC">
      <w:pPr>
        <w:overflowPunct w:val="0"/>
        <w:autoSpaceDE w:val="0"/>
        <w:autoSpaceDN w:val="0"/>
        <w:adjustRightInd w:val="0"/>
        <w:jc w:val="both"/>
        <w:textAlignment w:val="baseline"/>
        <w:rPr>
          <w:rFonts w:ascii="Times New Roman" w:hAnsi="Times New Roman"/>
          <w:szCs w:val="24"/>
          <w:lang w:val="en-US" w:eastAsia="bg-BG"/>
        </w:rPr>
      </w:pPr>
      <w:r w:rsidRPr="006610F9">
        <w:rPr>
          <w:rFonts w:ascii="Times New Roman" w:hAnsi="Times New Roman"/>
          <w:szCs w:val="24"/>
          <w:lang w:val="en-US" w:eastAsia="bg-BG"/>
        </w:rPr>
        <w:t xml:space="preserve">Според количеството отпадъци, натрупани за единица период, се определят необходимия вид и брой съдове за тяхното събиране. </w:t>
      </w:r>
    </w:p>
    <w:p w:rsidR="005A0717" w:rsidRPr="006610F9" w:rsidRDefault="00A223DC" w:rsidP="005A0717">
      <w:pPr>
        <w:overflowPunct w:val="0"/>
        <w:autoSpaceDE w:val="0"/>
        <w:autoSpaceDN w:val="0"/>
        <w:adjustRightInd w:val="0"/>
        <w:jc w:val="both"/>
        <w:textAlignment w:val="baseline"/>
        <w:rPr>
          <w:rFonts w:ascii="Times New Roman" w:hAnsi="Times New Roman"/>
          <w:szCs w:val="24"/>
          <w:lang w:eastAsia="bg-BG"/>
        </w:rPr>
      </w:pPr>
      <w:r w:rsidRPr="006610F9">
        <w:rPr>
          <w:rFonts w:ascii="Times New Roman" w:hAnsi="Times New Roman"/>
          <w:szCs w:val="24"/>
          <w:lang w:val="en-US" w:eastAsia="bg-BG"/>
        </w:rPr>
        <w:t>При определянето на съдовете се допускат следните комбинации: 1 брой еднофамилна кофа – 0,08 м</w:t>
      </w:r>
      <w:r w:rsidRPr="006610F9">
        <w:rPr>
          <w:rFonts w:ascii="Times New Roman" w:hAnsi="Times New Roman"/>
          <w:szCs w:val="24"/>
          <w:vertAlign w:val="superscript"/>
          <w:lang w:val="en-US" w:eastAsia="bg-BG"/>
        </w:rPr>
        <w:t xml:space="preserve">3 </w:t>
      </w:r>
      <w:r w:rsidRPr="006610F9">
        <w:rPr>
          <w:rFonts w:ascii="Times New Roman" w:hAnsi="Times New Roman"/>
          <w:szCs w:val="24"/>
          <w:lang w:val="en-US" w:eastAsia="bg-BG"/>
        </w:rPr>
        <w:t>/80 литра/; 2 броя еднофамилни кофи – 0,08 м</w:t>
      </w:r>
      <w:r w:rsidRPr="006610F9">
        <w:rPr>
          <w:rFonts w:ascii="Times New Roman" w:hAnsi="Times New Roman"/>
          <w:szCs w:val="24"/>
          <w:vertAlign w:val="superscript"/>
          <w:lang w:val="en-US" w:eastAsia="bg-BG"/>
        </w:rPr>
        <w:t>3</w:t>
      </w:r>
      <w:r w:rsidRPr="006610F9">
        <w:rPr>
          <w:rFonts w:ascii="Times New Roman" w:hAnsi="Times New Roman"/>
          <w:szCs w:val="24"/>
          <w:lang w:val="en-US" w:eastAsia="bg-BG"/>
        </w:rPr>
        <w:t>/80 литра/; 1 бр. контейнер тип Бобър – 1,1 м</w:t>
      </w:r>
      <w:r w:rsidRPr="006610F9">
        <w:rPr>
          <w:rFonts w:ascii="Times New Roman" w:hAnsi="Times New Roman"/>
          <w:szCs w:val="24"/>
          <w:vertAlign w:val="superscript"/>
          <w:lang w:val="en-US" w:eastAsia="bg-BG"/>
        </w:rPr>
        <w:t>3</w:t>
      </w:r>
      <w:r w:rsidRPr="006610F9">
        <w:rPr>
          <w:rFonts w:ascii="Times New Roman" w:hAnsi="Times New Roman"/>
          <w:szCs w:val="24"/>
          <w:lang w:val="en-US" w:eastAsia="bg-BG"/>
        </w:rPr>
        <w:t>/1100 литра/; 2 броя контейнер тип Бобър– 1,1 м</w:t>
      </w:r>
      <w:r w:rsidRPr="006610F9">
        <w:rPr>
          <w:rFonts w:ascii="Times New Roman" w:hAnsi="Times New Roman"/>
          <w:szCs w:val="24"/>
          <w:vertAlign w:val="superscript"/>
          <w:lang w:val="en-US" w:eastAsia="bg-BG"/>
        </w:rPr>
        <w:t>3</w:t>
      </w:r>
      <w:r w:rsidRPr="006610F9">
        <w:rPr>
          <w:rFonts w:ascii="Times New Roman" w:hAnsi="Times New Roman"/>
          <w:szCs w:val="24"/>
          <w:lang w:val="en-US" w:eastAsia="bg-BG"/>
        </w:rPr>
        <w:t>/1100 литра/; 3 броя контейнер тип Бобър – 1,1 м</w:t>
      </w:r>
      <w:r w:rsidRPr="006610F9">
        <w:rPr>
          <w:rFonts w:ascii="Times New Roman" w:hAnsi="Times New Roman"/>
          <w:szCs w:val="24"/>
          <w:vertAlign w:val="superscript"/>
          <w:lang w:val="en-US" w:eastAsia="bg-BG"/>
        </w:rPr>
        <w:t>3</w:t>
      </w:r>
      <w:r w:rsidRPr="006610F9">
        <w:rPr>
          <w:rFonts w:ascii="Times New Roman" w:hAnsi="Times New Roman"/>
          <w:szCs w:val="24"/>
          <w:lang w:val="en-US" w:eastAsia="bg-BG"/>
        </w:rPr>
        <w:t>/1100 литра/</w:t>
      </w:r>
      <w:r w:rsidRPr="006610F9">
        <w:rPr>
          <w:rFonts w:ascii="Times New Roman" w:hAnsi="Times New Roman"/>
          <w:szCs w:val="24"/>
          <w:vertAlign w:val="superscript"/>
          <w:lang w:val="en-US" w:eastAsia="bg-BG"/>
        </w:rPr>
        <w:t xml:space="preserve"> </w:t>
      </w:r>
      <w:r w:rsidRPr="006610F9">
        <w:rPr>
          <w:rFonts w:ascii="Times New Roman" w:hAnsi="Times New Roman"/>
          <w:szCs w:val="24"/>
          <w:lang w:val="en-US" w:eastAsia="bg-BG"/>
        </w:rPr>
        <w:t>и т.н., или 1 брой български контейнер – 4 м</w:t>
      </w:r>
      <w:r w:rsidRPr="006610F9">
        <w:rPr>
          <w:rFonts w:ascii="Times New Roman" w:hAnsi="Times New Roman"/>
          <w:szCs w:val="24"/>
          <w:vertAlign w:val="superscript"/>
          <w:lang w:val="en-US" w:eastAsia="bg-BG"/>
        </w:rPr>
        <w:t>3</w:t>
      </w:r>
      <w:r w:rsidRPr="006610F9">
        <w:rPr>
          <w:rFonts w:ascii="Times New Roman" w:hAnsi="Times New Roman"/>
          <w:szCs w:val="24"/>
          <w:lang w:val="en-US" w:eastAsia="bg-BG"/>
        </w:rPr>
        <w:t>/4000 литра/, 2 броя български контейнер – 4 м</w:t>
      </w:r>
      <w:r w:rsidRPr="006610F9">
        <w:rPr>
          <w:rFonts w:ascii="Times New Roman" w:hAnsi="Times New Roman"/>
          <w:szCs w:val="24"/>
          <w:vertAlign w:val="superscript"/>
          <w:lang w:val="en-US" w:eastAsia="bg-BG"/>
        </w:rPr>
        <w:t>3</w:t>
      </w:r>
      <w:r w:rsidRPr="006610F9">
        <w:rPr>
          <w:rFonts w:ascii="Times New Roman" w:hAnsi="Times New Roman"/>
          <w:szCs w:val="24"/>
          <w:lang w:val="en-US" w:eastAsia="bg-BG"/>
        </w:rPr>
        <w:t>/4000 литра/,  и т.н.</w:t>
      </w:r>
    </w:p>
    <w:p w:rsidR="00C52EBD" w:rsidRPr="006610F9" w:rsidRDefault="00C52EBD" w:rsidP="005A0717">
      <w:pPr>
        <w:overflowPunct w:val="0"/>
        <w:autoSpaceDE w:val="0"/>
        <w:autoSpaceDN w:val="0"/>
        <w:adjustRightInd w:val="0"/>
        <w:jc w:val="both"/>
        <w:textAlignment w:val="baseline"/>
        <w:rPr>
          <w:rFonts w:ascii="Times New Roman" w:hAnsi="Times New Roman"/>
          <w:iCs/>
          <w:spacing w:val="-2"/>
          <w:szCs w:val="24"/>
        </w:rPr>
      </w:pPr>
    </w:p>
    <w:p w:rsidR="005A0717" w:rsidRPr="005A0717" w:rsidRDefault="005A0717" w:rsidP="00C52EBD">
      <w:pPr>
        <w:overflowPunct w:val="0"/>
        <w:autoSpaceDE w:val="0"/>
        <w:autoSpaceDN w:val="0"/>
        <w:adjustRightInd w:val="0"/>
        <w:ind w:left="720" w:firstLine="720"/>
        <w:jc w:val="both"/>
        <w:textAlignment w:val="baseline"/>
        <w:rPr>
          <w:rFonts w:ascii="Times New Roman" w:hAnsi="Times New Roman"/>
          <w:color w:val="FF0000"/>
          <w:szCs w:val="24"/>
          <w:lang w:eastAsia="bg-BG"/>
        </w:rPr>
      </w:pPr>
      <w:r w:rsidRPr="00A25370">
        <w:rPr>
          <w:rFonts w:ascii="Times New Roman" w:hAnsi="Times New Roman"/>
          <w:iCs/>
          <w:spacing w:val="-2"/>
          <w:szCs w:val="24"/>
        </w:rPr>
        <w:t>Приложение №</w:t>
      </w:r>
      <w:r w:rsidRPr="00A25370">
        <w:rPr>
          <w:rFonts w:ascii="Times New Roman" w:hAnsi="Times New Roman"/>
          <w:iCs/>
          <w:spacing w:val="-2"/>
          <w:szCs w:val="24"/>
          <w:lang w:val="en-US"/>
        </w:rPr>
        <w:t xml:space="preserve"> </w:t>
      </w:r>
      <w:r w:rsidRPr="00A25370">
        <w:rPr>
          <w:rFonts w:ascii="Times New Roman" w:hAnsi="Times New Roman"/>
          <w:iCs/>
          <w:spacing w:val="-2"/>
          <w:szCs w:val="24"/>
        </w:rPr>
        <w:t>4 към чл.</w:t>
      </w:r>
      <w:r w:rsidRPr="00A25370">
        <w:rPr>
          <w:rFonts w:ascii="Times New Roman" w:hAnsi="Times New Roman"/>
          <w:iCs/>
          <w:spacing w:val="-2"/>
          <w:szCs w:val="24"/>
          <w:lang w:val="en-US"/>
        </w:rPr>
        <w:t xml:space="preserve"> </w:t>
      </w:r>
      <w:r w:rsidRPr="00A25370">
        <w:rPr>
          <w:rFonts w:ascii="Times New Roman" w:hAnsi="Times New Roman"/>
          <w:iCs/>
          <w:spacing w:val="-2"/>
          <w:szCs w:val="24"/>
        </w:rPr>
        <w:t xml:space="preserve">17 от Наредба № 26 - </w:t>
      </w:r>
      <w:r w:rsidRPr="00A25370">
        <w:rPr>
          <w:rFonts w:ascii="Times New Roman" w:hAnsi="Times New Roman"/>
          <w:b/>
          <w:iCs/>
          <w:spacing w:val="-2"/>
          <w:szCs w:val="24"/>
        </w:rPr>
        <w:t xml:space="preserve">прието с Решение № 125/30.01.2009 г., </w:t>
      </w:r>
    </w:p>
    <w:p w:rsidR="005A0717" w:rsidRPr="00A25370" w:rsidRDefault="005A0717" w:rsidP="005A0717">
      <w:pPr>
        <w:shd w:val="clear" w:color="auto" w:fill="FFFFFF"/>
        <w:jc w:val="right"/>
        <w:rPr>
          <w:rFonts w:ascii="Times New Roman" w:hAnsi="Times New Roman"/>
          <w:i/>
          <w:iCs/>
          <w:spacing w:val="-2"/>
          <w:szCs w:val="24"/>
        </w:rPr>
      </w:pPr>
      <w:r w:rsidRPr="00A25370">
        <w:rPr>
          <w:rFonts w:ascii="Times New Roman" w:hAnsi="Times New Roman"/>
          <w:i/>
          <w:iCs/>
          <w:spacing w:val="-2"/>
          <w:szCs w:val="24"/>
        </w:rPr>
        <w:t xml:space="preserve">изм. с Решение № 184/30.04.2009 г., </w:t>
      </w:r>
    </w:p>
    <w:p w:rsidR="005A0717" w:rsidRPr="00A25370" w:rsidRDefault="005A0717" w:rsidP="005A0717">
      <w:pPr>
        <w:shd w:val="clear" w:color="auto" w:fill="FFFFFF"/>
        <w:jc w:val="right"/>
        <w:rPr>
          <w:rFonts w:ascii="Times New Roman" w:hAnsi="Times New Roman"/>
          <w:bCs/>
          <w:i/>
          <w:szCs w:val="24"/>
        </w:rPr>
      </w:pPr>
      <w:r w:rsidRPr="00A25370">
        <w:rPr>
          <w:rFonts w:ascii="Times New Roman" w:hAnsi="Times New Roman"/>
          <w:bCs/>
          <w:i/>
          <w:szCs w:val="24"/>
        </w:rPr>
        <w:t xml:space="preserve">изм. с Решение № 428/29.04.2010г.; </w:t>
      </w:r>
    </w:p>
    <w:p w:rsidR="005A0717" w:rsidRPr="00A25370" w:rsidRDefault="005A0717" w:rsidP="005A0717">
      <w:pPr>
        <w:shd w:val="clear" w:color="auto" w:fill="FFFFFF"/>
        <w:jc w:val="right"/>
        <w:rPr>
          <w:i/>
        </w:rPr>
      </w:pPr>
      <w:r w:rsidRPr="00A25370">
        <w:rPr>
          <w:rFonts w:ascii="Times New Roman" w:hAnsi="Times New Roman"/>
          <w:bCs/>
          <w:i/>
          <w:szCs w:val="24"/>
        </w:rPr>
        <w:t>изм</w:t>
      </w:r>
      <w:r w:rsidRPr="00A25370">
        <w:rPr>
          <w:rFonts w:ascii="Times New Roman" w:hAnsi="Times New Roman"/>
          <w:i/>
          <w:szCs w:val="24"/>
        </w:rPr>
        <w:t>, с  Решение №1270/26.03.2015 г.</w:t>
      </w:r>
    </w:p>
    <w:p w:rsidR="005A0717" w:rsidRPr="006610F9" w:rsidRDefault="006610F9" w:rsidP="005A0717">
      <w:pPr>
        <w:shd w:val="clear" w:color="auto" w:fill="FFFFFF"/>
        <w:jc w:val="right"/>
        <w:rPr>
          <w:rFonts w:ascii="Times New Roman" w:hAnsi="Times New Roman"/>
          <w:i/>
          <w:sz w:val="20"/>
        </w:rPr>
      </w:pPr>
      <w:r w:rsidRPr="006610F9">
        <w:rPr>
          <w:rFonts w:ascii="Times New Roman" w:hAnsi="Times New Roman"/>
          <w:i/>
          <w:sz w:val="20"/>
          <w:lang w:val="ru-RU"/>
        </w:rPr>
        <w:t>(Изм. с Решение № 743</w:t>
      </w:r>
      <w:r w:rsidR="003D2A7B" w:rsidRPr="006610F9">
        <w:rPr>
          <w:rFonts w:ascii="Times New Roman" w:hAnsi="Times New Roman"/>
          <w:i/>
          <w:sz w:val="20"/>
          <w:lang w:val="ru-RU"/>
        </w:rPr>
        <w:t>/26.04.2018 г.</w:t>
      </w:r>
      <w:r w:rsidR="003D2A7B" w:rsidRPr="006610F9">
        <w:rPr>
          <w:rFonts w:ascii="Times New Roman" w:hAnsi="Times New Roman"/>
          <w:i/>
          <w:sz w:val="20"/>
        </w:rPr>
        <w:t>)</w:t>
      </w:r>
    </w:p>
    <w:p w:rsidR="006610F9" w:rsidRPr="00094349" w:rsidRDefault="005A0717" w:rsidP="005A0717">
      <w:pPr>
        <w:rPr>
          <w:rFonts w:ascii="Times New Roman" w:hAnsi="Times New Roman"/>
          <w:b/>
          <w:bCs/>
          <w:szCs w:val="24"/>
        </w:rPr>
      </w:pPr>
      <w:r w:rsidRPr="00094349">
        <w:rPr>
          <w:rFonts w:ascii="Times New Roman" w:hAnsi="Times New Roman"/>
          <w:b/>
          <w:szCs w:val="24"/>
        </w:rPr>
        <w:t>Вх.№………………………..</w:t>
      </w:r>
      <w:r w:rsidRPr="00094349">
        <w:rPr>
          <w:rFonts w:ascii="Times New Roman" w:hAnsi="Times New Roman"/>
          <w:b/>
          <w:bCs/>
          <w:szCs w:val="24"/>
        </w:rPr>
        <w:tab/>
      </w:r>
    </w:p>
    <w:p w:rsidR="005A0717" w:rsidRPr="006610F9" w:rsidRDefault="005A0717" w:rsidP="006610F9">
      <w:pPr>
        <w:jc w:val="center"/>
        <w:rPr>
          <w:rFonts w:ascii="Times New Roman" w:hAnsi="Times New Roman"/>
          <w:b/>
          <w:bCs/>
          <w:szCs w:val="24"/>
        </w:rPr>
      </w:pPr>
      <w:r w:rsidRPr="006610F9">
        <w:rPr>
          <w:rFonts w:ascii="Times New Roman" w:hAnsi="Times New Roman"/>
          <w:b/>
          <w:bCs/>
          <w:szCs w:val="24"/>
        </w:rPr>
        <w:t>ДО</w:t>
      </w:r>
    </w:p>
    <w:p w:rsidR="00094349" w:rsidRPr="006610F9" w:rsidRDefault="005A0717" w:rsidP="00094349">
      <w:pPr>
        <w:jc w:val="center"/>
        <w:rPr>
          <w:rFonts w:ascii="Times New Roman" w:hAnsi="Times New Roman"/>
          <w:b/>
          <w:bCs/>
          <w:szCs w:val="24"/>
        </w:rPr>
      </w:pPr>
      <w:r w:rsidRPr="006610F9">
        <w:rPr>
          <w:rFonts w:ascii="Times New Roman" w:hAnsi="Times New Roman"/>
          <w:b/>
          <w:bCs/>
          <w:szCs w:val="24"/>
        </w:rPr>
        <w:t>КМЕТА НА ОБЩИНА КАЗАНЛЪК</w:t>
      </w:r>
    </w:p>
    <w:p w:rsidR="005A0717" w:rsidRPr="006610F9" w:rsidRDefault="005A0717" w:rsidP="005A0717">
      <w:pPr>
        <w:keepNext/>
        <w:numPr>
          <w:ilvl w:val="1"/>
          <w:numId w:val="14"/>
        </w:numPr>
        <w:pBdr>
          <w:top w:val="single" w:sz="1" w:space="1" w:color="000000"/>
          <w:left w:val="single" w:sz="1" w:space="4" w:color="000000"/>
          <w:bottom w:val="single" w:sz="1" w:space="1" w:color="000000"/>
          <w:right w:val="single" w:sz="1" w:space="4" w:color="000000"/>
        </w:pBdr>
        <w:suppressAutoHyphens/>
        <w:jc w:val="center"/>
        <w:outlineLvl w:val="1"/>
        <w:rPr>
          <w:rFonts w:ascii="Times New Roman" w:hAnsi="Times New Roman"/>
          <w:b/>
          <w:szCs w:val="24"/>
          <w:lang w:eastAsia="ar-SA"/>
        </w:rPr>
      </w:pPr>
      <w:r w:rsidRPr="006610F9">
        <w:rPr>
          <w:rFonts w:ascii="Times New Roman" w:hAnsi="Times New Roman"/>
          <w:b/>
          <w:szCs w:val="24"/>
          <w:lang w:eastAsia="ar-SA"/>
        </w:rPr>
        <w:t>Д Е К Л А Р А Ц И Я</w:t>
      </w:r>
    </w:p>
    <w:p w:rsidR="005A0717" w:rsidRPr="006610F9" w:rsidRDefault="005A0717" w:rsidP="005A0717">
      <w:pPr>
        <w:keepNext/>
        <w:numPr>
          <w:ilvl w:val="3"/>
          <w:numId w:val="14"/>
        </w:numPr>
        <w:pBdr>
          <w:top w:val="single" w:sz="1" w:space="1" w:color="000000"/>
          <w:left w:val="single" w:sz="1" w:space="4" w:color="000000"/>
          <w:bottom w:val="single" w:sz="1" w:space="1" w:color="000000"/>
          <w:right w:val="single" w:sz="1" w:space="4" w:color="000000"/>
        </w:pBdr>
        <w:suppressAutoHyphens/>
        <w:jc w:val="center"/>
        <w:outlineLvl w:val="3"/>
        <w:rPr>
          <w:rFonts w:ascii="Times New Roman" w:hAnsi="Times New Roman"/>
          <w:b/>
          <w:bCs/>
          <w:sz w:val="28"/>
          <w:szCs w:val="28"/>
          <w:u w:val="single"/>
          <w:lang w:eastAsia="ar-SA"/>
        </w:rPr>
      </w:pPr>
      <w:r w:rsidRPr="006610F9">
        <w:rPr>
          <w:rFonts w:ascii="Times New Roman" w:hAnsi="Times New Roman"/>
          <w:b/>
          <w:szCs w:val="24"/>
          <w:u w:val="single"/>
          <w:lang w:eastAsia="ar-SA"/>
        </w:rPr>
        <w:t>За освобождаване от такса за сметосъбиране и сметоизвозване</w:t>
      </w:r>
      <w:r w:rsidRPr="006610F9">
        <w:rPr>
          <w:rFonts w:ascii="Times New Roman" w:hAnsi="Times New Roman"/>
          <w:b/>
          <w:szCs w:val="24"/>
          <w:lang w:eastAsia="ar-SA"/>
        </w:rPr>
        <w:t xml:space="preserve"> и </w:t>
      </w:r>
      <w:r w:rsidRPr="006610F9">
        <w:rPr>
          <w:rFonts w:ascii="Times New Roman" w:hAnsi="Times New Roman"/>
          <w:b/>
          <w:bCs/>
          <w:szCs w:val="24"/>
          <w:u w:val="single"/>
          <w:lang w:eastAsia="ar-SA"/>
        </w:rPr>
        <w:t>обезвреждане на битовите отпадъци</w:t>
      </w:r>
    </w:p>
    <w:p w:rsidR="005A0717" w:rsidRPr="006610F9" w:rsidRDefault="005A0717" w:rsidP="005A0717">
      <w:pPr>
        <w:keepNext/>
        <w:numPr>
          <w:ilvl w:val="3"/>
          <w:numId w:val="14"/>
        </w:numPr>
        <w:pBdr>
          <w:top w:val="single" w:sz="1" w:space="1" w:color="000000"/>
          <w:left w:val="single" w:sz="1" w:space="4" w:color="000000"/>
          <w:bottom w:val="single" w:sz="1" w:space="1" w:color="000000"/>
          <w:right w:val="single" w:sz="1" w:space="4" w:color="000000"/>
        </w:pBdr>
        <w:suppressAutoHyphens/>
        <w:jc w:val="center"/>
        <w:outlineLvl w:val="3"/>
        <w:rPr>
          <w:rFonts w:ascii="Times New Roman" w:hAnsi="Times New Roman"/>
          <w:i/>
          <w:sz w:val="22"/>
          <w:lang w:eastAsia="ar-SA"/>
        </w:rPr>
      </w:pPr>
      <w:r w:rsidRPr="006610F9">
        <w:rPr>
          <w:rFonts w:ascii="Times New Roman" w:hAnsi="Times New Roman"/>
          <w:i/>
          <w:sz w:val="22"/>
          <w:lang w:eastAsia="ar-SA"/>
        </w:rPr>
        <w:t xml:space="preserve">По чл. </w:t>
      </w:r>
      <w:r w:rsidRPr="006610F9">
        <w:rPr>
          <w:rFonts w:ascii="Times New Roman" w:hAnsi="Times New Roman"/>
          <w:i/>
          <w:sz w:val="22"/>
          <w:lang w:val="en-US" w:eastAsia="ar-SA"/>
        </w:rPr>
        <w:t>17</w:t>
      </w:r>
      <w:r w:rsidRPr="006610F9">
        <w:rPr>
          <w:rFonts w:ascii="Times New Roman" w:hAnsi="Times New Roman"/>
          <w:i/>
          <w:sz w:val="22"/>
          <w:lang w:eastAsia="ar-SA"/>
        </w:rPr>
        <w:t xml:space="preserve">, ал.3 от Наредбата за определянето и администрирането на местните такси и цени на услуги на територията на Община </w:t>
      </w:r>
      <w:r w:rsidRPr="006610F9">
        <w:rPr>
          <w:rFonts w:ascii="Times New Roman" w:hAnsi="Times New Roman"/>
          <w:i/>
          <w:sz w:val="22"/>
          <w:lang w:val="en-US" w:eastAsia="ar-SA"/>
        </w:rPr>
        <w:t>Казанлък</w:t>
      </w:r>
    </w:p>
    <w:p w:rsidR="005A0717" w:rsidRPr="006610F9" w:rsidRDefault="005A0717" w:rsidP="005A0717">
      <w:pPr>
        <w:autoSpaceDE w:val="0"/>
        <w:autoSpaceDN w:val="0"/>
        <w:adjustRightInd w:val="0"/>
        <w:jc w:val="both"/>
        <w:rPr>
          <w:rFonts w:ascii="Times New Roman" w:hAnsi="Times New Roman"/>
          <w:sz w:val="8"/>
          <w:szCs w:val="8"/>
          <w:lang w:eastAsia="bg-BG"/>
        </w:rPr>
      </w:pPr>
      <w:r w:rsidRPr="006610F9">
        <w:rPr>
          <w:rFonts w:ascii="Times New Roman" w:hAnsi="Times New Roman"/>
          <w:b/>
          <w:bCs/>
          <w:spacing w:val="-1"/>
          <w:szCs w:val="24"/>
          <w:u w:val="single"/>
          <w:lang w:val="en-US" w:eastAsia="bg-BG"/>
        </w:rPr>
        <w:br/>
      </w:r>
      <w:r w:rsidRPr="006610F9">
        <w:rPr>
          <w:rFonts w:ascii="Times New Roman" w:hAnsi="Times New Roman"/>
          <w:sz w:val="23"/>
          <w:szCs w:val="23"/>
          <w:lang w:eastAsia="bg-BG"/>
        </w:rPr>
        <w:t>1. от</w:t>
      </w:r>
      <w:r w:rsidRPr="006610F9">
        <w:rPr>
          <w:rFonts w:ascii="Times New Roman" w:hAnsi="Times New Roman"/>
          <w:b/>
          <w:bCs/>
          <w:sz w:val="8"/>
          <w:szCs w:val="8"/>
          <w:lang w:eastAsia="bg-BG"/>
        </w:rPr>
        <w:t>.................................................................................................................................................................................................................................................... ……………………..</w:t>
      </w:r>
      <w:r w:rsidRPr="006610F9">
        <w:rPr>
          <w:rFonts w:ascii="Times New Roman" w:hAnsi="Times New Roman"/>
          <w:sz w:val="23"/>
          <w:szCs w:val="23"/>
          <w:lang w:eastAsia="bg-BG"/>
        </w:rPr>
        <w:t>ЕГН</w:t>
      </w:r>
      <w:r w:rsidRPr="006610F9">
        <w:rPr>
          <w:rFonts w:ascii="Times New Roman" w:hAnsi="Times New Roman"/>
          <w:b/>
          <w:bCs/>
          <w:sz w:val="23"/>
          <w:szCs w:val="23"/>
          <w:lang w:eastAsia="bg-BG"/>
        </w:rPr>
        <w:t>:</w:t>
      </w:r>
      <w:r w:rsidRPr="006610F9">
        <w:rPr>
          <w:rFonts w:ascii="Times New Roman" w:hAnsi="Times New Roman"/>
          <w:b/>
          <w:bCs/>
          <w:sz w:val="8"/>
          <w:szCs w:val="8"/>
          <w:lang w:eastAsia="bg-BG"/>
        </w:rPr>
        <w:t>...........................................................................................................................................</w:t>
      </w:r>
    </w:p>
    <w:p w:rsidR="005A0717" w:rsidRPr="006610F9" w:rsidRDefault="005A0717" w:rsidP="005A0717">
      <w:pPr>
        <w:autoSpaceDE w:val="0"/>
        <w:autoSpaceDN w:val="0"/>
        <w:adjustRightInd w:val="0"/>
        <w:jc w:val="both"/>
        <w:rPr>
          <w:rFonts w:ascii="Times New Roman" w:hAnsi="Times New Roman"/>
          <w:sz w:val="14"/>
          <w:szCs w:val="14"/>
          <w:lang w:eastAsia="bg-BG"/>
        </w:rPr>
      </w:pPr>
      <w:r w:rsidRPr="006610F9">
        <w:rPr>
          <w:rFonts w:ascii="Times New Roman" w:hAnsi="Times New Roman"/>
          <w:i/>
          <w:iCs/>
          <w:sz w:val="14"/>
          <w:szCs w:val="14"/>
          <w:lang w:eastAsia="bg-BG"/>
        </w:rPr>
        <w:t xml:space="preserve">/собствено, бащино и фамилно име и ЕГН на лицето/ </w:t>
      </w:r>
    </w:p>
    <w:p w:rsidR="005A0717" w:rsidRPr="006610F9" w:rsidRDefault="005A0717" w:rsidP="005A0717">
      <w:pPr>
        <w:autoSpaceDE w:val="0"/>
        <w:autoSpaceDN w:val="0"/>
        <w:adjustRightInd w:val="0"/>
        <w:jc w:val="both"/>
        <w:rPr>
          <w:rFonts w:ascii="Times New Roman" w:hAnsi="Times New Roman"/>
          <w:sz w:val="8"/>
          <w:szCs w:val="8"/>
          <w:lang w:eastAsia="bg-BG"/>
        </w:rPr>
      </w:pPr>
      <w:r w:rsidRPr="006610F9">
        <w:rPr>
          <w:rFonts w:ascii="Times New Roman" w:hAnsi="Times New Roman"/>
          <w:sz w:val="23"/>
          <w:szCs w:val="23"/>
          <w:lang w:eastAsia="bg-BG"/>
        </w:rPr>
        <w:t>адрес</w:t>
      </w:r>
      <w:r w:rsidRPr="006610F9">
        <w:rPr>
          <w:rFonts w:ascii="Times New Roman" w:hAnsi="Times New Roman"/>
          <w:sz w:val="8"/>
          <w:szCs w:val="8"/>
          <w:lang w:eastAsia="bg-BG"/>
        </w:rPr>
        <w:t>.......................................................................................................................................................................................................................................................................................................................................................................................................................................................</w:t>
      </w:r>
    </w:p>
    <w:p w:rsidR="005A0717" w:rsidRPr="006610F9" w:rsidRDefault="005A0717" w:rsidP="005A0717">
      <w:pPr>
        <w:autoSpaceDE w:val="0"/>
        <w:autoSpaceDN w:val="0"/>
        <w:adjustRightInd w:val="0"/>
        <w:jc w:val="both"/>
        <w:rPr>
          <w:rFonts w:ascii="Times New Roman" w:hAnsi="Times New Roman"/>
          <w:sz w:val="14"/>
          <w:szCs w:val="14"/>
          <w:lang w:eastAsia="bg-BG"/>
        </w:rPr>
      </w:pPr>
      <w:r w:rsidRPr="006610F9">
        <w:rPr>
          <w:rFonts w:ascii="Times New Roman" w:hAnsi="Times New Roman"/>
          <w:i/>
          <w:iCs/>
          <w:sz w:val="14"/>
          <w:szCs w:val="14"/>
          <w:lang w:eastAsia="bg-BG"/>
        </w:rPr>
        <w:t xml:space="preserve">/адрес на местоживеене на лицето / </w:t>
      </w:r>
    </w:p>
    <w:p w:rsidR="005A0717" w:rsidRPr="006610F9" w:rsidRDefault="005A0717" w:rsidP="005A0717">
      <w:pPr>
        <w:autoSpaceDE w:val="0"/>
        <w:autoSpaceDN w:val="0"/>
        <w:adjustRightInd w:val="0"/>
        <w:jc w:val="both"/>
        <w:rPr>
          <w:rFonts w:ascii="Times New Roman" w:hAnsi="Times New Roman"/>
          <w:sz w:val="8"/>
          <w:szCs w:val="8"/>
          <w:lang w:eastAsia="bg-BG"/>
        </w:rPr>
      </w:pPr>
      <w:r w:rsidRPr="006610F9">
        <w:rPr>
          <w:rFonts w:ascii="Times New Roman" w:hAnsi="Times New Roman"/>
          <w:sz w:val="23"/>
          <w:szCs w:val="23"/>
          <w:lang w:eastAsia="bg-BG"/>
        </w:rPr>
        <w:t xml:space="preserve">2.и </w:t>
      </w:r>
      <w:r w:rsidRPr="006610F9">
        <w:rPr>
          <w:rFonts w:ascii="Times New Roman" w:hAnsi="Times New Roman"/>
          <w:b/>
          <w:bCs/>
          <w:sz w:val="8"/>
          <w:szCs w:val="8"/>
          <w:lang w:eastAsia="bg-BG"/>
        </w:rPr>
        <w:t>................................................................................................................................................................................................................................................ ………………………….</w:t>
      </w:r>
      <w:r w:rsidRPr="006610F9">
        <w:rPr>
          <w:rFonts w:ascii="Times New Roman" w:hAnsi="Times New Roman"/>
          <w:sz w:val="23"/>
          <w:szCs w:val="23"/>
          <w:lang w:eastAsia="bg-BG"/>
        </w:rPr>
        <w:t>ЕГН</w:t>
      </w:r>
      <w:r w:rsidRPr="006610F9">
        <w:rPr>
          <w:rFonts w:ascii="Times New Roman" w:hAnsi="Times New Roman"/>
          <w:b/>
          <w:bCs/>
          <w:sz w:val="23"/>
          <w:szCs w:val="23"/>
          <w:lang w:eastAsia="bg-BG"/>
        </w:rPr>
        <w:t>:</w:t>
      </w:r>
      <w:r w:rsidRPr="006610F9">
        <w:rPr>
          <w:rFonts w:ascii="Times New Roman" w:hAnsi="Times New Roman"/>
          <w:b/>
          <w:bCs/>
          <w:sz w:val="8"/>
          <w:szCs w:val="8"/>
          <w:lang w:eastAsia="bg-BG"/>
        </w:rPr>
        <w:t>...............................................................................................................................................</w:t>
      </w:r>
    </w:p>
    <w:p w:rsidR="005A0717" w:rsidRPr="006610F9" w:rsidRDefault="005A0717" w:rsidP="005A0717">
      <w:pPr>
        <w:autoSpaceDE w:val="0"/>
        <w:autoSpaceDN w:val="0"/>
        <w:adjustRightInd w:val="0"/>
        <w:jc w:val="both"/>
        <w:rPr>
          <w:rFonts w:ascii="Times New Roman" w:hAnsi="Times New Roman"/>
          <w:sz w:val="14"/>
          <w:szCs w:val="14"/>
          <w:lang w:eastAsia="bg-BG"/>
        </w:rPr>
      </w:pPr>
      <w:r w:rsidRPr="006610F9">
        <w:rPr>
          <w:rFonts w:ascii="Times New Roman" w:hAnsi="Times New Roman"/>
          <w:i/>
          <w:iCs/>
          <w:sz w:val="14"/>
          <w:szCs w:val="14"/>
          <w:lang w:eastAsia="bg-BG"/>
        </w:rPr>
        <w:t xml:space="preserve">/собствено, бащино и фамилно име и ЕГН на лицето/ </w:t>
      </w:r>
    </w:p>
    <w:p w:rsidR="005A0717" w:rsidRPr="006610F9" w:rsidRDefault="005A0717" w:rsidP="005A0717">
      <w:pPr>
        <w:autoSpaceDE w:val="0"/>
        <w:autoSpaceDN w:val="0"/>
        <w:adjustRightInd w:val="0"/>
        <w:jc w:val="both"/>
        <w:rPr>
          <w:rFonts w:ascii="Times New Roman" w:hAnsi="Times New Roman"/>
          <w:sz w:val="8"/>
          <w:szCs w:val="8"/>
          <w:lang w:eastAsia="bg-BG"/>
        </w:rPr>
      </w:pPr>
      <w:r w:rsidRPr="006610F9">
        <w:rPr>
          <w:rFonts w:ascii="Times New Roman" w:hAnsi="Times New Roman"/>
          <w:sz w:val="23"/>
          <w:szCs w:val="23"/>
          <w:lang w:eastAsia="bg-BG"/>
        </w:rPr>
        <w:t>адрес</w:t>
      </w:r>
      <w:r w:rsidRPr="006610F9">
        <w:rPr>
          <w:rFonts w:ascii="Times New Roman" w:hAnsi="Times New Roman"/>
          <w:sz w:val="8"/>
          <w:szCs w:val="8"/>
          <w:lang w:eastAsia="bg-BG"/>
        </w:rPr>
        <w:t>.......................................................................................................................................................................................................................................................................................................................................................................................................................................................</w:t>
      </w:r>
    </w:p>
    <w:p w:rsidR="005A0717" w:rsidRPr="006610F9" w:rsidRDefault="005A0717" w:rsidP="005A0717">
      <w:pPr>
        <w:autoSpaceDE w:val="0"/>
        <w:autoSpaceDN w:val="0"/>
        <w:adjustRightInd w:val="0"/>
        <w:jc w:val="both"/>
        <w:rPr>
          <w:rFonts w:ascii="Times New Roman" w:hAnsi="Times New Roman"/>
          <w:sz w:val="14"/>
          <w:szCs w:val="14"/>
          <w:lang w:eastAsia="bg-BG"/>
        </w:rPr>
      </w:pPr>
      <w:r w:rsidRPr="006610F9">
        <w:rPr>
          <w:rFonts w:ascii="Times New Roman" w:hAnsi="Times New Roman"/>
          <w:i/>
          <w:iCs/>
          <w:sz w:val="14"/>
          <w:szCs w:val="14"/>
          <w:lang w:eastAsia="bg-BG"/>
        </w:rPr>
        <w:t xml:space="preserve">/адрес на местоживеене на лицето/ </w:t>
      </w:r>
    </w:p>
    <w:p w:rsidR="005A0717" w:rsidRPr="006610F9" w:rsidRDefault="005A0717" w:rsidP="005A0717">
      <w:pPr>
        <w:autoSpaceDE w:val="0"/>
        <w:autoSpaceDN w:val="0"/>
        <w:adjustRightInd w:val="0"/>
        <w:jc w:val="both"/>
        <w:rPr>
          <w:rFonts w:ascii="Times New Roman" w:hAnsi="Times New Roman"/>
          <w:sz w:val="8"/>
          <w:szCs w:val="8"/>
          <w:lang w:eastAsia="bg-BG"/>
        </w:rPr>
      </w:pPr>
      <w:r w:rsidRPr="006610F9">
        <w:rPr>
          <w:rFonts w:ascii="Times New Roman" w:hAnsi="Times New Roman"/>
          <w:sz w:val="23"/>
          <w:szCs w:val="23"/>
          <w:lang w:eastAsia="bg-BG"/>
        </w:rPr>
        <w:t xml:space="preserve">3. и </w:t>
      </w:r>
      <w:r w:rsidRPr="006610F9">
        <w:rPr>
          <w:rFonts w:ascii="Times New Roman" w:hAnsi="Times New Roman"/>
          <w:b/>
          <w:bCs/>
          <w:sz w:val="8"/>
          <w:szCs w:val="8"/>
          <w:lang w:eastAsia="bg-BG"/>
        </w:rPr>
        <w:t>................................................................................................................................................................................................................................................ ………………………….</w:t>
      </w:r>
      <w:r w:rsidRPr="006610F9">
        <w:rPr>
          <w:rFonts w:ascii="Times New Roman" w:hAnsi="Times New Roman"/>
          <w:sz w:val="23"/>
          <w:szCs w:val="23"/>
          <w:lang w:eastAsia="bg-BG"/>
        </w:rPr>
        <w:t>ЕГН</w:t>
      </w:r>
      <w:r w:rsidRPr="006610F9">
        <w:rPr>
          <w:rFonts w:ascii="Times New Roman" w:hAnsi="Times New Roman"/>
          <w:b/>
          <w:bCs/>
          <w:sz w:val="23"/>
          <w:szCs w:val="23"/>
          <w:lang w:eastAsia="bg-BG"/>
        </w:rPr>
        <w:t>:</w:t>
      </w:r>
      <w:r w:rsidRPr="006610F9">
        <w:rPr>
          <w:rFonts w:ascii="Times New Roman" w:hAnsi="Times New Roman"/>
          <w:b/>
          <w:bCs/>
          <w:sz w:val="8"/>
          <w:szCs w:val="8"/>
          <w:lang w:eastAsia="bg-BG"/>
        </w:rPr>
        <w:t>.............................................................................................................................................</w:t>
      </w:r>
    </w:p>
    <w:p w:rsidR="005A0717" w:rsidRPr="006610F9" w:rsidRDefault="005A0717" w:rsidP="005A0717">
      <w:pPr>
        <w:autoSpaceDE w:val="0"/>
        <w:autoSpaceDN w:val="0"/>
        <w:adjustRightInd w:val="0"/>
        <w:jc w:val="both"/>
        <w:rPr>
          <w:rFonts w:ascii="Times New Roman" w:hAnsi="Times New Roman"/>
          <w:sz w:val="14"/>
          <w:szCs w:val="14"/>
          <w:lang w:eastAsia="bg-BG"/>
        </w:rPr>
      </w:pPr>
      <w:r w:rsidRPr="006610F9">
        <w:rPr>
          <w:rFonts w:ascii="Times New Roman" w:hAnsi="Times New Roman"/>
          <w:i/>
          <w:iCs/>
          <w:sz w:val="14"/>
          <w:szCs w:val="14"/>
          <w:lang w:eastAsia="bg-BG"/>
        </w:rPr>
        <w:t xml:space="preserve">/собствено, бащино и фамилно име и ЕГН на лицето/ </w:t>
      </w:r>
    </w:p>
    <w:p w:rsidR="005A0717" w:rsidRPr="006610F9" w:rsidRDefault="005A0717" w:rsidP="005A0717">
      <w:pPr>
        <w:autoSpaceDE w:val="0"/>
        <w:autoSpaceDN w:val="0"/>
        <w:adjustRightInd w:val="0"/>
        <w:jc w:val="both"/>
        <w:rPr>
          <w:rFonts w:ascii="Times New Roman" w:hAnsi="Times New Roman"/>
          <w:sz w:val="8"/>
          <w:szCs w:val="8"/>
          <w:lang w:eastAsia="bg-BG"/>
        </w:rPr>
      </w:pPr>
      <w:r w:rsidRPr="006610F9">
        <w:rPr>
          <w:rFonts w:ascii="Times New Roman" w:hAnsi="Times New Roman"/>
          <w:sz w:val="23"/>
          <w:szCs w:val="23"/>
          <w:lang w:eastAsia="bg-BG"/>
        </w:rPr>
        <w:t>адрес</w:t>
      </w:r>
      <w:r w:rsidRPr="006610F9">
        <w:rPr>
          <w:rFonts w:ascii="Times New Roman" w:hAnsi="Times New Roman"/>
          <w:sz w:val="8"/>
          <w:szCs w:val="8"/>
          <w:lang w:eastAsia="bg-BG"/>
        </w:rPr>
        <w:t>.......................................................................................................................................................................................................................................................................................................................................................................................................................................................</w:t>
      </w:r>
    </w:p>
    <w:p w:rsidR="005A0717" w:rsidRPr="006610F9" w:rsidRDefault="005A0717" w:rsidP="005A0717">
      <w:pPr>
        <w:autoSpaceDE w:val="0"/>
        <w:autoSpaceDN w:val="0"/>
        <w:adjustRightInd w:val="0"/>
        <w:jc w:val="both"/>
        <w:rPr>
          <w:rFonts w:ascii="Times New Roman" w:hAnsi="Times New Roman"/>
          <w:sz w:val="14"/>
          <w:szCs w:val="14"/>
          <w:lang w:eastAsia="bg-BG"/>
        </w:rPr>
      </w:pPr>
      <w:r w:rsidRPr="006610F9">
        <w:rPr>
          <w:rFonts w:ascii="Times New Roman" w:hAnsi="Times New Roman"/>
          <w:i/>
          <w:iCs/>
          <w:sz w:val="14"/>
          <w:szCs w:val="14"/>
          <w:lang w:eastAsia="bg-BG"/>
        </w:rPr>
        <w:t xml:space="preserve">/адрес на местоживеене на лицето/ </w:t>
      </w:r>
    </w:p>
    <w:p w:rsidR="005A0717" w:rsidRPr="006610F9" w:rsidRDefault="005A0717" w:rsidP="005A0717">
      <w:pPr>
        <w:autoSpaceDE w:val="0"/>
        <w:autoSpaceDN w:val="0"/>
        <w:adjustRightInd w:val="0"/>
        <w:jc w:val="both"/>
        <w:rPr>
          <w:rFonts w:ascii="Times New Roman" w:hAnsi="Times New Roman"/>
          <w:sz w:val="8"/>
          <w:szCs w:val="8"/>
          <w:lang w:eastAsia="bg-BG"/>
        </w:rPr>
      </w:pPr>
      <w:r w:rsidRPr="006610F9">
        <w:rPr>
          <w:rFonts w:ascii="Times New Roman" w:hAnsi="Times New Roman"/>
          <w:sz w:val="23"/>
          <w:szCs w:val="23"/>
          <w:lang w:eastAsia="bg-BG"/>
        </w:rPr>
        <w:t xml:space="preserve">4. и </w:t>
      </w:r>
      <w:r w:rsidRPr="006610F9">
        <w:rPr>
          <w:rFonts w:ascii="Times New Roman" w:hAnsi="Times New Roman"/>
          <w:b/>
          <w:bCs/>
          <w:sz w:val="8"/>
          <w:szCs w:val="8"/>
          <w:lang w:eastAsia="bg-BG"/>
        </w:rPr>
        <w:t>................................................................................................................................................................................................................................................ ………………………….</w:t>
      </w:r>
      <w:r w:rsidRPr="006610F9">
        <w:rPr>
          <w:rFonts w:ascii="Times New Roman" w:hAnsi="Times New Roman"/>
          <w:sz w:val="23"/>
          <w:szCs w:val="23"/>
          <w:lang w:eastAsia="bg-BG"/>
        </w:rPr>
        <w:t>ЕГН</w:t>
      </w:r>
      <w:r w:rsidRPr="006610F9">
        <w:rPr>
          <w:rFonts w:ascii="Times New Roman" w:hAnsi="Times New Roman"/>
          <w:b/>
          <w:bCs/>
          <w:sz w:val="23"/>
          <w:szCs w:val="23"/>
          <w:lang w:eastAsia="bg-BG"/>
        </w:rPr>
        <w:t>:</w:t>
      </w:r>
      <w:r w:rsidRPr="006610F9">
        <w:rPr>
          <w:rFonts w:ascii="Times New Roman" w:hAnsi="Times New Roman"/>
          <w:b/>
          <w:bCs/>
          <w:sz w:val="8"/>
          <w:szCs w:val="8"/>
          <w:lang w:eastAsia="bg-BG"/>
        </w:rPr>
        <w:t>.............................................................................................................................................</w:t>
      </w:r>
    </w:p>
    <w:p w:rsidR="005A0717" w:rsidRPr="006610F9" w:rsidRDefault="005A0717" w:rsidP="005A0717">
      <w:pPr>
        <w:autoSpaceDE w:val="0"/>
        <w:autoSpaceDN w:val="0"/>
        <w:adjustRightInd w:val="0"/>
        <w:jc w:val="both"/>
        <w:rPr>
          <w:rFonts w:ascii="Times New Roman" w:hAnsi="Times New Roman"/>
          <w:sz w:val="14"/>
          <w:szCs w:val="14"/>
          <w:lang w:eastAsia="bg-BG"/>
        </w:rPr>
      </w:pPr>
      <w:r w:rsidRPr="006610F9">
        <w:rPr>
          <w:rFonts w:ascii="Times New Roman" w:hAnsi="Times New Roman"/>
          <w:i/>
          <w:iCs/>
          <w:sz w:val="14"/>
          <w:szCs w:val="14"/>
          <w:lang w:eastAsia="bg-BG"/>
        </w:rPr>
        <w:t xml:space="preserve">/собствено, бащино и фамилно име и ЕГН на лицето/ </w:t>
      </w:r>
    </w:p>
    <w:p w:rsidR="005A0717" w:rsidRPr="006610F9" w:rsidRDefault="005A0717" w:rsidP="005A0717">
      <w:pPr>
        <w:autoSpaceDE w:val="0"/>
        <w:autoSpaceDN w:val="0"/>
        <w:adjustRightInd w:val="0"/>
        <w:jc w:val="both"/>
        <w:rPr>
          <w:rFonts w:ascii="Times New Roman" w:hAnsi="Times New Roman"/>
          <w:sz w:val="8"/>
          <w:szCs w:val="8"/>
          <w:lang w:eastAsia="bg-BG"/>
        </w:rPr>
      </w:pPr>
      <w:r w:rsidRPr="006610F9">
        <w:rPr>
          <w:rFonts w:ascii="Times New Roman" w:hAnsi="Times New Roman"/>
          <w:sz w:val="23"/>
          <w:szCs w:val="23"/>
          <w:lang w:eastAsia="bg-BG"/>
        </w:rPr>
        <w:t>адрес</w:t>
      </w:r>
      <w:r w:rsidRPr="006610F9">
        <w:rPr>
          <w:rFonts w:ascii="Times New Roman" w:hAnsi="Times New Roman"/>
          <w:sz w:val="8"/>
          <w:szCs w:val="8"/>
          <w:lang w:eastAsia="bg-BG"/>
        </w:rPr>
        <w:t>.......................................................................................................................................................................................................................................................................................................................................................................................................................................................</w:t>
      </w:r>
    </w:p>
    <w:p w:rsidR="005A0717" w:rsidRPr="006610F9" w:rsidRDefault="005A0717" w:rsidP="005A0717">
      <w:pPr>
        <w:autoSpaceDE w:val="0"/>
        <w:autoSpaceDN w:val="0"/>
        <w:adjustRightInd w:val="0"/>
        <w:jc w:val="both"/>
        <w:rPr>
          <w:rFonts w:ascii="Times New Roman" w:hAnsi="Times New Roman"/>
          <w:sz w:val="14"/>
          <w:szCs w:val="14"/>
          <w:lang w:eastAsia="bg-BG"/>
        </w:rPr>
      </w:pPr>
      <w:r w:rsidRPr="006610F9">
        <w:rPr>
          <w:rFonts w:ascii="Times New Roman" w:hAnsi="Times New Roman"/>
          <w:i/>
          <w:iCs/>
          <w:sz w:val="14"/>
          <w:szCs w:val="14"/>
          <w:lang w:eastAsia="bg-BG"/>
        </w:rPr>
        <w:t xml:space="preserve">/адрес на местоживеене на лицето/ </w:t>
      </w:r>
    </w:p>
    <w:p w:rsidR="005A0717" w:rsidRPr="006610F9" w:rsidRDefault="005A0717" w:rsidP="005A0717">
      <w:pPr>
        <w:autoSpaceDE w:val="0"/>
        <w:autoSpaceDN w:val="0"/>
        <w:adjustRightInd w:val="0"/>
        <w:jc w:val="both"/>
        <w:rPr>
          <w:rFonts w:ascii="Times New Roman" w:hAnsi="Times New Roman"/>
          <w:sz w:val="23"/>
          <w:szCs w:val="23"/>
          <w:lang w:eastAsia="bg-BG"/>
        </w:rPr>
      </w:pPr>
      <w:r w:rsidRPr="006610F9">
        <w:rPr>
          <w:rFonts w:ascii="Times New Roman" w:hAnsi="Times New Roman"/>
          <w:sz w:val="23"/>
          <w:szCs w:val="23"/>
          <w:lang w:eastAsia="bg-BG"/>
        </w:rPr>
        <w:t xml:space="preserve">телефон за връзка ........................................... </w:t>
      </w:r>
    </w:p>
    <w:p w:rsidR="005A0717" w:rsidRPr="006610F9" w:rsidRDefault="005A0717" w:rsidP="005A0717">
      <w:pPr>
        <w:shd w:val="clear" w:color="auto" w:fill="FFFFFF"/>
        <w:ind w:right="1075"/>
        <w:jc w:val="both"/>
        <w:rPr>
          <w:rFonts w:ascii="Times New Roman" w:hAnsi="Times New Roman"/>
          <w:b/>
          <w:bCs/>
          <w:spacing w:val="-1"/>
          <w:szCs w:val="24"/>
          <w:u w:val="single"/>
        </w:rPr>
      </w:pPr>
    </w:p>
    <w:p w:rsidR="005A0717" w:rsidRPr="006610F9" w:rsidRDefault="005A0717" w:rsidP="005A0717">
      <w:pPr>
        <w:autoSpaceDE w:val="0"/>
        <w:autoSpaceDN w:val="0"/>
        <w:adjustRightInd w:val="0"/>
        <w:rPr>
          <w:rFonts w:ascii="Times New Roman" w:hAnsi="Times New Roman"/>
          <w:b/>
          <w:bCs/>
          <w:sz w:val="22"/>
          <w:szCs w:val="22"/>
          <w:lang w:eastAsia="bg-BG"/>
        </w:rPr>
      </w:pPr>
      <w:r w:rsidRPr="006610F9">
        <w:rPr>
          <w:rFonts w:ascii="Times New Roman" w:hAnsi="Times New Roman"/>
          <w:b/>
          <w:bCs/>
          <w:sz w:val="22"/>
          <w:szCs w:val="22"/>
          <w:lang w:eastAsia="bg-BG"/>
        </w:rPr>
        <w:t xml:space="preserve">УВАЖАЕМИ ГОСПОДИН КМЕТ, </w:t>
      </w:r>
    </w:p>
    <w:p w:rsidR="005A0717" w:rsidRPr="006610F9" w:rsidRDefault="005A0717" w:rsidP="005A0717">
      <w:pPr>
        <w:spacing w:line="360" w:lineRule="auto"/>
        <w:jc w:val="both"/>
        <w:rPr>
          <w:rFonts w:ascii="Times New Roman" w:hAnsi="Times New Roman"/>
          <w:sz w:val="22"/>
          <w:szCs w:val="22"/>
          <w:lang w:val="ru-RU"/>
        </w:rPr>
      </w:pPr>
      <w:r w:rsidRPr="006610F9">
        <w:rPr>
          <w:rFonts w:ascii="Times New Roman" w:hAnsi="Times New Roman"/>
          <w:sz w:val="22"/>
          <w:szCs w:val="22"/>
        </w:rPr>
        <w:t>Декларирам/е в качеството си на данъчнозадължено/и лице/а, че имот с партиден № ______</w:t>
      </w:r>
      <w:r w:rsidRPr="006610F9">
        <w:rPr>
          <w:rFonts w:ascii="Times New Roman" w:hAnsi="Times New Roman"/>
          <w:sz w:val="22"/>
          <w:szCs w:val="22"/>
          <w:lang w:val="ru-RU"/>
        </w:rPr>
        <w:t>______</w:t>
      </w:r>
      <w:r w:rsidRPr="006610F9">
        <w:rPr>
          <w:rFonts w:ascii="Times New Roman" w:hAnsi="Times New Roman"/>
          <w:sz w:val="22"/>
          <w:szCs w:val="22"/>
        </w:rPr>
        <w:t>, представляващ _________________ кв.________парцел _______</w:t>
      </w:r>
      <w:r w:rsidRPr="006610F9">
        <w:rPr>
          <w:rFonts w:ascii="Times New Roman" w:hAnsi="Times New Roman"/>
          <w:sz w:val="22"/>
          <w:szCs w:val="22"/>
          <w:lang w:val="ru-RU"/>
        </w:rPr>
        <w:t>___</w:t>
      </w:r>
      <w:r w:rsidRPr="006610F9">
        <w:rPr>
          <w:rFonts w:ascii="Times New Roman" w:hAnsi="Times New Roman"/>
          <w:sz w:val="22"/>
          <w:szCs w:val="22"/>
        </w:rPr>
        <w:t>находящ се на адрес: ___________________________________________________________________</w:t>
      </w:r>
    </w:p>
    <w:p w:rsidR="005A0717" w:rsidRPr="006610F9" w:rsidRDefault="005A0717" w:rsidP="005A0717">
      <w:pPr>
        <w:ind w:left="2160"/>
        <w:jc w:val="both"/>
        <w:rPr>
          <w:rFonts w:ascii="Times New Roman" w:hAnsi="Times New Roman"/>
          <w:b/>
          <w:bCs/>
          <w:sz w:val="22"/>
          <w:szCs w:val="22"/>
        </w:rPr>
      </w:pPr>
      <w:r w:rsidRPr="006610F9">
        <w:rPr>
          <w:rFonts w:ascii="Times New Roman" w:hAnsi="Times New Roman"/>
          <w:b/>
          <w:bCs/>
          <w:sz w:val="22"/>
          <w:szCs w:val="22"/>
        </w:rPr>
        <w:lastRenderedPageBreak/>
        <w:t>/град/село, община, ж.к., улица, бл., вх., ап., ет./</w:t>
      </w:r>
    </w:p>
    <w:p w:rsidR="005A0717" w:rsidRPr="006610F9" w:rsidRDefault="005A0717" w:rsidP="005A0717">
      <w:pPr>
        <w:jc w:val="both"/>
        <w:rPr>
          <w:rFonts w:ascii="Times New Roman" w:hAnsi="Times New Roman"/>
          <w:sz w:val="22"/>
          <w:szCs w:val="22"/>
        </w:rPr>
      </w:pPr>
      <w:r w:rsidRPr="006610F9">
        <w:rPr>
          <w:rFonts w:ascii="Times New Roman" w:hAnsi="Times New Roman"/>
          <w:sz w:val="22"/>
          <w:szCs w:val="22"/>
        </w:rPr>
        <w:t>няма да се използва през цялата ____________________ год.</w:t>
      </w:r>
    </w:p>
    <w:p w:rsidR="005A0717" w:rsidRPr="006610F9" w:rsidRDefault="005A0717" w:rsidP="005A0717">
      <w:pPr>
        <w:ind w:firstLine="540"/>
        <w:jc w:val="both"/>
        <w:rPr>
          <w:rFonts w:ascii="Times New Roman" w:hAnsi="Times New Roman"/>
          <w:bCs/>
          <w:sz w:val="22"/>
          <w:szCs w:val="22"/>
        </w:rPr>
      </w:pPr>
      <w:r w:rsidRPr="006610F9">
        <w:rPr>
          <w:rFonts w:ascii="Times New Roman" w:hAnsi="Times New Roman"/>
          <w:sz w:val="22"/>
          <w:szCs w:val="22"/>
        </w:rPr>
        <w:t>Моля/им да бъда/ем освободен/и от такса битови отпадъци в частта за услугата за сметосъбиране и сметоизвозване за горния имот.</w:t>
      </w:r>
    </w:p>
    <w:p w:rsidR="005A0717" w:rsidRPr="006610F9" w:rsidRDefault="005A0717" w:rsidP="005A0717">
      <w:pPr>
        <w:jc w:val="both"/>
        <w:rPr>
          <w:rFonts w:ascii="Times New Roman" w:hAnsi="Times New Roman"/>
          <w:sz w:val="22"/>
          <w:szCs w:val="22"/>
        </w:rPr>
      </w:pPr>
      <w:r w:rsidRPr="006610F9">
        <w:rPr>
          <w:rFonts w:ascii="Times New Roman" w:hAnsi="Times New Roman"/>
          <w:sz w:val="22"/>
          <w:szCs w:val="22"/>
        </w:rPr>
        <w:tab/>
        <w:t>Декларирам/е, че:</w:t>
      </w:r>
    </w:p>
    <w:p w:rsidR="005A0717" w:rsidRPr="006610F9" w:rsidRDefault="005A0717" w:rsidP="005A0717">
      <w:pPr>
        <w:numPr>
          <w:ilvl w:val="0"/>
          <w:numId w:val="17"/>
        </w:numPr>
        <w:jc w:val="both"/>
        <w:rPr>
          <w:rFonts w:ascii="Times New Roman" w:hAnsi="Times New Roman"/>
          <w:sz w:val="22"/>
          <w:szCs w:val="22"/>
        </w:rPr>
      </w:pPr>
      <w:r w:rsidRPr="006610F9">
        <w:rPr>
          <w:rFonts w:ascii="Times New Roman" w:hAnsi="Times New Roman"/>
          <w:sz w:val="22"/>
          <w:szCs w:val="22"/>
        </w:rPr>
        <w:t>имотът не ми/ни е основно жилище;</w:t>
      </w:r>
    </w:p>
    <w:p w:rsidR="005A0717" w:rsidRPr="006610F9" w:rsidRDefault="005A0717" w:rsidP="005A0717">
      <w:pPr>
        <w:autoSpaceDE w:val="0"/>
        <w:autoSpaceDN w:val="0"/>
        <w:adjustRightInd w:val="0"/>
        <w:ind w:firstLine="708"/>
        <w:jc w:val="both"/>
        <w:rPr>
          <w:rFonts w:ascii="Times New Roman" w:hAnsi="Times New Roman"/>
          <w:sz w:val="22"/>
          <w:szCs w:val="22"/>
          <w:lang w:eastAsia="bg-BG"/>
        </w:rPr>
      </w:pPr>
      <w:r w:rsidRPr="006610F9">
        <w:rPr>
          <w:rFonts w:ascii="Times New Roman" w:hAnsi="Times New Roman"/>
          <w:sz w:val="22"/>
          <w:szCs w:val="22"/>
          <w:lang w:eastAsia="bg-BG"/>
        </w:rPr>
        <w:t xml:space="preserve">2.  Имота няма да се използва през цялата ........................................................................... г. </w:t>
      </w:r>
    </w:p>
    <w:p w:rsidR="005A0717" w:rsidRPr="006610F9" w:rsidRDefault="005A0717" w:rsidP="005A0717">
      <w:pPr>
        <w:autoSpaceDE w:val="0"/>
        <w:autoSpaceDN w:val="0"/>
        <w:adjustRightInd w:val="0"/>
        <w:ind w:firstLine="708"/>
        <w:jc w:val="both"/>
        <w:rPr>
          <w:rFonts w:ascii="Times New Roman" w:hAnsi="Times New Roman"/>
          <w:sz w:val="22"/>
          <w:szCs w:val="22"/>
          <w:lang w:eastAsia="bg-BG"/>
        </w:rPr>
      </w:pPr>
      <w:r w:rsidRPr="006610F9">
        <w:rPr>
          <w:rFonts w:ascii="Times New Roman" w:hAnsi="Times New Roman"/>
          <w:sz w:val="22"/>
          <w:szCs w:val="22"/>
          <w:lang w:eastAsia="bg-BG"/>
        </w:rPr>
        <w:t xml:space="preserve">3. В имота </w:t>
      </w:r>
      <w:r w:rsidRPr="006610F9">
        <w:rPr>
          <w:rFonts w:ascii="Times New Roman" w:hAnsi="Times New Roman"/>
          <w:b/>
          <w:bCs/>
          <w:sz w:val="22"/>
          <w:szCs w:val="22"/>
          <w:lang w:eastAsia="bg-BG"/>
        </w:rPr>
        <w:t xml:space="preserve">няма </w:t>
      </w:r>
      <w:r w:rsidRPr="006610F9">
        <w:rPr>
          <w:rFonts w:ascii="Times New Roman" w:hAnsi="Times New Roman"/>
          <w:sz w:val="22"/>
          <w:szCs w:val="22"/>
          <w:lang w:eastAsia="bg-BG"/>
        </w:rPr>
        <w:t>открити партиди за електроенергия и ВиК /</w:t>
      </w:r>
      <w:r w:rsidRPr="006610F9">
        <w:rPr>
          <w:rFonts w:ascii="Times New Roman" w:hAnsi="Times New Roman"/>
          <w:b/>
          <w:bCs/>
          <w:sz w:val="22"/>
          <w:szCs w:val="22"/>
          <w:lang w:eastAsia="bg-BG"/>
        </w:rPr>
        <w:t xml:space="preserve">има открити партиди/ </w:t>
      </w:r>
      <w:r w:rsidRPr="006610F9">
        <w:rPr>
          <w:rFonts w:ascii="Times New Roman" w:hAnsi="Times New Roman"/>
          <w:sz w:val="22"/>
          <w:szCs w:val="22"/>
          <w:lang w:eastAsia="bg-BG"/>
        </w:rPr>
        <w:t>за: електроенергия № ............................................ и за ВиК № .................................................................</w:t>
      </w:r>
    </w:p>
    <w:p w:rsidR="005A0717" w:rsidRPr="006610F9" w:rsidRDefault="005A0717" w:rsidP="005A0717">
      <w:pPr>
        <w:autoSpaceDE w:val="0"/>
        <w:autoSpaceDN w:val="0"/>
        <w:adjustRightInd w:val="0"/>
        <w:ind w:firstLine="708"/>
        <w:jc w:val="both"/>
        <w:rPr>
          <w:rFonts w:ascii="Times New Roman" w:hAnsi="Times New Roman"/>
          <w:sz w:val="22"/>
          <w:szCs w:val="22"/>
          <w:lang w:eastAsia="bg-BG"/>
        </w:rPr>
      </w:pPr>
      <w:r w:rsidRPr="006610F9">
        <w:rPr>
          <w:rFonts w:ascii="Times New Roman" w:hAnsi="Times New Roman"/>
          <w:sz w:val="22"/>
          <w:szCs w:val="22"/>
          <w:lang w:eastAsia="bg-BG"/>
        </w:rPr>
        <w:t xml:space="preserve">4. Съгласно чл. 17 от НОАМТЦУТОК давам съгласие длъжностни лица от общинска администрация Казанлък да извършват проверки за движение на показателите по горните партиди. </w:t>
      </w:r>
    </w:p>
    <w:p w:rsidR="005A0717" w:rsidRPr="006610F9" w:rsidRDefault="005A0717" w:rsidP="005A0717">
      <w:pPr>
        <w:autoSpaceDE w:val="0"/>
        <w:autoSpaceDN w:val="0"/>
        <w:adjustRightInd w:val="0"/>
        <w:ind w:firstLine="708"/>
        <w:jc w:val="both"/>
        <w:rPr>
          <w:rFonts w:ascii="Times New Roman" w:hAnsi="Times New Roman"/>
          <w:sz w:val="22"/>
          <w:szCs w:val="22"/>
          <w:lang w:eastAsia="bg-BG"/>
        </w:rPr>
      </w:pPr>
      <w:r w:rsidRPr="006610F9">
        <w:rPr>
          <w:rFonts w:ascii="Times New Roman" w:hAnsi="Times New Roman"/>
          <w:sz w:val="22"/>
          <w:szCs w:val="22"/>
          <w:lang w:eastAsia="bg-BG"/>
        </w:rPr>
        <w:t xml:space="preserve">Известна ми е наказателната отговорност, която нося за деклариране на неверни данни в настоящата декларация. </w:t>
      </w:r>
    </w:p>
    <w:p w:rsidR="005A0717" w:rsidRPr="006610F9" w:rsidRDefault="005A0717" w:rsidP="005A0717">
      <w:pPr>
        <w:autoSpaceDE w:val="0"/>
        <w:autoSpaceDN w:val="0"/>
        <w:adjustRightInd w:val="0"/>
        <w:jc w:val="both"/>
        <w:rPr>
          <w:rFonts w:ascii="Times New Roman" w:hAnsi="Times New Roman"/>
          <w:sz w:val="23"/>
          <w:szCs w:val="23"/>
          <w:lang w:eastAsia="bg-BG"/>
        </w:rPr>
      </w:pPr>
      <w:r w:rsidRPr="006610F9">
        <w:rPr>
          <w:rFonts w:ascii="Times New Roman" w:hAnsi="Times New Roman"/>
          <w:sz w:val="23"/>
          <w:szCs w:val="23"/>
          <w:lang w:eastAsia="bg-BG"/>
        </w:rPr>
        <w:t xml:space="preserve">Дата...................                                           </w:t>
      </w:r>
      <w:r w:rsidRPr="006610F9">
        <w:rPr>
          <w:rFonts w:ascii="Times New Roman" w:hAnsi="Times New Roman"/>
          <w:b/>
          <w:bCs/>
          <w:sz w:val="23"/>
          <w:szCs w:val="23"/>
          <w:lang w:eastAsia="bg-BG"/>
        </w:rPr>
        <w:t xml:space="preserve">Подпис на деклараторите: </w:t>
      </w:r>
      <w:r w:rsidRPr="006610F9">
        <w:rPr>
          <w:rFonts w:ascii="Times New Roman" w:hAnsi="Times New Roman"/>
          <w:b/>
          <w:sz w:val="23"/>
          <w:szCs w:val="23"/>
          <w:lang w:eastAsia="bg-BG"/>
        </w:rPr>
        <w:t>1 ...........................</w:t>
      </w:r>
      <w:r w:rsidRPr="006610F9">
        <w:rPr>
          <w:rFonts w:ascii="Times New Roman" w:hAnsi="Times New Roman"/>
          <w:sz w:val="23"/>
          <w:szCs w:val="23"/>
          <w:lang w:eastAsia="bg-BG"/>
        </w:rPr>
        <w:t xml:space="preserve"> </w:t>
      </w:r>
    </w:p>
    <w:p w:rsidR="005A0717" w:rsidRPr="006610F9" w:rsidRDefault="005A0717" w:rsidP="005A0717">
      <w:pPr>
        <w:autoSpaceDE w:val="0"/>
        <w:autoSpaceDN w:val="0"/>
        <w:adjustRightInd w:val="0"/>
        <w:ind w:left="6360" w:firstLine="120"/>
        <w:jc w:val="both"/>
        <w:rPr>
          <w:rFonts w:ascii="Times New Roman" w:hAnsi="Times New Roman"/>
          <w:b/>
          <w:sz w:val="23"/>
          <w:szCs w:val="23"/>
          <w:lang w:eastAsia="bg-BG"/>
        </w:rPr>
      </w:pPr>
      <w:r w:rsidRPr="006610F9">
        <w:rPr>
          <w:rFonts w:ascii="Times New Roman" w:hAnsi="Times New Roman"/>
          <w:b/>
          <w:sz w:val="23"/>
          <w:szCs w:val="23"/>
          <w:lang w:eastAsia="bg-BG"/>
        </w:rPr>
        <w:t xml:space="preserve">      2 ........................... </w:t>
      </w:r>
    </w:p>
    <w:p w:rsidR="005A0717" w:rsidRPr="006610F9" w:rsidRDefault="005A0717" w:rsidP="005A0717">
      <w:pPr>
        <w:autoSpaceDE w:val="0"/>
        <w:autoSpaceDN w:val="0"/>
        <w:adjustRightInd w:val="0"/>
        <w:jc w:val="both"/>
        <w:rPr>
          <w:rFonts w:ascii="Times New Roman" w:hAnsi="Times New Roman"/>
          <w:b/>
          <w:sz w:val="23"/>
          <w:szCs w:val="23"/>
          <w:lang w:eastAsia="bg-BG"/>
        </w:rPr>
      </w:pPr>
      <w:r w:rsidRPr="006610F9">
        <w:rPr>
          <w:rFonts w:ascii="Times New Roman" w:hAnsi="Times New Roman"/>
          <w:b/>
          <w:sz w:val="23"/>
          <w:szCs w:val="23"/>
          <w:lang w:eastAsia="bg-BG"/>
        </w:rPr>
        <w:t xml:space="preserve">                                                                                                                       3 ........................... </w:t>
      </w:r>
    </w:p>
    <w:p w:rsidR="005A0717" w:rsidRPr="006610F9" w:rsidRDefault="005A0717" w:rsidP="005A0717">
      <w:pPr>
        <w:autoSpaceDE w:val="0"/>
        <w:autoSpaceDN w:val="0"/>
        <w:adjustRightInd w:val="0"/>
        <w:jc w:val="both"/>
        <w:rPr>
          <w:rFonts w:ascii="Times New Roman" w:hAnsi="Times New Roman"/>
          <w:b/>
          <w:sz w:val="23"/>
          <w:szCs w:val="23"/>
          <w:lang w:eastAsia="bg-BG"/>
        </w:rPr>
      </w:pPr>
      <w:r w:rsidRPr="006610F9">
        <w:rPr>
          <w:rFonts w:ascii="Times New Roman" w:hAnsi="Times New Roman"/>
          <w:b/>
          <w:sz w:val="23"/>
          <w:szCs w:val="23"/>
          <w:lang w:eastAsia="bg-BG"/>
        </w:rPr>
        <w:tab/>
      </w:r>
      <w:r w:rsidRPr="006610F9">
        <w:rPr>
          <w:rFonts w:ascii="Times New Roman" w:hAnsi="Times New Roman"/>
          <w:b/>
          <w:sz w:val="23"/>
          <w:szCs w:val="23"/>
          <w:lang w:eastAsia="bg-BG"/>
        </w:rPr>
        <w:tab/>
      </w:r>
      <w:r w:rsidRPr="006610F9">
        <w:rPr>
          <w:rFonts w:ascii="Times New Roman" w:hAnsi="Times New Roman"/>
          <w:b/>
          <w:sz w:val="23"/>
          <w:szCs w:val="23"/>
          <w:lang w:eastAsia="bg-BG"/>
        </w:rPr>
        <w:tab/>
      </w:r>
      <w:r w:rsidRPr="006610F9">
        <w:rPr>
          <w:rFonts w:ascii="Times New Roman" w:hAnsi="Times New Roman"/>
          <w:b/>
          <w:sz w:val="23"/>
          <w:szCs w:val="23"/>
          <w:lang w:eastAsia="bg-BG"/>
        </w:rPr>
        <w:tab/>
      </w:r>
      <w:r w:rsidRPr="006610F9">
        <w:rPr>
          <w:rFonts w:ascii="Times New Roman" w:hAnsi="Times New Roman"/>
          <w:b/>
          <w:sz w:val="23"/>
          <w:szCs w:val="23"/>
          <w:lang w:eastAsia="bg-BG"/>
        </w:rPr>
        <w:tab/>
      </w:r>
      <w:r w:rsidRPr="006610F9">
        <w:rPr>
          <w:rFonts w:ascii="Times New Roman" w:hAnsi="Times New Roman"/>
          <w:b/>
          <w:sz w:val="23"/>
          <w:szCs w:val="23"/>
          <w:lang w:eastAsia="bg-BG"/>
        </w:rPr>
        <w:tab/>
      </w:r>
      <w:r w:rsidRPr="006610F9">
        <w:rPr>
          <w:rFonts w:ascii="Times New Roman" w:hAnsi="Times New Roman"/>
          <w:b/>
          <w:sz w:val="23"/>
          <w:szCs w:val="23"/>
          <w:lang w:eastAsia="bg-BG"/>
        </w:rPr>
        <w:tab/>
      </w:r>
      <w:r w:rsidRPr="006610F9">
        <w:rPr>
          <w:rFonts w:ascii="Times New Roman" w:hAnsi="Times New Roman"/>
          <w:b/>
          <w:sz w:val="23"/>
          <w:szCs w:val="23"/>
          <w:lang w:eastAsia="bg-BG"/>
        </w:rPr>
        <w:tab/>
      </w:r>
      <w:r w:rsidRPr="006610F9">
        <w:rPr>
          <w:rFonts w:ascii="Times New Roman" w:hAnsi="Times New Roman"/>
          <w:b/>
          <w:sz w:val="23"/>
          <w:szCs w:val="23"/>
          <w:lang w:eastAsia="bg-BG"/>
        </w:rPr>
        <w:tab/>
        <w:t xml:space="preserve">      4………………….</w:t>
      </w:r>
    </w:p>
    <w:p w:rsidR="005A0717" w:rsidRPr="006610F9" w:rsidRDefault="005A0717" w:rsidP="005A0717">
      <w:pPr>
        <w:jc w:val="center"/>
        <w:rPr>
          <w:rFonts w:ascii="Times New Roman" w:hAnsi="Times New Roman"/>
          <w:szCs w:val="24"/>
          <w:lang w:eastAsia="bg-BG"/>
        </w:rPr>
      </w:pPr>
      <w:r w:rsidRPr="006610F9">
        <w:rPr>
          <w:rFonts w:ascii="Times New Roman" w:hAnsi="Times New Roman"/>
          <w:b/>
          <w:szCs w:val="24"/>
          <w:lang w:eastAsia="bg-BG"/>
        </w:rPr>
        <w:t>Указание за попълване</w:t>
      </w:r>
    </w:p>
    <w:p w:rsidR="005A0717" w:rsidRPr="006610F9" w:rsidRDefault="005A0717" w:rsidP="005A0717">
      <w:pPr>
        <w:jc w:val="center"/>
        <w:rPr>
          <w:rFonts w:ascii="Times New Roman" w:hAnsi="Times New Roman"/>
          <w:b/>
          <w:szCs w:val="24"/>
          <w:lang w:eastAsia="bg-BG"/>
        </w:rPr>
      </w:pPr>
      <w:r w:rsidRPr="006610F9">
        <w:rPr>
          <w:rFonts w:ascii="Times New Roman" w:hAnsi="Times New Roman"/>
          <w:b/>
          <w:szCs w:val="24"/>
          <w:lang w:eastAsia="bg-BG"/>
        </w:rPr>
        <w:t xml:space="preserve"> на  </w:t>
      </w:r>
    </w:p>
    <w:p w:rsidR="005A0717" w:rsidRPr="006610F9" w:rsidRDefault="005A0717" w:rsidP="005A0717">
      <w:pPr>
        <w:jc w:val="center"/>
        <w:rPr>
          <w:rFonts w:ascii="Times New Roman" w:hAnsi="Times New Roman"/>
          <w:b/>
          <w:szCs w:val="24"/>
          <w:lang w:eastAsia="bg-BG"/>
        </w:rPr>
      </w:pPr>
      <w:r w:rsidRPr="006610F9">
        <w:rPr>
          <w:rFonts w:ascii="Times New Roman" w:hAnsi="Times New Roman"/>
          <w:b/>
          <w:szCs w:val="24"/>
          <w:lang w:eastAsia="bg-BG"/>
        </w:rPr>
        <w:t xml:space="preserve">ДЕКЛАРАЦИЯТА  </w:t>
      </w:r>
    </w:p>
    <w:p w:rsidR="005A0717" w:rsidRPr="006610F9" w:rsidRDefault="005A0717" w:rsidP="005A0717">
      <w:pPr>
        <w:jc w:val="center"/>
        <w:rPr>
          <w:rFonts w:ascii="Times New Roman" w:hAnsi="Times New Roman"/>
          <w:b/>
          <w:sz w:val="28"/>
          <w:szCs w:val="28"/>
          <w:lang w:eastAsia="bg-BG"/>
        </w:rPr>
      </w:pPr>
    </w:p>
    <w:p w:rsidR="005A0717" w:rsidRPr="006610F9" w:rsidRDefault="005A0717" w:rsidP="005A0717">
      <w:pPr>
        <w:ind w:firstLine="708"/>
        <w:jc w:val="both"/>
        <w:rPr>
          <w:rFonts w:ascii="Times New Roman" w:hAnsi="Times New Roman"/>
          <w:sz w:val="18"/>
          <w:szCs w:val="18"/>
          <w:lang w:eastAsia="bg-BG"/>
        </w:rPr>
      </w:pPr>
      <w:r w:rsidRPr="006610F9">
        <w:rPr>
          <w:rFonts w:ascii="Times New Roman" w:hAnsi="Times New Roman"/>
          <w:sz w:val="18"/>
          <w:szCs w:val="18"/>
          <w:lang w:eastAsia="bg-BG"/>
        </w:rPr>
        <w:t>На основание чл.</w:t>
      </w:r>
      <w:r w:rsidRPr="006610F9">
        <w:rPr>
          <w:rFonts w:ascii="Times New Roman" w:hAnsi="Times New Roman"/>
          <w:bCs/>
          <w:sz w:val="18"/>
          <w:szCs w:val="18"/>
          <w:lang w:eastAsia="bg-BG"/>
        </w:rPr>
        <w:t xml:space="preserve"> 62</w:t>
      </w:r>
      <w:r w:rsidRPr="006610F9">
        <w:rPr>
          <w:rFonts w:ascii="Times New Roman" w:hAnsi="Times New Roman"/>
          <w:sz w:val="18"/>
          <w:szCs w:val="18"/>
          <w:lang w:eastAsia="bg-BG"/>
        </w:rPr>
        <w:t xml:space="preserve"> от Закона за местни данъци и такси таксата се заплаща за услугите по събирането, извозването и обезвреждането в депа или други съоръжения на битовите отпадъци, както и за поддържането на чистотата на териториите за обществено ползване в населените места. </w:t>
      </w:r>
    </w:p>
    <w:p w:rsidR="005A0717" w:rsidRPr="006610F9" w:rsidRDefault="005A0717" w:rsidP="005A0717">
      <w:pPr>
        <w:ind w:firstLine="708"/>
        <w:jc w:val="both"/>
        <w:rPr>
          <w:rFonts w:ascii="Times New Roman" w:hAnsi="Times New Roman"/>
          <w:sz w:val="18"/>
          <w:szCs w:val="18"/>
          <w:lang w:eastAsia="bg-BG"/>
        </w:rPr>
      </w:pPr>
      <w:r w:rsidRPr="006610F9">
        <w:rPr>
          <w:rFonts w:ascii="Times New Roman" w:eastAsia="Arial Unicode MS" w:hAnsi="Times New Roman"/>
          <w:sz w:val="18"/>
          <w:szCs w:val="18"/>
          <w:lang w:eastAsia="bg-BG"/>
        </w:rPr>
        <w:t>Извадки от  Наредбата за определяне и администриране на местните такси и цени на услуги на територията на община Казанлък:</w:t>
      </w:r>
    </w:p>
    <w:p w:rsidR="005A0717" w:rsidRPr="006610F9" w:rsidRDefault="005A0717" w:rsidP="005A0717">
      <w:pPr>
        <w:tabs>
          <w:tab w:val="left" w:pos="360"/>
          <w:tab w:val="left" w:pos="480"/>
        </w:tabs>
        <w:jc w:val="both"/>
        <w:rPr>
          <w:rFonts w:ascii="Times New Roman" w:hAnsi="Times New Roman"/>
          <w:sz w:val="18"/>
          <w:szCs w:val="18"/>
          <w:lang w:eastAsia="bg-BG"/>
        </w:rPr>
      </w:pPr>
      <w:r w:rsidRPr="006610F9">
        <w:rPr>
          <w:rFonts w:ascii="Times New Roman" w:hAnsi="Times New Roman"/>
          <w:sz w:val="18"/>
          <w:szCs w:val="18"/>
          <w:lang w:eastAsia="bg-BG"/>
        </w:rPr>
        <w:tab/>
        <w:t>Не се събира такса за сметосъбиране и сметоизвозване на територията на община Казанлък, когато данъчно задължените физически лица до 31 декември на предходната година са заявили в общинската администрация, че имота няма да се ползва.</w:t>
      </w:r>
    </w:p>
    <w:p w:rsidR="005A0717" w:rsidRPr="006610F9" w:rsidRDefault="005A0717" w:rsidP="005A0717">
      <w:pPr>
        <w:tabs>
          <w:tab w:val="left" w:pos="360"/>
          <w:tab w:val="left" w:pos="480"/>
        </w:tabs>
        <w:jc w:val="both"/>
        <w:rPr>
          <w:rFonts w:ascii="Times New Roman" w:hAnsi="Times New Roman"/>
          <w:sz w:val="18"/>
          <w:szCs w:val="18"/>
          <w:lang w:eastAsia="bg-BG"/>
        </w:rPr>
      </w:pPr>
      <w:r w:rsidRPr="006610F9">
        <w:rPr>
          <w:rFonts w:ascii="Times New Roman" w:hAnsi="Times New Roman"/>
          <w:sz w:val="18"/>
          <w:szCs w:val="18"/>
          <w:lang w:eastAsia="bg-BG"/>
        </w:rPr>
        <w:tab/>
        <w:t>Освобождаването от заплащане на такса за сметосъбиране и сметоизвозване по ал.1 се извършва въз основа на подписана от всички съсобственици декларация по образец, утвърдена със Заповед на Кмета на Община Казанлък, в която данъчно задължените физически лица описват партидния номер, вида и точния адрес на имота, както и годината, през която той няма да се ползва. Подаването на други писмени документи различни от образеца утвърден със Заповед на Кмета на Община Казанлък и/или липсата на подпис на някой от съсобствениците не водят до освобождаване от такса за сметосъбиране и сметоизвозване.</w:t>
      </w:r>
    </w:p>
    <w:p w:rsidR="005A0717" w:rsidRPr="006610F9" w:rsidRDefault="005A0717" w:rsidP="005A0717">
      <w:pPr>
        <w:tabs>
          <w:tab w:val="left" w:pos="360"/>
          <w:tab w:val="left" w:pos="480"/>
        </w:tabs>
        <w:jc w:val="both"/>
        <w:rPr>
          <w:rFonts w:ascii="Times New Roman" w:hAnsi="Times New Roman"/>
          <w:sz w:val="18"/>
          <w:szCs w:val="18"/>
          <w:lang w:eastAsia="bg-BG"/>
        </w:rPr>
      </w:pPr>
      <w:r w:rsidRPr="006610F9">
        <w:rPr>
          <w:rFonts w:ascii="Times New Roman" w:hAnsi="Times New Roman"/>
          <w:sz w:val="18"/>
          <w:szCs w:val="18"/>
          <w:lang w:eastAsia="bg-BG"/>
        </w:rPr>
        <w:tab/>
        <w:t>В декларацията деклараторите дават изрично съгласие за извършване на проверки на място от органите на общинската администрация и на потреблението на електроенергия и вода в имота, като вписват и номерата на съществуващи партиди в съответните дружества доставчици, ако има такива.</w:t>
      </w:r>
    </w:p>
    <w:p w:rsidR="005A0717" w:rsidRPr="006610F9" w:rsidRDefault="005A0717" w:rsidP="005A0717">
      <w:pPr>
        <w:tabs>
          <w:tab w:val="left" w:pos="360"/>
          <w:tab w:val="left" w:pos="480"/>
        </w:tabs>
        <w:jc w:val="both"/>
        <w:rPr>
          <w:rFonts w:ascii="Times New Roman" w:hAnsi="Times New Roman"/>
          <w:sz w:val="18"/>
          <w:szCs w:val="18"/>
          <w:lang w:eastAsia="bg-BG"/>
        </w:rPr>
      </w:pPr>
      <w:r w:rsidRPr="006610F9">
        <w:rPr>
          <w:rFonts w:ascii="Times New Roman" w:hAnsi="Times New Roman"/>
          <w:sz w:val="18"/>
          <w:szCs w:val="18"/>
          <w:lang w:eastAsia="bg-BG"/>
        </w:rPr>
        <w:tab/>
        <w:t>За придобитите през годината имоти на физически лица, декларацията по чл. 17, ал. 2 се подава в двумесечен срок от датата на придобиване.</w:t>
      </w:r>
    </w:p>
    <w:p w:rsidR="005A0717" w:rsidRPr="006610F9" w:rsidRDefault="005A0717" w:rsidP="005A0717">
      <w:pPr>
        <w:tabs>
          <w:tab w:val="left" w:pos="360"/>
          <w:tab w:val="left" w:pos="480"/>
        </w:tabs>
        <w:jc w:val="both"/>
        <w:rPr>
          <w:rFonts w:ascii="Times New Roman" w:hAnsi="Times New Roman"/>
          <w:sz w:val="18"/>
          <w:szCs w:val="18"/>
          <w:lang w:eastAsia="bg-BG"/>
        </w:rPr>
      </w:pPr>
      <w:r w:rsidRPr="006610F9">
        <w:rPr>
          <w:rFonts w:ascii="Times New Roman" w:hAnsi="Times New Roman"/>
          <w:sz w:val="18"/>
          <w:szCs w:val="18"/>
          <w:lang w:eastAsia="bg-BG"/>
        </w:rPr>
        <w:tab/>
        <w:t>Не се извършва освобождаване от такса за сметосъбиране и сметоизвозване по чл. 17 за имот, който е основно жилище на данъчно задължените физически лица.</w:t>
      </w:r>
    </w:p>
    <w:p w:rsidR="005A0717" w:rsidRPr="006610F9" w:rsidRDefault="005A0717" w:rsidP="005A0717">
      <w:pPr>
        <w:tabs>
          <w:tab w:val="left" w:pos="0"/>
        </w:tabs>
        <w:jc w:val="both"/>
        <w:rPr>
          <w:rFonts w:ascii="Times New Roman" w:hAnsi="Times New Roman"/>
          <w:sz w:val="18"/>
          <w:szCs w:val="18"/>
          <w:lang w:eastAsia="bg-BG"/>
        </w:rPr>
      </w:pPr>
      <w:r w:rsidRPr="006610F9">
        <w:rPr>
          <w:rFonts w:ascii="Times New Roman" w:hAnsi="Times New Roman"/>
          <w:sz w:val="18"/>
          <w:szCs w:val="18"/>
          <w:lang w:eastAsia="bg-BG"/>
        </w:rPr>
        <w:t xml:space="preserve">      </w:t>
      </w:r>
      <w:r w:rsidRPr="006610F9">
        <w:rPr>
          <w:rFonts w:ascii="Times New Roman" w:hAnsi="Times New Roman"/>
          <w:b/>
          <w:sz w:val="18"/>
          <w:szCs w:val="18"/>
          <w:lang w:eastAsia="bg-BG"/>
        </w:rPr>
        <w:t xml:space="preserve"> </w:t>
      </w:r>
      <w:r w:rsidRPr="006610F9">
        <w:rPr>
          <w:rFonts w:ascii="Times New Roman" w:hAnsi="Times New Roman"/>
          <w:sz w:val="18"/>
          <w:szCs w:val="18"/>
          <w:lang w:eastAsia="bg-BG"/>
        </w:rPr>
        <w:t>Не се извършва освобождаване по чл. 17 през посочения период или част от него, ако имотът или част от него се ползва от съсобственик, ползвател или наемател, както и ако в имота се извършват строителни и/или ремонтни дейности.</w:t>
      </w:r>
    </w:p>
    <w:p w:rsidR="005A0717" w:rsidRPr="006610F9" w:rsidRDefault="005A0717" w:rsidP="005A0717">
      <w:pPr>
        <w:tabs>
          <w:tab w:val="left" w:pos="360"/>
          <w:tab w:val="left" w:pos="480"/>
        </w:tabs>
        <w:jc w:val="both"/>
        <w:rPr>
          <w:rFonts w:ascii="Times New Roman" w:hAnsi="Times New Roman"/>
          <w:sz w:val="18"/>
          <w:szCs w:val="18"/>
          <w:lang w:eastAsia="bg-BG"/>
        </w:rPr>
      </w:pPr>
      <w:r w:rsidRPr="006610F9">
        <w:rPr>
          <w:rFonts w:ascii="Times New Roman" w:hAnsi="Times New Roman"/>
          <w:sz w:val="18"/>
          <w:szCs w:val="18"/>
          <w:lang w:eastAsia="bg-BG"/>
        </w:rPr>
        <w:tab/>
        <w:t>В случаите, когато в имота, деклариран по реда на чл. 17, ал.1 след проверка на органите на общинската администрация се установи ползване на имота или откриване на нови партиди и/или съществено движение по съществуващи партиди, нарушителите дължат глоба в трикратен размер на годишната такса за сметосъбиране и сметоизвозване, но не по-малко от 300,00 лева.</w:t>
      </w:r>
    </w:p>
    <w:p w:rsidR="005A0717" w:rsidRPr="006610F9" w:rsidRDefault="005A0717" w:rsidP="005A0717">
      <w:pPr>
        <w:jc w:val="both"/>
        <w:rPr>
          <w:rFonts w:ascii="Times New Roman" w:hAnsi="Times New Roman"/>
          <w:sz w:val="18"/>
          <w:szCs w:val="18"/>
          <w:lang w:eastAsia="bg-BG"/>
        </w:rPr>
      </w:pPr>
      <w:r w:rsidRPr="006610F9">
        <w:rPr>
          <w:rFonts w:ascii="Times New Roman" w:hAnsi="Times New Roman"/>
          <w:sz w:val="18"/>
          <w:szCs w:val="18"/>
          <w:lang w:eastAsia="bg-BG"/>
        </w:rPr>
        <w:t xml:space="preserve">        При констатирано ползване на недвижимият имот таксата се определя на основата на чл. 15, ал. 1 и ал. 2, чл.16 и чл.17.</w:t>
      </w:r>
    </w:p>
    <w:p w:rsidR="005A0717" w:rsidRPr="006610F9" w:rsidRDefault="005A0717" w:rsidP="005A0717">
      <w:pPr>
        <w:suppressAutoHyphens/>
        <w:rPr>
          <w:rFonts w:ascii="Times New Roman" w:hAnsi="Times New Roman"/>
          <w:sz w:val="22"/>
          <w:szCs w:val="22"/>
          <w:lang w:eastAsia="ar-SA"/>
        </w:rPr>
      </w:pPr>
    </w:p>
    <w:p w:rsidR="005A0717" w:rsidRPr="006610F9" w:rsidRDefault="005A0717" w:rsidP="005A0717">
      <w:pPr>
        <w:jc w:val="both"/>
        <w:rPr>
          <w:rFonts w:ascii="Times New Roman" w:hAnsi="Times New Roman"/>
          <w:b/>
          <w:sz w:val="18"/>
          <w:szCs w:val="18"/>
          <w:lang w:eastAsia="bg-BG"/>
        </w:rPr>
      </w:pPr>
    </w:p>
    <w:p w:rsidR="005A0717" w:rsidRPr="006610F9" w:rsidRDefault="005A0717" w:rsidP="005A0717">
      <w:pPr>
        <w:jc w:val="both"/>
        <w:rPr>
          <w:rFonts w:ascii="Times New Roman" w:hAnsi="Times New Roman"/>
          <w:sz w:val="18"/>
          <w:szCs w:val="18"/>
          <w:lang w:eastAsia="bg-BG"/>
        </w:rPr>
      </w:pPr>
      <w:r w:rsidRPr="006610F9">
        <w:rPr>
          <w:rFonts w:ascii="Times New Roman" w:hAnsi="Times New Roman"/>
          <w:b/>
          <w:sz w:val="18"/>
          <w:szCs w:val="18"/>
          <w:lang w:eastAsia="bg-BG"/>
        </w:rPr>
        <w:t xml:space="preserve">От кого се подава – </w:t>
      </w:r>
      <w:r w:rsidRPr="006610F9">
        <w:rPr>
          <w:rFonts w:ascii="Times New Roman" w:hAnsi="Times New Roman"/>
          <w:sz w:val="18"/>
          <w:szCs w:val="18"/>
          <w:lang w:eastAsia="bg-BG"/>
        </w:rPr>
        <w:t>От собственици на имоти, находящи се на територията на гр. Казанлък, които отговарят на изискванията на чл. 17 от цитираната по-горе Наредба.</w:t>
      </w:r>
    </w:p>
    <w:p w:rsidR="005A0717" w:rsidRPr="006610F9" w:rsidRDefault="005A0717" w:rsidP="005A0717">
      <w:pPr>
        <w:autoSpaceDE w:val="0"/>
        <w:autoSpaceDN w:val="0"/>
        <w:adjustRightInd w:val="0"/>
        <w:jc w:val="both"/>
        <w:rPr>
          <w:rFonts w:ascii="Times New Roman" w:hAnsi="Times New Roman"/>
          <w:sz w:val="18"/>
          <w:szCs w:val="18"/>
          <w:lang w:eastAsia="bg-BG"/>
        </w:rPr>
      </w:pPr>
      <w:r w:rsidRPr="006610F9">
        <w:rPr>
          <w:rFonts w:ascii="Times New Roman" w:hAnsi="Times New Roman"/>
          <w:b/>
          <w:sz w:val="18"/>
          <w:szCs w:val="18"/>
          <w:lang w:eastAsia="bg-BG"/>
        </w:rPr>
        <w:t xml:space="preserve">Срок за подаване – </w:t>
      </w:r>
      <w:r w:rsidRPr="006610F9">
        <w:rPr>
          <w:rFonts w:ascii="Times New Roman" w:hAnsi="Times New Roman"/>
          <w:sz w:val="18"/>
          <w:szCs w:val="18"/>
          <w:lang w:eastAsia="bg-BG"/>
        </w:rPr>
        <w:t>Декларацията се подава до</w:t>
      </w:r>
      <w:r w:rsidRPr="006610F9">
        <w:rPr>
          <w:rFonts w:ascii="Times New Roman" w:hAnsi="Times New Roman"/>
          <w:b/>
          <w:sz w:val="18"/>
          <w:szCs w:val="18"/>
          <w:lang w:eastAsia="bg-BG"/>
        </w:rPr>
        <w:t xml:space="preserve"> </w:t>
      </w:r>
      <w:r w:rsidRPr="006610F9">
        <w:rPr>
          <w:rFonts w:ascii="Times New Roman" w:hAnsi="Times New Roman"/>
          <w:sz w:val="18"/>
          <w:szCs w:val="18"/>
          <w:lang w:eastAsia="bg-BG"/>
        </w:rPr>
        <w:t xml:space="preserve">31 декември на предходната година.  </w:t>
      </w:r>
    </w:p>
    <w:p w:rsidR="005A0717" w:rsidRPr="006610F9" w:rsidRDefault="005A0717" w:rsidP="005A0717">
      <w:pPr>
        <w:jc w:val="both"/>
        <w:rPr>
          <w:rFonts w:ascii="Times New Roman" w:hAnsi="Times New Roman"/>
          <w:sz w:val="18"/>
          <w:szCs w:val="18"/>
          <w:lang w:eastAsia="bg-BG"/>
        </w:rPr>
      </w:pPr>
      <w:r w:rsidRPr="006610F9">
        <w:rPr>
          <w:rFonts w:ascii="Times New Roman" w:hAnsi="Times New Roman"/>
          <w:b/>
          <w:sz w:val="18"/>
          <w:szCs w:val="18"/>
          <w:lang w:eastAsia="bg-BG"/>
        </w:rPr>
        <w:t xml:space="preserve">Къде се подава – </w:t>
      </w:r>
      <w:r w:rsidRPr="006610F9">
        <w:rPr>
          <w:rFonts w:ascii="Times New Roman" w:hAnsi="Times New Roman"/>
          <w:sz w:val="18"/>
          <w:szCs w:val="18"/>
          <w:lang w:eastAsia="bg-BG"/>
        </w:rPr>
        <w:t>В  Дирекция „Местни приходи” на адрес: гр.Казанлък, бул.“Княз Ал. Батенберг“ № 4, ет.5, стая № 10.</w:t>
      </w:r>
    </w:p>
    <w:p w:rsidR="005A0717" w:rsidRPr="006610F9" w:rsidRDefault="005A0717" w:rsidP="005A0717">
      <w:pPr>
        <w:jc w:val="both"/>
        <w:rPr>
          <w:rFonts w:ascii="Times New Roman" w:hAnsi="Times New Roman"/>
          <w:b/>
          <w:sz w:val="18"/>
          <w:szCs w:val="18"/>
          <w:lang w:eastAsia="bg-BG"/>
        </w:rPr>
      </w:pPr>
      <w:r w:rsidRPr="006610F9">
        <w:rPr>
          <w:rFonts w:ascii="Times New Roman" w:hAnsi="Times New Roman"/>
          <w:b/>
          <w:sz w:val="18"/>
          <w:szCs w:val="18"/>
          <w:lang w:eastAsia="bg-BG"/>
        </w:rPr>
        <w:t>Указания за попълване на декларацията</w:t>
      </w:r>
    </w:p>
    <w:p w:rsidR="005A0717" w:rsidRPr="006610F9" w:rsidRDefault="005A0717" w:rsidP="005A0717">
      <w:pPr>
        <w:numPr>
          <w:ilvl w:val="0"/>
          <w:numId w:val="16"/>
        </w:numPr>
        <w:jc w:val="both"/>
        <w:rPr>
          <w:rFonts w:ascii="Times New Roman" w:hAnsi="Times New Roman"/>
          <w:sz w:val="18"/>
          <w:szCs w:val="18"/>
          <w:lang w:eastAsia="bg-BG"/>
        </w:rPr>
      </w:pPr>
      <w:r w:rsidRPr="006610F9">
        <w:rPr>
          <w:rFonts w:ascii="Times New Roman" w:hAnsi="Times New Roman"/>
          <w:sz w:val="18"/>
          <w:szCs w:val="18"/>
          <w:lang w:eastAsia="bg-BG"/>
        </w:rPr>
        <w:t>Попълват се имената и ЕГН на декларатора – физическо лице.</w:t>
      </w:r>
    </w:p>
    <w:p w:rsidR="005A0717" w:rsidRPr="006610F9" w:rsidRDefault="005A0717" w:rsidP="005A0717">
      <w:pPr>
        <w:numPr>
          <w:ilvl w:val="0"/>
          <w:numId w:val="16"/>
        </w:numPr>
        <w:jc w:val="both"/>
        <w:rPr>
          <w:rFonts w:ascii="Times New Roman" w:hAnsi="Times New Roman"/>
          <w:sz w:val="18"/>
          <w:szCs w:val="18"/>
          <w:lang w:eastAsia="bg-BG"/>
        </w:rPr>
      </w:pPr>
      <w:r w:rsidRPr="006610F9">
        <w:rPr>
          <w:rFonts w:ascii="Times New Roman" w:hAnsi="Times New Roman"/>
          <w:sz w:val="18"/>
          <w:szCs w:val="18"/>
          <w:lang w:eastAsia="bg-BG"/>
        </w:rPr>
        <w:t xml:space="preserve"> За чужди граждани, които нямат ЕГН – личен номер на чужденец или осигурителен номер.</w:t>
      </w:r>
    </w:p>
    <w:p w:rsidR="005A0717" w:rsidRPr="006610F9" w:rsidRDefault="005A0717" w:rsidP="005A0717">
      <w:pPr>
        <w:numPr>
          <w:ilvl w:val="0"/>
          <w:numId w:val="16"/>
        </w:numPr>
        <w:jc w:val="both"/>
        <w:rPr>
          <w:rFonts w:ascii="Times New Roman" w:hAnsi="Times New Roman"/>
          <w:sz w:val="18"/>
          <w:szCs w:val="18"/>
          <w:lang w:eastAsia="bg-BG"/>
        </w:rPr>
      </w:pPr>
      <w:r w:rsidRPr="006610F9">
        <w:rPr>
          <w:rFonts w:ascii="Times New Roman" w:hAnsi="Times New Roman"/>
          <w:sz w:val="18"/>
          <w:szCs w:val="18"/>
          <w:lang w:eastAsia="bg-BG"/>
        </w:rPr>
        <w:t>Попълва се адреса на местоживеене на физическото лице и телефон за обратна връзка .</w:t>
      </w:r>
    </w:p>
    <w:p w:rsidR="005A0717" w:rsidRPr="006610F9" w:rsidRDefault="005A0717" w:rsidP="005A0717">
      <w:pPr>
        <w:numPr>
          <w:ilvl w:val="0"/>
          <w:numId w:val="16"/>
        </w:numPr>
        <w:jc w:val="both"/>
        <w:rPr>
          <w:rFonts w:ascii="Times New Roman" w:hAnsi="Times New Roman"/>
          <w:sz w:val="18"/>
          <w:szCs w:val="18"/>
          <w:lang w:eastAsia="bg-BG"/>
        </w:rPr>
      </w:pPr>
      <w:r w:rsidRPr="006610F9">
        <w:rPr>
          <w:rFonts w:ascii="Times New Roman" w:hAnsi="Times New Roman"/>
          <w:sz w:val="18"/>
          <w:szCs w:val="18"/>
          <w:lang w:eastAsia="bg-BG"/>
        </w:rPr>
        <w:t>Попълват се ЕГН / личен номер на чужденец или осигурителен номер / на представителя или пълномощника.</w:t>
      </w:r>
    </w:p>
    <w:p w:rsidR="005A0717" w:rsidRPr="006610F9" w:rsidRDefault="005A0717" w:rsidP="005A0717">
      <w:pPr>
        <w:numPr>
          <w:ilvl w:val="0"/>
          <w:numId w:val="16"/>
        </w:numPr>
        <w:jc w:val="both"/>
        <w:rPr>
          <w:rFonts w:ascii="Times New Roman" w:hAnsi="Times New Roman"/>
          <w:sz w:val="18"/>
          <w:szCs w:val="18"/>
          <w:lang w:eastAsia="bg-BG"/>
        </w:rPr>
      </w:pPr>
      <w:r w:rsidRPr="006610F9">
        <w:rPr>
          <w:rFonts w:ascii="Times New Roman" w:hAnsi="Times New Roman"/>
          <w:sz w:val="18"/>
          <w:szCs w:val="18"/>
          <w:lang w:eastAsia="bg-BG"/>
        </w:rPr>
        <w:t>Попълват се последователно – партидния номер на имота, вида на имота / апартамент, ателие и др./, точния адрес на имота, годината за която се отнася.</w:t>
      </w:r>
    </w:p>
    <w:p w:rsidR="005A0717" w:rsidRPr="006610F9" w:rsidRDefault="005A0717" w:rsidP="005A0717">
      <w:pPr>
        <w:numPr>
          <w:ilvl w:val="0"/>
          <w:numId w:val="16"/>
        </w:numPr>
        <w:shd w:val="clear" w:color="auto" w:fill="FFFFFF"/>
        <w:jc w:val="both"/>
        <w:rPr>
          <w:rFonts w:ascii="Times New Roman" w:hAnsi="Times New Roman"/>
          <w:sz w:val="18"/>
          <w:szCs w:val="18"/>
          <w:u w:val="single"/>
          <w:lang w:eastAsia="bg-BG"/>
        </w:rPr>
      </w:pPr>
      <w:r w:rsidRPr="006610F9">
        <w:rPr>
          <w:rFonts w:ascii="Times New Roman" w:hAnsi="Times New Roman"/>
          <w:sz w:val="18"/>
          <w:szCs w:val="18"/>
          <w:lang w:eastAsia="bg-BG"/>
        </w:rPr>
        <w:lastRenderedPageBreak/>
        <w:t xml:space="preserve">Задължително се попълват номерата на откритите партиди за електроенергия и ВиК, в случай, че такива не съществуват, се подчертава </w:t>
      </w:r>
      <w:r w:rsidRPr="006610F9">
        <w:rPr>
          <w:rFonts w:ascii="Times New Roman" w:hAnsi="Times New Roman"/>
          <w:b/>
          <w:sz w:val="18"/>
          <w:szCs w:val="18"/>
          <w:u w:val="single"/>
          <w:lang w:eastAsia="bg-BG"/>
        </w:rPr>
        <w:t>няма открити партиди.</w:t>
      </w:r>
    </w:p>
    <w:p w:rsidR="005A0717" w:rsidRPr="006610F9" w:rsidRDefault="005A0717" w:rsidP="005A0717">
      <w:pPr>
        <w:numPr>
          <w:ilvl w:val="0"/>
          <w:numId w:val="16"/>
        </w:numPr>
        <w:jc w:val="both"/>
        <w:rPr>
          <w:rFonts w:ascii="Times New Roman" w:hAnsi="Times New Roman"/>
          <w:sz w:val="18"/>
          <w:szCs w:val="18"/>
          <w:lang w:eastAsia="bg-BG"/>
        </w:rPr>
      </w:pPr>
      <w:r w:rsidRPr="006610F9">
        <w:rPr>
          <w:rFonts w:ascii="Times New Roman" w:hAnsi="Times New Roman"/>
          <w:sz w:val="18"/>
          <w:szCs w:val="18"/>
          <w:lang w:eastAsia="bg-BG"/>
        </w:rPr>
        <w:t>Декларацията се подписва от декларатора/ите .</w:t>
      </w:r>
    </w:p>
    <w:p w:rsidR="005A0717" w:rsidRPr="006610F9" w:rsidRDefault="005A0717" w:rsidP="00A223DC">
      <w:pPr>
        <w:shd w:val="clear" w:color="auto" w:fill="FFFFFF"/>
        <w:jc w:val="right"/>
        <w:rPr>
          <w:rFonts w:ascii="Times New Roman" w:hAnsi="Times New Roman"/>
          <w:iCs/>
          <w:spacing w:val="-2"/>
          <w:szCs w:val="24"/>
        </w:rPr>
      </w:pPr>
    </w:p>
    <w:p w:rsidR="00C52EBD" w:rsidRPr="006610F9" w:rsidRDefault="00C52EBD" w:rsidP="00A223DC">
      <w:pPr>
        <w:shd w:val="clear" w:color="auto" w:fill="FFFFFF"/>
        <w:jc w:val="right"/>
        <w:rPr>
          <w:rFonts w:ascii="Times New Roman" w:hAnsi="Times New Roman"/>
          <w:iCs/>
          <w:spacing w:val="-2"/>
          <w:szCs w:val="24"/>
        </w:rPr>
      </w:pPr>
    </w:p>
    <w:p w:rsidR="00C52EBD" w:rsidRPr="006610F9" w:rsidRDefault="00C52EBD" w:rsidP="00A223DC">
      <w:pPr>
        <w:shd w:val="clear" w:color="auto" w:fill="FFFFFF"/>
        <w:jc w:val="right"/>
        <w:rPr>
          <w:rFonts w:ascii="Times New Roman" w:hAnsi="Times New Roman"/>
          <w:iCs/>
          <w:spacing w:val="-2"/>
          <w:szCs w:val="24"/>
        </w:rPr>
      </w:pPr>
    </w:p>
    <w:p w:rsidR="00C52EBD" w:rsidRPr="006610F9" w:rsidRDefault="00C52EBD" w:rsidP="00A223DC">
      <w:pPr>
        <w:shd w:val="clear" w:color="auto" w:fill="FFFFFF"/>
        <w:jc w:val="right"/>
        <w:rPr>
          <w:rFonts w:ascii="Times New Roman" w:hAnsi="Times New Roman"/>
          <w:iCs/>
          <w:spacing w:val="-2"/>
          <w:szCs w:val="24"/>
        </w:rPr>
      </w:pPr>
    </w:p>
    <w:p w:rsidR="00C52EBD" w:rsidRPr="006610F9" w:rsidRDefault="00C52EBD" w:rsidP="00A223DC">
      <w:pPr>
        <w:shd w:val="clear" w:color="auto" w:fill="FFFFFF"/>
        <w:jc w:val="right"/>
        <w:rPr>
          <w:rFonts w:ascii="Times New Roman" w:hAnsi="Times New Roman"/>
          <w:iCs/>
          <w:spacing w:val="-2"/>
          <w:szCs w:val="24"/>
        </w:rPr>
      </w:pPr>
    </w:p>
    <w:p w:rsidR="00C52EBD" w:rsidRDefault="00C52EBD" w:rsidP="00A223DC">
      <w:pPr>
        <w:shd w:val="clear" w:color="auto" w:fill="FFFFFF"/>
        <w:jc w:val="right"/>
        <w:rPr>
          <w:rFonts w:ascii="Times New Roman" w:hAnsi="Times New Roman"/>
          <w:iCs/>
          <w:spacing w:val="-2"/>
          <w:szCs w:val="24"/>
        </w:rPr>
      </w:pPr>
    </w:p>
    <w:p w:rsidR="00C52EBD" w:rsidRDefault="00C52EBD" w:rsidP="00A223DC">
      <w:pPr>
        <w:shd w:val="clear" w:color="auto" w:fill="FFFFFF"/>
        <w:jc w:val="right"/>
        <w:rPr>
          <w:rFonts w:ascii="Times New Roman" w:hAnsi="Times New Roman"/>
          <w:iCs/>
          <w:spacing w:val="-2"/>
          <w:szCs w:val="24"/>
        </w:rPr>
      </w:pPr>
    </w:p>
    <w:p w:rsidR="00C52EBD" w:rsidRDefault="00C52EBD" w:rsidP="00A223DC">
      <w:pPr>
        <w:shd w:val="clear" w:color="auto" w:fill="FFFFFF"/>
        <w:jc w:val="right"/>
        <w:rPr>
          <w:rFonts w:ascii="Times New Roman" w:hAnsi="Times New Roman"/>
          <w:iCs/>
          <w:spacing w:val="-2"/>
          <w:szCs w:val="24"/>
        </w:rPr>
      </w:pPr>
    </w:p>
    <w:p w:rsidR="00C52EBD" w:rsidRDefault="00C52EBD" w:rsidP="00A223DC">
      <w:pPr>
        <w:shd w:val="clear" w:color="auto" w:fill="FFFFFF"/>
        <w:jc w:val="right"/>
        <w:rPr>
          <w:rFonts w:ascii="Times New Roman" w:hAnsi="Times New Roman"/>
          <w:iCs/>
          <w:spacing w:val="-2"/>
          <w:szCs w:val="24"/>
        </w:rPr>
      </w:pPr>
    </w:p>
    <w:p w:rsidR="00C52EBD" w:rsidRDefault="00C52EBD" w:rsidP="00A223DC">
      <w:pPr>
        <w:shd w:val="clear" w:color="auto" w:fill="FFFFFF"/>
        <w:jc w:val="right"/>
        <w:rPr>
          <w:rFonts w:ascii="Times New Roman" w:hAnsi="Times New Roman"/>
          <w:iCs/>
          <w:spacing w:val="-2"/>
          <w:szCs w:val="24"/>
        </w:rPr>
      </w:pPr>
    </w:p>
    <w:p w:rsidR="00C52EBD" w:rsidRDefault="00C52EBD" w:rsidP="00A223DC">
      <w:pPr>
        <w:shd w:val="clear" w:color="auto" w:fill="FFFFFF"/>
        <w:jc w:val="right"/>
        <w:rPr>
          <w:rFonts w:ascii="Times New Roman" w:hAnsi="Times New Roman"/>
          <w:iCs/>
          <w:spacing w:val="-2"/>
          <w:szCs w:val="24"/>
        </w:rPr>
      </w:pPr>
    </w:p>
    <w:p w:rsidR="00C52EBD" w:rsidRDefault="00C52EBD" w:rsidP="00A223DC">
      <w:pPr>
        <w:shd w:val="clear" w:color="auto" w:fill="FFFFFF"/>
        <w:jc w:val="right"/>
        <w:rPr>
          <w:rFonts w:ascii="Times New Roman" w:hAnsi="Times New Roman"/>
          <w:iCs/>
          <w:spacing w:val="-2"/>
          <w:szCs w:val="24"/>
        </w:rPr>
      </w:pPr>
    </w:p>
    <w:p w:rsidR="00C52EBD" w:rsidRDefault="00C52EBD" w:rsidP="00A223DC">
      <w:pPr>
        <w:shd w:val="clear" w:color="auto" w:fill="FFFFFF"/>
        <w:jc w:val="right"/>
        <w:rPr>
          <w:rFonts w:ascii="Times New Roman" w:hAnsi="Times New Roman"/>
          <w:iCs/>
          <w:spacing w:val="-2"/>
          <w:szCs w:val="24"/>
        </w:rPr>
      </w:pPr>
    </w:p>
    <w:p w:rsidR="00C52EBD" w:rsidRDefault="00C52EBD" w:rsidP="00A223DC">
      <w:pPr>
        <w:shd w:val="clear" w:color="auto" w:fill="FFFFFF"/>
        <w:jc w:val="right"/>
        <w:rPr>
          <w:rFonts w:ascii="Times New Roman" w:hAnsi="Times New Roman"/>
          <w:iCs/>
          <w:spacing w:val="-2"/>
          <w:szCs w:val="24"/>
        </w:rPr>
      </w:pPr>
    </w:p>
    <w:p w:rsidR="00A223DC" w:rsidRPr="00A223DC" w:rsidRDefault="00A223DC" w:rsidP="00A223DC">
      <w:pPr>
        <w:shd w:val="clear" w:color="auto" w:fill="FFFFFF"/>
        <w:jc w:val="right"/>
        <w:rPr>
          <w:rFonts w:ascii="Times New Roman" w:hAnsi="Times New Roman"/>
          <w:b/>
          <w:iCs/>
          <w:spacing w:val="-2"/>
          <w:szCs w:val="24"/>
        </w:rPr>
      </w:pPr>
      <w:r w:rsidRPr="00A223DC">
        <w:rPr>
          <w:rFonts w:ascii="Times New Roman" w:hAnsi="Times New Roman"/>
          <w:iCs/>
          <w:spacing w:val="-2"/>
          <w:szCs w:val="24"/>
        </w:rPr>
        <w:t>Приложение №</w:t>
      </w:r>
      <w:r w:rsidRPr="00A223DC">
        <w:rPr>
          <w:rFonts w:ascii="Times New Roman" w:hAnsi="Times New Roman"/>
          <w:iCs/>
          <w:spacing w:val="-2"/>
          <w:szCs w:val="24"/>
          <w:lang w:val="en-US"/>
        </w:rPr>
        <w:t xml:space="preserve"> </w:t>
      </w:r>
      <w:r w:rsidRPr="00A223DC">
        <w:rPr>
          <w:rFonts w:ascii="Times New Roman" w:hAnsi="Times New Roman"/>
          <w:iCs/>
          <w:spacing w:val="-2"/>
          <w:szCs w:val="24"/>
        </w:rPr>
        <w:t>4 към чл.</w:t>
      </w:r>
      <w:r w:rsidRPr="00A223DC">
        <w:rPr>
          <w:rFonts w:ascii="Times New Roman" w:hAnsi="Times New Roman"/>
          <w:iCs/>
          <w:spacing w:val="-2"/>
          <w:szCs w:val="24"/>
          <w:lang w:val="en-US"/>
        </w:rPr>
        <w:t xml:space="preserve"> </w:t>
      </w:r>
      <w:r w:rsidRPr="00A223DC">
        <w:rPr>
          <w:rFonts w:ascii="Times New Roman" w:hAnsi="Times New Roman"/>
          <w:iCs/>
          <w:spacing w:val="-2"/>
          <w:szCs w:val="24"/>
        </w:rPr>
        <w:t xml:space="preserve">17 от Наредба № 26 - </w:t>
      </w:r>
      <w:r w:rsidRPr="00A223DC">
        <w:rPr>
          <w:rFonts w:ascii="Times New Roman" w:hAnsi="Times New Roman"/>
          <w:b/>
          <w:iCs/>
          <w:spacing w:val="-2"/>
          <w:szCs w:val="24"/>
        </w:rPr>
        <w:t xml:space="preserve">прието с Решение № 125/30.01.2009 г., </w:t>
      </w:r>
    </w:p>
    <w:p w:rsidR="00A223DC" w:rsidRPr="00A223DC" w:rsidRDefault="00A223DC" w:rsidP="00A223DC">
      <w:pPr>
        <w:shd w:val="clear" w:color="auto" w:fill="FFFFFF"/>
        <w:jc w:val="right"/>
        <w:rPr>
          <w:rFonts w:ascii="Times New Roman" w:hAnsi="Times New Roman"/>
          <w:i/>
          <w:iCs/>
          <w:spacing w:val="-2"/>
          <w:szCs w:val="24"/>
        </w:rPr>
      </w:pPr>
      <w:r w:rsidRPr="00A223DC">
        <w:rPr>
          <w:rFonts w:ascii="Times New Roman" w:hAnsi="Times New Roman"/>
          <w:i/>
          <w:iCs/>
          <w:spacing w:val="-2"/>
          <w:szCs w:val="24"/>
        </w:rPr>
        <w:t xml:space="preserve">изм. с Решение № 184/30.04.2009 г., </w:t>
      </w:r>
    </w:p>
    <w:p w:rsidR="00A223DC" w:rsidRPr="00A223DC" w:rsidRDefault="00A223DC" w:rsidP="00A223DC">
      <w:pPr>
        <w:shd w:val="clear" w:color="auto" w:fill="FFFFFF"/>
        <w:jc w:val="right"/>
        <w:rPr>
          <w:rFonts w:ascii="Times New Roman" w:hAnsi="Times New Roman"/>
          <w:bCs/>
          <w:i/>
          <w:szCs w:val="24"/>
        </w:rPr>
      </w:pPr>
      <w:r w:rsidRPr="00A223DC">
        <w:rPr>
          <w:rFonts w:ascii="Times New Roman" w:hAnsi="Times New Roman"/>
          <w:bCs/>
          <w:i/>
          <w:szCs w:val="24"/>
        </w:rPr>
        <w:t xml:space="preserve">изм. с Решение № 428/29.04.2010г.; </w:t>
      </w:r>
    </w:p>
    <w:p w:rsidR="00A223DC" w:rsidRPr="00A223DC" w:rsidRDefault="00A223DC" w:rsidP="00A223DC">
      <w:pPr>
        <w:shd w:val="clear" w:color="auto" w:fill="FFFFFF"/>
        <w:jc w:val="right"/>
        <w:rPr>
          <w:rFonts w:ascii="Times New Roman" w:hAnsi="Times New Roman"/>
          <w:i/>
          <w:szCs w:val="24"/>
        </w:rPr>
      </w:pPr>
      <w:r w:rsidRPr="00A223DC">
        <w:rPr>
          <w:rFonts w:ascii="Times New Roman" w:hAnsi="Times New Roman"/>
          <w:bCs/>
          <w:i/>
          <w:szCs w:val="24"/>
        </w:rPr>
        <w:t>изм</w:t>
      </w:r>
      <w:r w:rsidRPr="00A223DC">
        <w:rPr>
          <w:rFonts w:ascii="Times New Roman" w:hAnsi="Times New Roman"/>
          <w:i/>
          <w:szCs w:val="24"/>
        </w:rPr>
        <w:t>, с  Решение №1270/26.03.2015 г.</w:t>
      </w:r>
    </w:p>
    <w:p w:rsidR="00A223DC" w:rsidRPr="006610F9" w:rsidRDefault="006610F9" w:rsidP="003D2A7B">
      <w:pPr>
        <w:overflowPunct w:val="0"/>
        <w:autoSpaceDE w:val="0"/>
        <w:autoSpaceDN w:val="0"/>
        <w:adjustRightInd w:val="0"/>
        <w:ind w:left="1440"/>
        <w:contextualSpacing/>
        <w:jc w:val="right"/>
        <w:textAlignment w:val="baseline"/>
        <w:rPr>
          <w:rFonts w:ascii="Times New Roman" w:hAnsi="Times New Roman"/>
          <w:b/>
          <w:sz w:val="20"/>
          <w:lang w:eastAsia="bg-BG"/>
        </w:rPr>
      </w:pPr>
      <w:r w:rsidRPr="006610F9">
        <w:rPr>
          <w:rFonts w:ascii="Times New Roman" w:hAnsi="Times New Roman"/>
          <w:i/>
          <w:sz w:val="20"/>
          <w:lang w:val="ru-RU"/>
        </w:rPr>
        <w:t>(Изм. с Решение № 743</w:t>
      </w:r>
      <w:r w:rsidR="003D2A7B" w:rsidRPr="006610F9">
        <w:rPr>
          <w:rFonts w:ascii="Times New Roman" w:hAnsi="Times New Roman"/>
          <w:i/>
          <w:sz w:val="20"/>
          <w:lang w:val="ru-RU"/>
        </w:rPr>
        <w:t>/26.04.2018 г.</w:t>
      </w:r>
      <w:r w:rsidR="003D2A7B" w:rsidRPr="006610F9">
        <w:rPr>
          <w:rFonts w:ascii="Times New Roman" w:hAnsi="Times New Roman"/>
          <w:i/>
          <w:sz w:val="20"/>
        </w:rPr>
        <w:t>)</w:t>
      </w:r>
    </w:p>
    <w:p w:rsidR="006610F9" w:rsidRDefault="00A223DC" w:rsidP="00A223DC">
      <w:pPr>
        <w:rPr>
          <w:rFonts w:ascii="Times New Roman" w:hAnsi="Times New Roman"/>
          <w:b/>
          <w:bCs/>
          <w:szCs w:val="24"/>
        </w:rPr>
      </w:pPr>
      <w:r w:rsidRPr="006610F9">
        <w:rPr>
          <w:rFonts w:ascii="Times New Roman" w:hAnsi="Times New Roman"/>
          <w:b/>
          <w:szCs w:val="24"/>
        </w:rPr>
        <w:t>Вх.№………………………..</w:t>
      </w:r>
      <w:r w:rsidRPr="006610F9">
        <w:rPr>
          <w:rFonts w:ascii="Times New Roman" w:hAnsi="Times New Roman"/>
          <w:b/>
          <w:bCs/>
          <w:szCs w:val="24"/>
        </w:rPr>
        <w:tab/>
      </w:r>
      <w:r w:rsidRPr="006610F9">
        <w:rPr>
          <w:rFonts w:ascii="Times New Roman" w:hAnsi="Times New Roman"/>
          <w:b/>
          <w:bCs/>
          <w:szCs w:val="24"/>
        </w:rPr>
        <w:tab/>
      </w:r>
      <w:r w:rsidRPr="006610F9">
        <w:rPr>
          <w:rFonts w:ascii="Times New Roman" w:hAnsi="Times New Roman"/>
          <w:b/>
          <w:bCs/>
          <w:szCs w:val="24"/>
        </w:rPr>
        <w:tab/>
      </w:r>
    </w:p>
    <w:p w:rsidR="00A223DC" w:rsidRPr="006610F9" w:rsidRDefault="00A223DC" w:rsidP="006610F9">
      <w:pPr>
        <w:jc w:val="center"/>
        <w:rPr>
          <w:rFonts w:ascii="Times New Roman" w:hAnsi="Times New Roman"/>
          <w:b/>
          <w:bCs/>
          <w:szCs w:val="24"/>
        </w:rPr>
      </w:pPr>
      <w:r w:rsidRPr="006610F9">
        <w:rPr>
          <w:rFonts w:ascii="Times New Roman" w:hAnsi="Times New Roman"/>
          <w:b/>
          <w:bCs/>
          <w:szCs w:val="24"/>
        </w:rPr>
        <w:t>ДО</w:t>
      </w:r>
    </w:p>
    <w:p w:rsidR="00A223DC" w:rsidRPr="006610F9" w:rsidRDefault="00A223DC" w:rsidP="006610F9">
      <w:pPr>
        <w:jc w:val="center"/>
        <w:rPr>
          <w:rFonts w:ascii="Times New Roman" w:hAnsi="Times New Roman"/>
          <w:b/>
          <w:bCs/>
          <w:szCs w:val="24"/>
        </w:rPr>
      </w:pPr>
      <w:r w:rsidRPr="006610F9">
        <w:rPr>
          <w:rFonts w:ascii="Times New Roman" w:hAnsi="Times New Roman"/>
          <w:b/>
          <w:bCs/>
          <w:szCs w:val="24"/>
        </w:rPr>
        <w:t>КМЕТА НА ОБЩИНА КАЗАНЛЪК</w:t>
      </w:r>
    </w:p>
    <w:p w:rsidR="00A223DC" w:rsidRPr="006610F9" w:rsidRDefault="00A223DC" w:rsidP="006610F9">
      <w:pPr>
        <w:ind w:left="5040"/>
        <w:jc w:val="center"/>
        <w:rPr>
          <w:rFonts w:ascii="Times New Roman" w:hAnsi="Times New Roman"/>
          <w:b/>
          <w:bCs/>
          <w:szCs w:val="24"/>
        </w:rPr>
      </w:pPr>
    </w:p>
    <w:p w:rsidR="00A223DC" w:rsidRPr="006610F9" w:rsidRDefault="00A223DC" w:rsidP="006610F9">
      <w:pPr>
        <w:rPr>
          <w:rFonts w:ascii="Times New Roman" w:hAnsi="Times New Roman"/>
          <w:b/>
          <w:bCs/>
          <w:szCs w:val="24"/>
        </w:rPr>
      </w:pPr>
    </w:p>
    <w:p w:rsidR="00A223DC" w:rsidRPr="006610F9" w:rsidRDefault="00A223DC" w:rsidP="00A223DC">
      <w:pPr>
        <w:keepNext/>
        <w:numPr>
          <w:ilvl w:val="1"/>
          <w:numId w:val="14"/>
        </w:numPr>
        <w:pBdr>
          <w:top w:val="single" w:sz="1" w:space="1" w:color="000000"/>
          <w:left w:val="single" w:sz="1" w:space="4" w:color="000000"/>
          <w:bottom w:val="single" w:sz="1" w:space="1" w:color="000000"/>
          <w:right w:val="single" w:sz="1" w:space="4" w:color="000000"/>
        </w:pBdr>
        <w:suppressAutoHyphens/>
        <w:overflowPunct w:val="0"/>
        <w:autoSpaceDE w:val="0"/>
        <w:autoSpaceDN w:val="0"/>
        <w:adjustRightInd w:val="0"/>
        <w:jc w:val="center"/>
        <w:textAlignment w:val="baseline"/>
        <w:outlineLvl w:val="1"/>
        <w:rPr>
          <w:rFonts w:ascii="Times New Roman" w:hAnsi="Times New Roman"/>
          <w:b/>
          <w:szCs w:val="24"/>
          <w:lang w:eastAsia="ar-SA"/>
        </w:rPr>
      </w:pPr>
      <w:r w:rsidRPr="006610F9">
        <w:rPr>
          <w:rFonts w:ascii="Times New Roman" w:hAnsi="Times New Roman"/>
          <w:b/>
          <w:szCs w:val="24"/>
          <w:lang w:eastAsia="ar-SA"/>
        </w:rPr>
        <w:t>Д Е К Л А Р А Ц И Я</w:t>
      </w:r>
    </w:p>
    <w:p w:rsidR="00A223DC" w:rsidRPr="006610F9" w:rsidRDefault="00A223DC" w:rsidP="00A223DC">
      <w:pPr>
        <w:keepNext/>
        <w:numPr>
          <w:ilvl w:val="3"/>
          <w:numId w:val="14"/>
        </w:numPr>
        <w:pBdr>
          <w:top w:val="single" w:sz="1" w:space="1" w:color="000000"/>
          <w:left w:val="single" w:sz="1" w:space="4" w:color="000000"/>
          <w:bottom w:val="single" w:sz="1" w:space="1" w:color="000000"/>
          <w:right w:val="single" w:sz="1" w:space="4" w:color="000000"/>
        </w:pBdr>
        <w:suppressAutoHyphens/>
        <w:overflowPunct w:val="0"/>
        <w:autoSpaceDE w:val="0"/>
        <w:autoSpaceDN w:val="0"/>
        <w:adjustRightInd w:val="0"/>
        <w:jc w:val="center"/>
        <w:textAlignment w:val="baseline"/>
        <w:outlineLvl w:val="3"/>
        <w:rPr>
          <w:rFonts w:ascii="Times New Roman" w:hAnsi="Times New Roman"/>
          <w:b/>
          <w:bCs/>
          <w:szCs w:val="24"/>
          <w:u w:val="single"/>
          <w:lang w:eastAsia="ar-SA"/>
        </w:rPr>
      </w:pPr>
      <w:r w:rsidRPr="006610F9">
        <w:rPr>
          <w:rFonts w:ascii="Times New Roman" w:hAnsi="Times New Roman"/>
          <w:b/>
          <w:szCs w:val="24"/>
          <w:u w:val="single"/>
          <w:lang w:eastAsia="ar-SA"/>
        </w:rPr>
        <w:t>За освобождаване от такса за сметосъбиране и сметоизвозване</w:t>
      </w:r>
      <w:r w:rsidRPr="006610F9">
        <w:rPr>
          <w:rFonts w:ascii="Times New Roman" w:hAnsi="Times New Roman"/>
          <w:b/>
          <w:szCs w:val="24"/>
          <w:lang w:eastAsia="ar-SA"/>
        </w:rPr>
        <w:t xml:space="preserve"> и </w:t>
      </w:r>
      <w:r w:rsidRPr="006610F9">
        <w:rPr>
          <w:rFonts w:ascii="Times New Roman" w:hAnsi="Times New Roman"/>
          <w:b/>
          <w:bCs/>
          <w:szCs w:val="24"/>
          <w:u w:val="single"/>
          <w:lang w:eastAsia="ar-SA"/>
        </w:rPr>
        <w:t>обезвреждане на битовите отпадъци</w:t>
      </w:r>
    </w:p>
    <w:p w:rsidR="00A223DC" w:rsidRPr="006610F9" w:rsidRDefault="00A223DC" w:rsidP="00A223DC">
      <w:pPr>
        <w:keepNext/>
        <w:numPr>
          <w:ilvl w:val="3"/>
          <w:numId w:val="14"/>
        </w:numPr>
        <w:pBdr>
          <w:top w:val="single" w:sz="1" w:space="1" w:color="000000"/>
          <w:left w:val="single" w:sz="1" w:space="4" w:color="000000"/>
          <w:bottom w:val="single" w:sz="1" w:space="1" w:color="000000"/>
          <w:right w:val="single" w:sz="1" w:space="4" w:color="000000"/>
        </w:pBdr>
        <w:suppressAutoHyphens/>
        <w:overflowPunct w:val="0"/>
        <w:autoSpaceDE w:val="0"/>
        <w:autoSpaceDN w:val="0"/>
        <w:adjustRightInd w:val="0"/>
        <w:jc w:val="center"/>
        <w:textAlignment w:val="baseline"/>
        <w:outlineLvl w:val="3"/>
        <w:rPr>
          <w:rFonts w:ascii="Times New Roman" w:hAnsi="Times New Roman"/>
          <w:i/>
          <w:sz w:val="22"/>
          <w:lang w:eastAsia="ar-SA"/>
        </w:rPr>
      </w:pPr>
      <w:r w:rsidRPr="006610F9">
        <w:rPr>
          <w:rFonts w:ascii="Times New Roman" w:hAnsi="Times New Roman"/>
          <w:i/>
          <w:szCs w:val="24"/>
          <w:lang w:eastAsia="ar-SA"/>
        </w:rPr>
        <w:t xml:space="preserve">По чл. </w:t>
      </w:r>
      <w:r w:rsidRPr="006610F9">
        <w:rPr>
          <w:rFonts w:ascii="Times New Roman" w:hAnsi="Times New Roman"/>
          <w:i/>
          <w:szCs w:val="24"/>
          <w:lang w:val="en-US" w:eastAsia="ar-SA"/>
        </w:rPr>
        <w:t xml:space="preserve">17 </w:t>
      </w:r>
      <w:r w:rsidRPr="006610F9">
        <w:rPr>
          <w:rFonts w:ascii="Times New Roman" w:hAnsi="Times New Roman"/>
          <w:i/>
          <w:szCs w:val="24"/>
          <w:lang w:eastAsia="ar-SA"/>
        </w:rPr>
        <w:t>от Наредбата за определянето и администрирането на местните такси</w:t>
      </w:r>
      <w:r w:rsidRPr="006610F9">
        <w:rPr>
          <w:rFonts w:ascii="Times New Roman" w:hAnsi="Times New Roman"/>
          <w:i/>
          <w:sz w:val="22"/>
          <w:lang w:eastAsia="ar-SA"/>
        </w:rPr>
        <w:t xml:space="preserve"> и цени на услуги на територията на Община </w:t>
      </w:r>
      <w:r w:rsidRPr="006610F9">
        <w:rPr>
          <w:rFonts w:ascii="Times New Roman" w:hAnsi="Times New Roman"/>
          <w:i/>
          <w:sz w:val="22"/>
          <w:lang w:val="en-US" w:eastAsia="ar-SA"/>
        </w:rPr>
        <w:t>Казанлък</w:t>
      </w:r>
    </w:p>
    <w:p w:rsidR="00A223DC" w:rsidRPr="006610F9" w:rsidRDefault="00A223DC" w:rsidP="00A223DC">
      <w:pPr>
        <w:autoSpaceDE w:val="0"/>
        <w:autoSpaceDN w:val="0"/>
        <w:adjustRightInd w:val="0"/>
        <w:rPr>
          <w:rFonts w:ascii="Times New Roman" w:hAnsi="Times New Roman"/>
          <w:sz w:val="23"/>
          <w:szCs w:val="23"/>
          <w:lang w:eastAsia="bg-BG"/>
        </w:rPr>
      </w:pPr>
      <w:r w:rsidRPr="006610F9">
        <w:rPr>
          <w:rFonts w:ascii="Times New Roman" w:hAnsi="Times New Roman"/>
          <w:b/>
          <w:bCs/>
          <w:spacing w:val="-1"/>
          <w:szCs w:val="24"/>
          <w:u w:val="single"/>
          <w:lang w:val="en-US" w:eastAsia="bg-BG"/>
        </w:rPr>
        <w:br/>
      </w:r>
    </w:p>
    <w:p w:rsidR="00A223DC" w:rsidRPr="006610F9" w:rsidRDefault="00A223DC" w:rsidP="00A223DC">
      <w:pPr>
        <w:autoSpaceDE w:val="0"/>
        <w:autoSpaceDN w:val="0"/>
        <w:adjustRightInd w:val="0"/>
        <w:rPr>
          <w:rFonts w:ascii="Times New Roman" w:hAnsi="Times New Roman"/>
          <w:sz w:val="23"/>
          <w:szCs w:val="23"/>
          <w:lang w:eastAsia="bg-BG"/>
        </w:rPr>
      </w:pPr>
      <w:r w:rsidRPr="006610F9">
        <w:rPr>
          <w:rFonts w:ascii="Times New Roman" w:hAnsi="Times New Roman"/>
          <w:sz w:val="23"/>
          <w:szCs w:val="23"/>
          <w:lang w:eastAsia="bg-BG"/>
        </w:rPr>
        <w:t xml:space="preserve">от………………………………….………….……………………………………………………… </w:t>
      </w:r>
    </w:p>
    <w:p w:rsidR="00A223DC" w:rsidRPr="006610F9" w:rsidRDefault="00A223DC" w:rsidP="00A223DC">
      <w:pPr>
        <w:autoSpaceDE w:val="0"/>
        <w:autoSpaceDN w:val="0"/>
        <w:adjustRightInd w:val="0"/>
        <w:jc w:val="center"/>
        <w:rPr>
          <w:rFonts w:ascii="Times New Roman" w:hAnsi="Times New Roman"/>
          <w:sz w:val="20"/>
          <w:lang w:eastAsia="bg-BG"/>
        </w:rPr>
      </w:pPr>
      <w:r w:rsidRPr="006610F9">
        <w:rPr>
          <w:rFonts w:ascii="Times New Roman" w:hAnsi="Times New Roman"/>
          <w:sz w:val="20"/>
          <w:lang w:eastAsia="bg-BG"/>
        </w:rPr>
        <w:t>/наименование на юридическо лице/</w:t>
      </w:r>
    </w:p>
    <w:p w:rsidR="00A223DC" w:rsidRPr="006610F9" w:rsidRDefault="00A223DC" w:rsidP="00A223DC">
      <w:pPr>
        <w:autoSpaceDE w:val="0"/>
        <w:autoSpaceDN w:val="0"/>
        <w:adjustRightInd w:val="0"/>
        <w:rPr>
          <w:rFonts w:ascii="Times New Roman" w:hAnsi="Times New Roman"/>
          <w:sz w:val="23"/>
          <w:szCs w:val="23"/>
          <w:lang w:eastAsia="bg-BG"/>
        </w:rPr>
      </w:pPr>
      <w:r w:rsidRPr="006610F9">
        <w:rPr>
          <w:rFonts w:ascii="Times New Roman" w:hAnsi="Times New Roman"/>
          <w:sz w:val="23"/>
          <w:szCs w:val="23"/>
          <w:lang w:eastAsia="bg-BG"/>
        </w:rPr>
        <w:t>ЕИК/БУЛСТАТ/…………………………………….………………………………………………</w:t>
      </w:r>
    </w:p>
    <w:p w:rsidR="00A223DC" w:rsidRPr="006610F9" w:rsidRDefault="00A223DC" w:rsidP="00A223DC">
      <w:pPr>
        <w:autoSpaceDE w:val="0"/>
        <w:autoSpaceDN w:val="0"/>
        <w:adjustRightInd w:val="0"/>
        <w:rPr>
          <w:rFonts w:ascii="Times New Roman" w:hAnsi="Times New Roman"/>
          <w:sz w:val="23"/>
          <w:szCs w:val="23"/>
          <w:lang w:eastAsia="bg-BG"/>
        </w:rPr>
      </w:pPr>
      <w:r w:rsidRPr="006610F9">
        <w:rPr>
          <w:rFonts w:ascii="Times New Roman" w:hAnsi="Times New Roman"/>
          <w:sz w:val="23"/>
          <w:szCs w:val="23"/>
          <w:lang w:eastAsia="bg-BG"/>
        </w:rPr>
        <w:t xml:space="preserve">адрес………………………………………………..………………………………………………. </w:t>
      </w:r>
    </w:p>
    <w:p w:rsidR="00A223DC" w:rsidRPr="006610F9" w:rsidRDefault="00A223DC" w:rsidP="00A223DC">
      <w:pPr>
        <w:autoSpaceDE w:val="0"/>
        <w:autoSpaceDN w:val="0"/>
        <w:adjustRightInd w:val="0"/>
        <w:jc w:val="center"/>
        <w:rPr>
          <w:rFonts w:ascii="Times New Roman" w:hAnsi="Times New Roman"/>
          <w:sz w:val="20"/>
          <w:lang w:eastAsia="bg-BG"/>
        </w:rPr>
      </w:pPr>
      <w:r w:rsidRPr="006610F9">
        <w:rPr>
          <w:rFonts w:ascii="Times New Roman" w:hAnsi="Times New Roman"/>
          <w:sz w:val="20"/>
          <w:lang w:eastAsia="bg-BG"/>
        </w:rPr>
        <w:t>/седалище на юридическото лице /</w:t>
      </w:r>
    </w:p>
    <w:p w:rsidR="00A223DC" w:rsidRPr="006610F9" w:rsidRDefault="00A223DC" w:rsidP="00A223DC">
      <w:pPr>
        <w:autoSpaceDE w:val="0"/>
        <w:autoSpaceDN w:val="0"/>
        <w:adjustRightInd w:val="0"/>
        <w:rPr>
          <w:rFonts w:ascii="Times New Roman" w:hAnsi="Times New Roman"/>
          <w:sz w:val="23"/>
          <w:szCs w:val="23"/>
          <w:lang w:eastAsia="bg-BG"/>
        </w:rPr>
      </w:pPr>
      <w:r w:rsidRPr="006610F9">
        <w:rPr>
          <w:rFonts w:ascii="Times New Roman" w:hAnsi="Times New Roman"/>
          <w:sz w:val="23"/>
          <w:szCs w:val="23"/>
          <w:lang w:eastAsia="bg-BG"/>
        </w:rPr>
        <w:t xml:space="preserve">данъчен адрес…………………………………………….………………………………………… </w:t>
      </w:r>
    </w:p>
    <w:p w:rsidR="00A223DC" w:rsidRPr="006610F9" w:rsidRDefault="00A223DC" w:rsidP="00A223DC">
      <w:pPr>
        <w:autoSpaceDE w:val="0"/>
        <w:autoSpaceDN w:val="0"/>
        <w:adjustRightInd w:val="0"/>
        <w:rPr>
          <w:rFonts w:ascii="Times New Roman" w:hAnsi="Times New Roman"/>
          <w:sz w:val="23"/>
          <w:szCs w:val="23"/>
          <w:lang w:eastAsia="bg-BG"/>
        </w:rPr>
      </w:pPr>
      <w:r w:rsidRPr="006610F9">
        <w:rPr>
          <w:rFonts w:ascii="Times New Roman" w:hAnsi="Times New Roman"/>
          <w:sz w:val="23"/>
          <w:szCs w:val="23"/>
          <w:lang w:eastAsia="bg-BG"/>
        </w:rPr>
        <w:t xml:space="preserve">чрез……………………………………………………..…………………………………………… </w:t>
      </w:r>
    </w:p>
    <w:p w:rsidR="00A223DC" w:rsidRPr="006610F9" w:rsidRDefault="00A223DC" w:rsidP="00A223DC">
      <w:pPr>
        <w:autoSpaceDE w:val="0"/>
        <w:autoSpaceDN w:val="0"/>
        <w:adjustRightInd w:val="0"/>
        <w:jc w:val="center"/>
        <w:rPr>
          <w:rFonts w:ascii="Times New Roman" w:hAnsi="Times New Roman"/>
          <w:sz w:val="20"/>
          <w:lang w:eastAsia="bg-BG"/>
        </w:rPr>
      </w:pPr>
      <w:r w:rsidRPr="006610F9">
        <w:rPr>
          <w:rFonts w:ascii="Times New Roman" w:hAnsi="Times New Roman"/>
          <w:sz w:val="20"/>
          <w:lang w:eastAsia="bg-BG"/>
        </w:rPr>
        <w:t>/трите имена на представителя или пълномощника/</w:t>
      </w:r>
    </w:p>
    <w:p w:rsidR="00A223DC" w:rsidRPr="006610F9" w:rsidRDefault="00A223DC" w:rsidP="00A223DC">
      <w:pPr>
        <w:autoSpaceDE w:val="0"/>
        <w:autoSpaceDN w:val="0"/>
        <w:adjustRightInd w:val="0"/>
        <w:jc w:val="both"/>
        <w:rPr>
          <w:rFonts w:ascii="Times New Roman" w:hAnsi="Times New Roman"/>
          <w:sz w:val="20"/>
          <w:lang w:eastAsia="bg-BG"/>
        </w:rPr>
      </w:pPr>
    </w:p>
    <w:p w:rsidR="00A223DC" w:rsidRPr="006610F9" w:rsidRDefault="00A223DC" w:rsidP="00A223DC">
      <w:pPr>
        <w:autoSpaceDE w:val="0"/>
        <w:autoSpaceDN w:val="0"/>
        <w:adjustRightInd w:val="0"/>
        <w:jc w:val="both"/>
        <w:rPr>
          <w:rFonts w:ascii="Times New Roman" w:hAnsi="Times New Roman"/>
          <w:sz w:val="20"/>
          <w:lang w:eastAsia="bg-BG"/>
        </w:rPr>
      </w:pPr>
      <w:r w:rsidRPr="006610F9">
        <w:rPr>
          <w:rFonts w:ascii="Times New Roman" w:hAnsi="Times New Roman"/>
          <w:sz w:val="20"/>
          <w:lang w:eastAsia="bg-BG"/>
        </w:rPr>
        <w:t>телефон за връзка…..………………………………………………………………………………………………</w:t>
      </w:r>
    </w:p>
    <w:p w:rsidR="00A223DC" w:rsidRPr="006610F9" w:rsidRDefault="00A223DC" w:rsidP="00A223DC">
      <w:pPr>
        <w:autoSpaceDE w:val="0"/>
        <w:autoSpaceDN w:val="0"/>
        <w:adjustRightInd w:val="0"/>
        <w:jc w:val="both"/>
        <w:rPr>
          <w:rFonts w:ascii="Times New Roman" w:hAnsi="Times New Roman"/>
          <w:sz w:val="20"/>
          <w:lang w:eastAsia="bg-BG"/>
        </w:rPr>
      </w:pPr>
    </w:p>
    <w:p w:rsidR="00A223DC" w:rsidRPr="006610F9" w:rsidRDefault="00A223DC" w:rsidP="00A223DC">
      <w:pPr>
        <w:autoSpaceDE w:val="0"/>
        <w:autoSpaceDN w:val="0"/>
        <w:adjustRightInd w:val="0"/>
        <w:jc w:val="both"/>
        <w:rPr>
          <w:rFonts w:ascii="Times New Roman" w:hAnsi="Times New Roman"/>
          <w:b/>
          <w:bCs/>
          <w:spacing w:val="-1"/>
          <w:szCs w:val="24"/>
          <w:u w:val="single"/>
          <w:lang w:eastAsia="bg-BG"/>
        </w:rPr>
      </w:pPr>
    </w:p>
    <w:p w:rsidR="00A223DC" w:rsidRPr="006610F9" w:rsidRDefault="00A223DC" w:rsidP="00A223DC">
      <w:pPr>
        <w:autoSpaceDE w:val="0"/>
        <w:autoSpaceDN w:val="0"/>
        <w:adjustRightInd w:val="0"/>
        <w:rPr>
          <w:rFonts w:ascii="Times New Roman" w:hAnsi="Times New Roman"/>
          <w:b/>
          <w:bCs/>
          <w:sz w:val="22"/>
          <w:szCs w:val="22"/>
          <w:lang w:eastAsia="bg-BG"/>
        </w:rPr>
      </w:pPr>
    </w:p>
    <w:p w:rsidR="00A223DC" w:rsidRPr="006610F9" w:rsidRDefault="00A223DC" w:rsidP="00A223DC">
      <w:pPr>
        <w:autoSpaceDE w:val="0"/>
        <w:autoSpaceDN w:val="0"/>
        <w:adjustRightInd w:val="0"/>
        <w:rPr>
          <w:rFonts w:ascii="Times New Roman" w:hAnsi="Times New Roman"/>
          <w:b/>
          <w:bCs/>
          <w:sz w:val="22"/>
          <w:szCs w:val="22"/>
          <w:lang w:eastAsia="bg-BG"/>
        </w:rPr>
      </w:pPr>
      <w:r w:rsidRPr="006610F9">
        <w:rPr>
          <w:rFonts w:ascii="Times New Roman" w:hAnsi="Times New Roman"/>
          <w:b/>
          <w:bCs/>
          <w:sz w:val="22"/>
          <w:szCs w:val="22"/>
          <w:lang w:eastAsia="bg-BG"/>
        </w:rPr>
        <w:t xml:space="preserve">УВАЖАЕМИ ГОСПОДИН КМЕТ, </w:t>
      </w:r>
    </w:p>
    <w:p w:rsidR="00A223DC" w:rsidRPr="006610F9" w:rsidRDefault="00A223DC" w:rsidP="00A223DC">
      <w:pPr>
        <w:autoSpaceDE w:val="0"/>
        <w:autoSpaceDN w:val="0"/>
        <w:adjustRightInd w:val="0"/>
        <w:jc w:val="both"/>
        <w:rPr>
          <w:rFonts w:ascii="Times New Roman" w:hAnsi="Times New Roman"/>
          <w:b/>
          <w:bCs/>
          <w:sz w:val="22"/>
          <w:szCs w:val="22"/>
          <w:lang w:eastAsia="bg-BG"/>
        </w:rPr>
      </w:pPr>
    </w:p>
    <w:p w:rsidR="00A223DC" w:rsidRPr="006610F9" w:rsidRDefault="00A223DC" w:rsidP="00A223DC">
      <w:pPr>
        <w:autoSpaceDE w:val="0"/>
        <w:autoSpaceDN w:val="0"/>
        <w:adjustRightInd w:val="0"/>
        <w:ind w:firstLine="708"/>
        <w:jc w:val="both"/>
        <w:rPr>
          <w:rFonts w:ascii="Times New Roman" w:hAnsi="Times New Roman"/>
          <w:sz w:val="23"/>
          <w:szCs w:val="23"/>
          <w:lang w:eastAsia="bg-BG"/>
        </w:rPr>
      </w:pPr>
      <w:r w:rsidRPr="006610F9">
        <w:rPr>
          <w:rFonts w:ascii="Times New Roman" w:hAnsi="Times New Roman"/>
          <w:sz w:val="23"/>
          <w:szCs w:val="23"/>
          <w:lang w:eastAsia="bg-BG"/>
        </w:rPr>
        <w:t>Декларирам/е, че за жилищен/нежилищен имот с партиден №………...……………………………</w:t>
      </w:r>
      <w:r w:rsidRPr="006610F9">
        <w:rPr>
          <w:rFonts w:ascii="Times New Roman" w:hAnsi="Times New Roman"/>
          <w:sz w:val="23"/>
          <w:szCs w:val="23"/>
          <w:lang w:val="en-US" w:eastAsia="bg-BG"/>
        </w:rPr>
        <w:t>…</w:t>
      </w:r>
      <w:r w:rsidRPr="006610F9">
        <w:rPr>
          <w:rFonts w:ascii="Times New Roman" w:hAnsi="Times New Roman"/>
          <w:sz w:val="23"/>
          <w:szCs w:val="23"/>
          <w:lang w:eastAsia="bg-BG"/>
        </w:rPr>
        <w:t xml:space="preserve">, представляващ……………………...………………..........  </w:t>
      </w:r>
    </w:p>
    <w:p w:rsidR="00A223DC" w:rsidRPr="006610F9" w:rsidRDefault="00A223DC" w:rsidP="00A223DC">
      <w:pPr>
        <w:autoSpaceDE w:val="0"/>
        <w:autoSpaceDN w:val="0"/>
        <w:adjustRightInd w:val="0"/>
        <w:jc w:val="both"/>
        <w:rPr>
          <w:rFonts w:ascii="Times New Roman" w:hAnsi="Times New Roman"/>
          <w:sz w:val="23"/>
          <w:szCs w:val="23"/>
          <w:lang w:val="en-US" w:eastAsia="bg-BG"/>
        </w:rPr>
      </w:pPr>
      <w:r w:rsidRPr="006610F9">
        <w:rPr>
          <w:rFonts w:ascii="Times New Roman" w:hAnsi="Times New Roman"/>
          <w:sz w:val="23"/>
          <w:szCs w:val="23"/>
          <w:lang w:eastAsia="bg-BG"/>
        </w:rPr>
        <w:t>настоящ се на адрес……………………………………….…………………………………………</w:t>
      </w:r>
      <w:r w:rsidRPr="006610F9">
        <w:rPr>
          <w:rFonts w:ascii="Times New Roman" w:hAnsi="Times New Roman"/>
          <w:sz w:val="23"/>
          <w:szCs w:val="23"/>
          <w:lang w:val="en-US" w:eastAsia="bg-BG"/>
        </w:rPr>
        <w:t>....</w:t>
      </w:r>
    </w:p>
    <w:p w:rsidR="00A223DC" w:rsidRPr="006610F9" w:rsidRDefault="00A223DC" w:rsidP="00A223DC">
      <w:pPr>
        <w:autoSpaceDE w:val="0"/>
        <w:autoSpaceDN w:val="0"/>
        <w:adjustRightInd w:val="0"/>
        <w:jc w:val="both"/>
        <w:rPr>
          <w:rFonts w:ascii="Times New Roman" w:hAnsi="Times New Roman"/>
          <w:sz w:val="23"/>
          <w:szCs w:val="23"/>
          <w:lang w:val="en-US" w:eastAsia="bg-BG"/>
        </w:rPr>
      </w:pPr>
      <w:r w:rsidRPr="006610F9">
        <w:rPr>
          <w:rFonts w:ascii="Times New Roman" w:hAnsi="Times New Roman"/>
          <w:sz w:val="23"/>
          <w:szCs w:val="23"/>
          <w:lang w:eastAsia="bg-BG"/>
        </w:rPr>
        <w:lastRenderedPageBreak/>
        <w:t>…………………………………………………………………………………………………………</w:t>
      </w:r>
      <w:r w:rsidRPr="006610F9">
        <w:rPr>
          <w:rFonts w:ascii="Times New Roman" w:hAnsi="Times New Roman"/>
          <w:sz w:val="23"/>
          <w:szCs w:val="23"/>
          <w:lang w:val="en-US" w:eastAsia="bg-BG"/>
        </w:rPr>
        <w:t>...</w:t>
      </w:r>
    </w:p>
    <w:p w:rsidR="00A223DC" w:rsidRPr="006610F9" w:rsidRDefault="00A223DC" w:rsidP="00A223DC">
      <w:pPr>
        <w:autoSpaceDE w:val="0"/>
        <w:autoSpaceDN w:val="0"/>
        <w:adjustRightInd w:val="0"/>
        <w:jc w:val="center"/>
        <w:rPr>
          <w:rFonts w:ascii="Times New Roman" w:hAnsi="Times New Roman"/>
          <w:sz w:val="20"/>
          <w:lang w:eastAsia="bg-BG"/>
        </w:rPr>
      </w:pPr>
      <w:r w:rsidRPr="006610F9">
        <w:rPr>
          <w:rFonts w:ascii="Times New Roman" w:hAnsi="Times New Roman"/>
          <w:sz w:val="20"/>
          <w:lang w:eastAsia="bg-BG"/>
        </w:rPr>
        <w:t>/гр./с., общ., ул.,бл.,вх,ап., ет./</w:t>
      </w:r>
    </w:p>
    <w:p w:rsidR="00A223DC" w:rsidRPr="006610F9" w:rsidRDefault="00A223DC" w:rsidP="00A223DC">
      <w:pPr>
        <w:autoSpaceDE w:val="0"/>
        <w:autoSpaceDN w:val="0"/>
        <w:adjustRightInd w:val="0"/>
        <w:jc w:val="both"/>
        <w:rPr>
          <w:rFonts w:ascii="Times New Roman" w:hAnsi="Times New Roman"/>
          <w:sz w:val="23"/>
          <w:szCs w:val="23"/>
          <w:lang w:eastAsia="bg-BG"/>
        </w:rPr>
      </w:pPr>
      <w:r w:rsidRPr="006610F9">
        <w:rPr>
          <w:rFonts w:ascii="Times New Roman" w:hAnsi="Times New Roman"/>
          <w:sz w:val="23"/>
          <w:szCs w:val="23"/>
          <w:lang w:eastAsia="bg-BG"/>
        </w:rPr>
        <w:t xml:space="preserve">през……………………година имотът няма да се ползва. </w:t>
      </w:r>
    </w:p>
    <w:p w:rsidR="00A223DC" w:rsidRPr="006610F9" w:rsidRDefault="00A223DC" w:rsidP="00A223DC">
      <w:pPr>
        <w:autoSpaceDE w:val="0"/>
        <w:autoSpaceDN w:val="0"/>
        <w:adjustRightInd w:val="0"/>
        <w:ind w:firstLine="708"/>
        <w:jc w:val="both"/>
        <w:rPr>
          <w:rFonts w:ascii="Times New Roman" w:hAnsi="Times New Roman"/>
          <w:sz w:val="22"/>
          <w:szCs w:val="22"/>
          <w:lang w:eastAsia="bg-BG"/>
        </w:rPr>
      </w:pPr>
    </w:p>
    <w:p w:rsidR="00A223DC" w:rsidRPr="006610F9" w:rsidRDefault="00A223DC" w:rsidP="00A223DC">
      <w:pPr>
        <w:autoSpaceDE w:val="0"/>
        <w:autoSpaceDN w:val="0"/>
        <w:adjustRightInd w:val="0"/>
        <w:ind w:firstLine="708"/>
        <w:jc w:val="both"/>
        <w:rPr>
          <w:rFonts w:ascii="Times New Roman" w:hAnsi="Times New Roman"/>
          <w:sz w:val="22"/>
          <w:szCs w:val="22"/>
          <w:lang w:eastAsia="bg-BG"/>
        </w:rPr>
      </w:pPr>
    </w:p>
    <w:p w:rsidR="00A223DC" w:rsidRPr="006610F9" w:rsidRDefault="00A223DC" w:rsidP="003177A1">
      <w:pPr>
        <w:autoSpaceDE w:val="0"/>
        <w:autoSpaceDN w:val="0"/>
        <w:adjustRightInd w:val="0"/>
        <w:ind w:firstLine="708"/>
        <w:jc w:val="both"/>
        <w:rPr>
          <w:rFonts w:ascii="Times New Roman" w:hAnsi="Times New Roman"/>
          <w:sz w:val="22"/>
          <w:szCs w:val="22"/>
          <w:lang w:eastAsia="bg-BG"/>
        </w:rPr>
      </w:pPr>
      <w:r w:rsidRPr="006610F9">
        <w:rPr>
          <w:rFonts w:ascii="Times New Roman" w:hAnsi="Times New Roman"/>
          <w:sz w:val="22"/>
          <w:szCs w:val="22"/>
          <w:lang w:eastAsia="bg-BG"/>
        </w:rPr>
        <w:t xml:space="preserve">Известна ми е наказателната отговорност, която нося за деклариране на неверни данни в настоящата декларация. </w:t>
      </w:r>
    </w:p>
    <w:p w:rsidR="00A223DC" w:rsidRPr="006610F9" w:rsidRDefault="00A223DC" w:rsidP="00A223DC">
      <w:pPr>
        <w:autoSpaceDE w:val="0"/>
        <w:autoSpaceDN w:val="0"/>
        <w:adjustRightInd w:val="0"/>
        <w:rPr>
          <w:rFonts w:ascii="Times New Roman" w:hAnsi="Times New Roman"/>
          <w:sz w:val="23"/>
          <w:szCs w:val="23"/>
          <w:lang w:eastAsia="bg-BG"/>
        </w:rPr>
      </w:pPr>
    </w:p>
    <w:p w:rsidR="00A223DC" w:rsidRPr="006610F9" w:rsidRDefault="00A223DC" w:rsidP="00A223DC">
      <w:pPr>
        <w:autoSpaceDE w:val="0"/>
        <w:autoSpaceDN w:val="0"/>
        <w:adjustRightInd w:val="0"/>
        <w:rPr>
          <w:rFonts w:ascii="Times New Roman" w:hAnsi="Times New Roman"/>
          <w:sz w:val="23"/>
          <w:szCs w:val="23"/>
          <w:lang w:eastAsia="bg-BG"/>
        </w:rPr>
      </w:pPr>
    </w:p>
    <w:p w:rsidR="00A223DC" w:rsidRPr="006610F9" w:rsidRDefault="00A223DC" w:rsidP="00A223DC">
      <w:pPr>
        <w:autoSpaceDE w:val="0"/>
        <w:autoSpaceDN w:val="0"/>
        <w:adjustRightInd w:val="0"/>
        <w:rPr>
          <w:rFonts w:ascii="Times New Roman" w:hAnsi="Times New Roman"/>
          <w:sz w:val="23"/>
          <w:szCs w:val="23"/>
          <w:lang w:eastAsia="bg-BG"/>
        </w:rPr>
      </w:pPr>
      <w:r w:rsidRPr="006610F9">
        <w:rPr>
          <w:rFonts w:ascii="Times New Roman" w:hAnsi="Times New Roman"/>
          <w:sz w:val="23"/>
          <w:szCs w:val="23"/>
          <w:lang w:eastAsia="bg-BG"/>
        </w:rPr>
        <w:t xml:space="preserve">Дата…………………… </w:t>
      </w:r>
      <w:r w:rsidRPr="006610F9">
        <w:rPr>
          <w:rFonts w:ascii="Times New Roman" w:hAnsi="Times New Roman"/>
          <w:sz w:val="23"/>
          <w:szCs w:val="23"/>
          <w:lang w:eastAsia="bg-BG"/>
        </w:rPr>
        <w:tab/>
      </w:r>
      <w:r w:rsidRPr="006610F9">
        <w:rPr>
          <w:rFonts w:ascii="Times New Roman" w:hAnsi="Times New Roman"/>
          <w:sz w:val="23"/>
          <w:szCs w:val="23"/>
          <w:lang w:eastAsia="bg-BG"/>
        </w:rPr>
        <w:tab/>
      </w:r>
      <w:r w:rsidRPr="006610F9">
        <w:rPr>
          <w:rFonts w:ascii="Times New Roman" w:hAnsi="Times New Roman"/>
          <w:sz w:val="23"/>
          <w:szCs w:val="23"/>
          <w:lang w:eastAsia="bg-BG"/>
        </w:rPr>
        <w:tab/>
      </w:r>
      <w:r w:rsidRPr="006610F9">
        <w:rPr>
          <w:rFonts w:ascii="Times New Roman" w:hAnsi="Times New Roman"/>
          <w:sz w:val="23"/>
          <w:szCs w:val="23"/>
          <w:lang w:eastAsia="bg-BG"/>
        </w:rPr>
        <w:tab/>
        <w:t xml:space="preserve">Декларатор………………………… </w:t>
      </w:r>
    </w:p>
    <w:p w:rsidR="00A223DC" w:rsidRPr="006610F9" w:rsidRDefault="00A223DC" w:rsidP="00A223DC">
      <w:pPr>
        <w:spacing w:after="200"/>
        <w:ind w:left="4248" w:firstLine="708"/>
        <w:jc w:val="center"/>
        <w:rPr>
          <w:rFonts w:ascii="Times New Roman" w:hAnsi="Times New Roman"/>
          <w:sz w:val="23"/>
          <w:szCs w:val="23"/>
          <w:lang w:eastAsia="bg-BG"/>
        </w:rPr>
      </w:pPr>
      <w:r w:rsidRPr="006610F9">
        <w:rPr>
          <w:rFonts w:ascii="Times New Roman" w:hAnsi="Times New Roman"/>
          <w:sz w:val="23"/>
          <w:szCs w:val="23"/>
          <w:lang w:eastAsia="bg-BG"/>
        </w:rPr>
        <w:t>/подпис и печат/</w:t>
      </w:r>
    </w:p>
    <w:p w:rsidR="00A223DC" w:rsidRPr="006610F9" w:rsidRDefault="00A223DC" w:rsidP="00A223DC">
      <w:pPr>
        <w:jc w:val="center"/>
        <w:rPr>
          <w:rFonts w:ascii="Times New Roman" w:hAnsi="Times New Roman"/>
          <w:b/>
          <w:szCs w:val="24"/>
          <w:lang w:eastAsia="bg-BG"/>
        </w:rPr>
      </w:pPr>
    </w:p>
    <w:p w:rsidR="00153553" w:rsidRPr="006610F9" w:rsidRDefault="00153553" w:rsidP="00A223DC">
      <w:pPr>
        <w:jc w:val="center"/>
        <w:rPr>
          <w:rFonts w:ascii="Times New Roman" w:hAnsi="Times New Roman"/>
          <w:b/>
          <w:szCs w:val="24"/>
          <w:lang w:eastAsia="bg-BG"/>
        </w:rPr>
      </w:pPr>
    </w:p>
    <w:p w:rsidR="00153553" w:rsidRPr="006610F9" w:rsidRDefault="00153553" w:rsidP="00A223DC">
      <w:pPr>
        <w:jc w:val="center"/>
        <w:rPr>
          <w:rFonts w:ascii="Times New Roman" w:hAnsi="Times New Roman"/>
          <w:b/>
          <w:szCs w:val="24"/>
          <w:lang w:eastAsia="bg-BG"/>
        </w:rPr>
      </w:pPr>
    </w:p>
    <w:p w:rsidR="006610F9" w:rsidRDefault="006610F9" w:rsidP="00A223DC">
      <w:pPr>
        <w:jc w:val="center"/>
        <w:rPr>
          <w:rFonts w:ascii="Times New Roman" w:hAnsi="Times New Roman"/>
          <w:b/>
          <w:szCs w:val="24"/>
          <w:lang w:eastAsia="bg-BG"/>
        </w:rPr>
      </w:pPr>
    </w:p>
    <w:p w:rsidR="006610F9" w:rsidRDefault="006610F9" w:rsidP="00A223DC">
      <w:pPr>
        <w:jc w:val="center"/>
        <w:rPr>
          <w:rFonts w:ascii="Times New Roman" w:hAnsi="Times New Roman"/>
          <w:b/>
          <w:szCs w:val="24"/>
          <w:lang w:eastAsia="bg-BG"/>
        </w:rPr>
      </w:pPr>
    </w:p>
    <w:p w:rsidR="00A223DC" w:rsidRPr="006610F9" w:rsidRDefault="00A223DC" w:rsidP="00A223DC">
      <w:pPr>
        <w:jc w:val="center"/>
        <w:rPr>
          <w:rFonts w:ascii="Times New Roman" w:hAnsi="Times New Roman"/>
          <w:szCs w:val="24"/>
          <w:lang w:eastAsia="bg-BG"/>
        </w:rPr>
      </w:pPr>
      <w:r w:rsidRPr="006610F9">
        <w:rPr>
          <w:rFonts w:ascii="Times New Roman" w:hAnsi="Times New Roman"/>
          <w:b/>
          <w:szCs w:val="24"/>
          <w:lang w:eastAsia="bg-BG"/>
        </w:rPr>
        <w:t>Указание за попълване</w:t>
      </w:r>
    </w:p>
    <w:p w:rsidR="00A223DC" w:rsidRPr="006610F9" w:rsidRDefault="00A223DC" w:rsidP="00A223DC">
      <w:pPr>
        <w:jc w:val="center"/>
        <w:rPr>
          <w:rFonts w:ascii="Times New Roman" w:hAnsi="Times New Roman"/>
          <w:b/>
          <w:szCs w:val="24"/>
          <w:lang w:eastAsia="bg-BG"/>
        </w:rPr>
      </w:pPr>
      <w:r w:rsidRPr="006610F9">
        <w:rPr>
          <w:rFonts w:ascii="Times New Roman" w:hAnsi="Times New Roman"/>
          <w:b/>
          <w:szCs w:val="24"/>
          <w:lang w:eastAsia="bg-BG"/>
        </w:rPr>
        <w:t xml:space="preserve"> на  </w:t>
      </w:r>
    </w:p>
    <w:p w:rsidR="00A223DC" w:rsidRPr="006610F9" w:rsidRDefault="00A223DC" w:rsidP="00A223DC">
      <w:pPr>
        <w:jc w:val="center"/>
        <w:rPr>
          <w:rFonts w:ascii="Times New Roman" w:hAnsi="Times New Roman"/>
          <w:b/>
          <w:szCs w:val="24"/>
          <w:lang w:eastAsia="bg-BG"/>
        </w:rPr>
      </w:pPr>
      <w:r w:rsidRPr="006610F9">
        <w:rPr>
          <w:rFonts w:ascii="Times New Roman" w:hAnsi="Times New Roman"/>
          <w:b/>
          <w:szCs w:val="24"/>
          <w:lang w:eastAsia="bg-BG"/>
        </w:rPr>
        <w:t xml:space="preserve">ДЕКЛАРАЦИЯТА  </w:t>
      </w:r>
    </w:p>
    <w:p w:rsidR="00A223DC" w:rsidRPr="006610F9" w:rsidRDefault="00A223DC" w:rsidP="00A223DC">
      <w:pPr>
        <w:jc w:val="center"/>
        <w:rPr>
          <w:rFonts w:ascii="Times New Roman" w:hAnsi="Times New Roman"/>
          <w:b/>
          <w:sz w:val="28"/>
          <w:szCs w:val="28"/>
          <w:lang w:eastAsia="bg-BG"/>
        </w:rPr>
      </w:pPr>
    </w:p>
    <w:p w:rsidR="00A223DC" w:rsidRPr="006610F9" w:rsidRDefault="00A223DC" w:rsidP="00A223DC">
      <w:pPr>
        <w:ind w:firstLine="708"/>
        <w:jc w:val="both"/>
        <w:rPr>
          <w:rFonts w:ascii="Times New Roman" w:hAnsi="Times New Roman"/>
          <w:sz w:val="18"/>
          <w:szCs w:val="18"/>
          <w:lang w:eastAsia="bg-BG"/>
        </w:rPr>
      </w:pPr>
      <w:r w:rsidRPr="006610F9">
        <w:rPr>
          <w:rFonts w:ascii="Times New Roman" w:hAnsi="Times New Roman"/>
          <w:sz w:val="18"/>
          <w:szCs w:val="18"/>
          <w:lang w:eastAsia="bg-BG"/>
        </w:rPr>
        <w:t>На основание чл.</w:t>
      </w:r>
      <w:r w:rsidRPr="006610F9">
        <w:rPr>
          <w:rFonts w:ascii="Times New Roman" w:hAnsi="Times New Roman"/>
          <w:bCs/>
          <w:sz w:val="18"/>
          <w:szCs w:val="18"/>
          <w:lang w:eastAsia="bg-BG"/>
        </w:rPr>
        <w:t xml:space="preserve"> 62</w:t>
      </w:r>
      <w:r w:rsidRPr="006610F9">
        <w:rPr>
          <w:rFonts w:ascii="Times New Roman" w:hAnsi="Times New Roman"/>
          <w:sz w:val="18"/>
          <w:szCs w:val="18"/>
          <w:lang w:eastAsia="bg-BG"/>
        </w:rPr>
        <w:t xml:space="preserve"> от Закона за местни данъци и такси таксата се заплаща за услугите по събирането, извозването и обезвреждането в депа или други съоръжения на битовите отпадъци, както и за поддържането на чистотата на териториите за обществено ползване в населените места. </w:t>
      </w:r>
    </w:p>
    <w:p w:rsidR="00A223DC" w:rsidRPr="006610F9" w:rsidRDefault="00A223DC" w:rsidP="00A223DC">
      <w:pPr>
        <w:ind w:firstLine="708"/>
        <w:jc w:val="both"/>
        <w:rPr>
          <w:rFonts w:ascii="Times New Roman" w:hAnsi="Times New Roman"/>
          <w:sz w:val="18"/>
          <w:szCs w:val="18"/>
          <w:lang w:eastAsia="bg-BG"/>
        </w:rPr>
      </w:pPr>
      <w:r w:rsidRPr="006610F9">
        <w:rPr>
          <w:rFonts w:ascii="Times New Roman" w:eastAsia="Arial Unicode MS" w:hAnsi="Times New Roman"/>
          <w:sz w:val="18"/>
          <w:szCs w:val="18"/>
          <w:lang w:eastAsia="bg-BG"/>
        </w:rPr>
        <w:t>Извадки от  Наредбата за определяне и администриране на местните такси и цени на услуги на територията на община Казанлък:</w:t>
      </w:r>
    </w:p>
    <w:p w:rsidR="00A223DC" w:rsidRPr="006610F9" w:rsidRDefault="00A223DC" w:rsidP="00A223DC">
      <w:pPr>
        <w:tabs>
          <w:tab w:val="left" w:pos="360"/>
          <w:tab w:val="left" w:pos="480"/>
        </w:tabs>
        <w:jc w:val="both"/>
        <w:rPr>
          <w:rFonts w:ascii="Times New Roman" w:hAnsi="Times New Roman"/>
          <w:sz w:val="18"/>
          <w:szCs w:val="18"/>
          <w:lang w:eastAsia="bg-BG"/>
        </w:rPr>
      </w:pPr>
      <w:r w:rsidRPr="006610F9">
        <w:rPr>
          <w:rFonts w:ascii="Times New Roman" w:hAnsi="Times New Roman"/>
          <w:sz w:val="18"/>
          <w:szCs w:val="18"/>
          <w:lang w:eastAsia="bg-BG"/>
        </w:rPr>
        <w:tab/>
      </w:r>
      <w:r w:rsidRPr="006610F9">
        <w:rPr>
          <w:rFonts w:ascii="Times New Roman" w:hAnsi="Times New Roman"/>
          <w:sz w:val="18"/>
          <w:szCs w:val="18"/>
          <w:lang w:eastAsia="bg-BG"/>
        </w:rPr>
        <w:tab/>
      </w:r>
      <w:r w:rsidRPr="006610F9">
        <w:rPr>
          <w:rFonts w:ascii="Times New Roman" w:hAnsi="Times New Roman"/>
          <w:sz w:val="18"/>
          <w:szCs w:val="18"/>
          <w:lang w:eastAsia="bg-BG"/>
        </w:rPr>
        <w:tab/>
        <w:t>Не се събира такса за сметосъбиране и сметоизвозване на територията на община Казанлък, когато данъчно задължените юридически лица до 31 декември на предходната година са заявили в общинската администрация, че имота няма да се ползва.</w:t>
      </w:r>
    </w:p>
    <w:p w:rsidR="00A223DC" w:rsidRPr="006610F9" w:rsidRDefault="00A223DC" w:rsidP="00A223DC">
      <w:pPr>
        <w:tabs>
          <w:tab w:val="left" w:pos="360"/>
          <w:tab w:val="left" w:pos="480"/>
        </w:tabs>
        <w:jc w:val="both"/>
        <w:rPr>
          <w:rFonts w:ascii="Times New Roman" w:hAnsi="Times New Roman"/>
          <w:sz w:val="18"/>
          <w:szCs w:val="18"/>
          <w:lang w:eastAsia="bg-BG"/>
        </w:rPr>
      </w:pPr>
      <w:r w:rsidRPr="006610F9">
        <w:rPr>
          <w:rFonts w:ascii="Times New Roman" w:hAnsi="Times New Roman"/>
          <w:sz w:val="18"/>
          <w:szCs w:val="18"/>
          <w:lang w:eastAsia="bg-BG"/>
        </w:rPr>
        <w:tab/>
      </w:r>
      <w:r w:rsidRPr="006610F9">
        <w:rPr>
          <w:rFonts w:ascii="Times New Roman" w:hAnsi="Times New Roman"/>
          <w:sz w:val="18"/>
          <w:szCs w:val="18"/>
          <w:lang w:eastAsia="bg-BG"/>
        </w:rPr>
        <w:tab/>
      </w:r>
      <w:r w:rsidRPr="006610F9">
        <w:rPr>
          <w:rFonts w:ascii="Times New Roman" w:hAnsi="Times New Roman"/>
          <w:sz w:val="18"/>
          <w:szCs w:val="18"/>
          <w:lang w:eastAsia="bg-BG"/>
        </w:rPr>
        <w:tab/>
        <w:t>Освобождаването от заплащане на такса за сметосъбиране и сметоизвозване по ал.1 се извършва въз основа на подписана от всички съсобственици декларация по образец, утвърдена със Заповед на Кмета на Община Казанлък, в която данъчно задължените физически лица описват партидния номер, вида и точния адрес на имота, както и годината, през която той няма да се ползва. Подаването на други писмени документи различни от образеца утвърден със Заповед на Кмета на Община Казанлък и/или липсата на подпис на някой от съсобствениците не водят до освобождаване от такса за сметосъбиране и сметоизвозване.</w:t>
      </w:r>
    </w:p>
    <w:p w:rsidR="00A223DC" w:rsidRPr="006610F9" w:rsidRDefault="00A223DC" w:rsidP="00A223DC">
      <w:pPr>
        <w:tabs>
          <w:tab w:val="left" w:pos="360"/>
          <w:tab w:val="left" w:pos="480"/>
        </w:tabs>
        <w:jc w:val="both"/>
        <w:rPr>
          <w:rFonts w:ascii="Times New Roman" w:hAnsi="Times New Roman"/>
          <w:sz w:val="18"/>
          <w:szCs w:val="18"/>
          <w:lang w:eastAsia="bg-BG"/>
        </w:rPr>
      </w:pPr>
      <w:r w:rsidRPr="006610F9">
        <w:rPr>
          <w:rFonts w:ascii="Times New Roman" w:hAnsi="Times New Roman"/>
          <w:sz w:val="18"/>
          <w:szCs w:val="18"/>
          <w:lang w:eastAsia="bg-BG"/>
        </w:rPr>
        <w:tab/>
      </w:r>
      <w:r w:rsidRPr="006610F9">
        <w:rPr>
          <w:rFonts w:ascii="Times New Roman" w:hAnsi="Times New Roman"/>
          <w:sz w:val="18"/>
          <w:szCs w:val="18"/>
          <w:lang w:eastAsia="bg-BG"/>
        </w:rPr>
        <w:tab/>
      </w:r>
      <w:r w:rsidRPr="006610F9">
        <w:rPr>
          <w:rFonts w:ascii="Times New Roman" w:hAnsi="Times New Roman"/>
          <w:sz w:val="18"/>
          <w:szCs w:val="18"/>
          <w:lang w:eastAsia="bg-BG"/>
        </w:rPr>
        <w:tab/>
        <w:t>В декларацията деклараторите дават изрично съгласие за извършване на проверки на място от органите на общинската администрация и на потреблението на електроенергия и вода в имота, като вписват и номерата на съществуващи партиди в съответните дружества доставчици, ако има такива.</w:t>
      </w:r>
    </w:p>
    <w:p w:rsidR="00A223DC" w:rsidRPr="006610F9" w:rsidRDefault="00A223DC" w:rsidP="00A223DC">
      <w:pPr>
        <w:tabs>
          <w:tab w:val="left" w:pos="360"/>
          <w:tab w:val="left" w:pos="480"/>
        </w:tabs>
        <w:jc w:val="both"/>
        <w:rPr>
          <w:rFonts w:ascii="Times New Roman" w:hAnsi="Times New Roman"/>
          <w:sz w:val="18"/>
          <w:szCs w:val="18"/>
          <w:lang w:eastAsia="bg-BG"/>
        </w:rPr>
      </w:pPr>
      <w:r w:rsidRPr="006610F9">
        <w:rPr>
          <w:rFonts w:ascii="Times New Roman" w:hAnsi="Times New Roman"/>
          <w:sz w:val="18"/>
          <w:szCs w:val="18"/>
          <w:lang w:eastAsia="bg-BG"/>
        </w:rPr>
        <w:tab/>
      </w:r>
      <w:r w:rsidRPr="006610F9">
        <w:rPr>
          <w:rFonts w:ascii="Times New Roman" w:hAnsi="Times New Roman"/>
          <w:sz w:val="18"/>
          <w:szCs w:val="18"/>
          <w:lang w:eastAsia="bg-BG"/>
        </w:rPr>
        <w:tab/>
      </w:r>
      <w:r w:rsidRPr="006610F9">
        <w:rPr>
          <w:rFonts w:ascii="Times New Roman" w:hAnsi="Times New Roman"/>
          <w:sz w:val="18"/>
          <w:szCs w:val="18"/>
          <w:lang w:eastAsia="bg-BG"/>
        </w:rPr>
        <w:tab/>
        <w:t>За придобитите през годината имоти на юридически лица, декларацията по чл. 17, ал. 2 се подава в двумесечен срок от датата на придобиване.</w:t>
      </w:r>
    </w:p>
    <w:p w:rsidR="00A223DC" w:rsidRPr="006610F9" w:rsidRDefault="00A223DC" w:rsidP="00A223DC">
      <w:pPr>
        <w:tabs>
          <w:tab w:val="left" w:pos="360"/>
          <w:tab w:val="left" w:pos="480"/>
        </w:tabs>
        <w:jc w:val="both"/>
        <w:rPr>
          <w:rFonts w:ascii="Times New Roman" w:hAnsi="Times New Roman"/>
          <w:sz w:val="18"/>
          <w:szCs w:val="18"/>
          <w:lang w:eastAsia="bg-BG"/>
        </w:rPr>
      </w:pPr>
      <w:r w:rsidRPr="006610F9">
        <w:rPr>
          <w:rFonts w:ascii="Times New Roman" w:hAnsi="Times New Roman"/>
          <w:sz w:val="18"/>
          <w:szCs w:val="18"/>
          <w:lang w:eastAsia="bg-BG"/>
        </w:rPr>
        <w:tab/>
      </w:r>
      <w:r w:rsidRPr="006610F9">
        <w:rPr>
          <w:rFonts w:ascii="Times New Roman" w:hAnsi="Times New Roman"/>
          <w:sz w:val="18"/>
          <w:szCs w:val="18"/>
          <w:lang w:eastAsia="bg-BG"/>
        </w:rPr>
        <w:tab/>
      </w:r>
      <w:r w:rsidRPr="006610F9">
        <w:rPr>
          <w:rFonts w:ascii="Times New Roman" w:hAnsi="Times New Roman"/>
          <w:sz w:val="18"/>
          <w:szCs w:val="18"/>
          <w:lang w:eastAsia="bg-BG"/>
        </w:rPr>
        <w:tab/>
        <w:t>Не се извършва освобождаване от такса за сметосъбиране и сметоизвозване по чл. 17 за имот, който е основно жилище на данъчно задължените физически лица.</w:t>
      </w:r>
    </w:p>
    <w:p w:rsidR="00A223DC" w:rsidRPr="006610F9" w:rsidRDefault="00A223DC" w:rsidP="00A223DC">
      <w:pPr>
        <w:tabs>
          <w:tab w:val="left" w:pos="0"/>
        </w:tabs>
        <w:jc w:val="both"/>
        <w:rPr>
          <w:rFonts w:ascii="Times New Roman" w:hAnsi="Times New Roman"/>
          <w:sz w:val="18"/>
          <w:szCs w:val="18"/>
          <w:lang w:eastAsia="bg-BG"/>
        </w:rPr>
      </w:pPr>
      <w:r w:rsidRPr="006610F9">
        <w:rPr>
          <w:rFonts w:ascii="Times New Roman" w:hAnsi="Times New Roman"/>
          <w:sz w:val="18"/>
          <w:szCs w:val="18"/>
          <w:lang w:eastAsia="bg-BG"/>
        </w:rPr>
        <w:t xml:space="preserve">      </w:t>
      </w:r>
      <w:r w:rsidRPr="006610F9">
        <w:rPr>
          <w:rFonts w:ascii="Times New Roman" w:hAnsi="Times New Roman"/>
          <w:b/>
          <w:sz w:val="18"/>
          <w:szCs w:val="18"/>
          <w:lang w:eastAsia="bg-BG"/>
        </w:rPr>
        <w:t xml:space="preserve"> </w:t>
      </w:r>
      <w:r w:rsidRPr="006610F9">
        <w:rPr>
          <w:rFonts w:ascii="Times New Roman" w:hAnsi="Times New Roman"/>
          <w:b/>
          <w:sz w:val="18"/>
          <w:szCs w:val="18"/>
          <w:lang w:eastAsia="bg-BG"/>
        </w:rPr>
        <w:tab/>
      </w:r>
      <w:r w:rsidRPr="006610F9">
        <w:rPr>
          <w:rFonts w:ascii="Times New Roman" w:hAnsi="Times New Roman"/>
          <w:sz w:val="18"/>
          <w:szCs w:val="18"/>
          <w:lang w:eastAsia="bg-BG"/>
        </w:rPr>
        <w:t>Не се извършва освобождаване по чл. 17 през посочения период или част от него, ако имотът или част от него се ползва от съсобственик, ползвател или наемател, както и ако в имота се извършват строителни и/или ремонтни дейности.</w:t>
      </w:r>
    </w:p>
    <w:p w:rsidR="00A223DC" w:rsidRPr="006610F9" w:rsidRDefault="00A223DC" w:rsidP="00A223DC">
      <w:pPr>
        <w:tabs>
          <w:tab w:val="left" w:pos="360"/>
          <w:tab w:val="left" w:pos="480"/>
        </w:tabs>
        <w:jc w:val="both"/>
        <w:rPr>
          <w:rFonts w:ascii="Times New Roman" w:hAnsi="Times New Roman"/>
          <w:sz w:val="18"/>
          <w:szCs w:val="18"/>
          <w:lang w:eastAsia="bg-BG"/>
        </w:rPr>
      </w:pPr>
      <w:r w:rsidRPr="006610F9">
        <w:rPr>
          <w:rFonts w:ascii="Times New Roman" w:hAnsi="Times New Roman"/>
          <w:sz w:val="18"/>
          <w:szCs w:val="18"/>
          <w:lang w:eastAsia="bg-BG"/>
        </w:rPr>
        <w:tab/>
      </w:r>
      <w:r w:rsidRPr="006610F9">
        <w:rPr>
          <w:rFonts w:ascii="Times New Roman" w:hAnsi="Times New Roman"/>
          <w:sz w:val="18"/>
          <w:szCs w:val="18"/>
          <w:lang w:eastAsia="bg-BG"/>
        </w:rPr>
        <w:tab/>
      </w:r>
      <w:r w:rsidRPr="006610F9">
        <w:rPr>
          <w:rFonts w:ascii="Times New Roman" w:hAnsi="Times New Roman"/>
          <w:sz w:val="18"/>
          <w:szCs w:val="18"/>
          <w:lang w:eastAsia="bg-BG"/>
        </w:rPr>
        <w:tab/>
        <w:t>В случаите, когато в имота, деклариран по реда на чл. 17, ал.1 след проверка на органите на общинската администрация се установи ползване на имота или откриване на нови партиди и/или съществено движение по съществуващи партиди, нарушителите дължат глоба в трикратен размер на годишната такса за сметосъбиране и сметоизвозване, но не по-малко от 300,00 лева.</w:t>
      </w:r>
    </w:p>
    <w:p w:rsidR="00A223DC" w:rsidRPr="006610F9" w:rsidRDefault="00A223DC" w:rsidP="00A223DC">
      <w:pPr>
        <w:jc w:val="both"/>
        <w:rPr>
          <w:rFonts w:ascii="Times New Roman" w:hAnsi="Times New Roman"/>
          <w:sz w:val="18"/>
          <w:szCs w:val="18"/>
          <w:lang w:eastAsia="bg-BG"/>
        </w:rPr>
      </w:pPr>
      <w:r w:rsidRPr="006610F9">
        <w:rPr>
          <w:rFonts w:ascii="Times New Roman" w:hAnsi="Times New Roman"/>
          <w:sz w:val="18"/>
          <w:szCs w:val="18"/>
          <w:lang w:eastAsia="bg-BG"/>
        </w:rPr>
        <w:t xml:space="preserve">        </w:t>
      </w:r>
      <w:r w:rsidRPr="006610F9">
        <w:rPr>
          <w:rFonts w:ascii="Times New Roman" w:hAnsi="Times New Roman"/>
          <w:sz w:val="18"/>
          <w:szCs w:val="18"/>
          <w:lang w:eastAsia="bg-BG"/>
        </w:rPr>
        <w:tab/>
        <w:t>При констатирано ползване на недвижимият имот таксата се определя на основата на чл. 15, ал. 1 и ал. 2, чл.16 и чл.17.</w:t>
      </w:r>
    </w:p>
    <w:p w:rsidR="00A223DC" w:rsidRPr="006610F9" w:rsidRDefault="00A223DC" w:rsidP="00A223DC">
      <w:pPr>
        <w:suppressAutoHyphens/>
        <w:rPr>
          <w:rFonts w:ascii="Times New Roman" w:hAnsi="Times New Roman"/>
          <w:sz w:val="22"/>
          <w:szCs w:val="22"/>
          <w:lang w:eastAsia="ar-SA"/>
        </w:rPr>
      </w:pPr>
    </w:p>
    <w:p w:rsidR="00A223DC" w:rsidRPr="006610F9" w:rsidRDefault="00A223DC" w:rsidP="00A223DC">
      <w:pPr>
        <w:jc w:val="both"/>
        <w:rPr>
          <w:rFonts w:ascii="Times New Roman" w:hAnsi="Times New Roman"/>
          <w:b/>
          <w:sz w:val="18"/>
          <w:szCs w:val="18"/>
          <w:lang w:eastAsia="bg-BG"/>
        </w:rPr>
      </w:pPr>
    </w:p>
    <w:p w:rsidR="00A223DC" w:rsidRPr="006610F9" w:rsidRDefault="00A223DC" w:rsidP="00A223DC">
      <w:pPr>
        <w:jc w:val="both"/>
        <w:rPr>
          <w:rFonts w:ascii="Times New Roman" w:hAnsi="Times New Roman"/>
          <w:sz w:val="18"/>
          <w:szCs w:val="18"/>
          <w:lang w:eastAsia="bg-BG"/>
        </w:rPr>
      </w:pPr>
      <w:r w:rsidRPr="006610F9">
        <w:rPr>
          <w:rFonts w:ascii="Times New Roman" w:hAnsi="Times New Roman"/>
          <w:b/>
          <w:sz w:val="18"/>
          <w:szCs w:val="18"/>
          <w:lang w:eastAsia="bg-BG"/>
        </w:rPr>
        <w:t xml:space="preserve">От кого се подава – </w:t>
      </w:r>
      <w:r w:rsidRPr="006610F9">
        <w:rPr>
          <w:rFonts w:ascii="Times New Roman" w:hAnsi="Times New Roman"/>
          <w:sz w:val="18"/>
          <w:szCs w:val="18"/>
        </w:rPr>
        <w:t>От юридически лица собственици на жилищни/нежилищни имоти</w:t>
      </w:r>
      <w:r w:rsidRPr="006610F9">
        <w:rPr>
          <w:rFonts w:ascii="Times New Roman" w:hAnsi="Times New Roman"/>
          <w:sz w:val="18"/>
          <w:szCs w:val="18"/>
          <w:lang w:eastAsia="bg-BG"/>
        </w:rPr>
        <w:t>, находящи се на територията на гр. Казанлък, които отговарят на изискванията на чл. 17 от цитираната по-горе Наредба.</w:t>
      </w:r>
    </w:p>
    <w:p w:rsidR="00A223DC" w:rsidRPr="006610F9" w:rsidRDefault="00A223DC" w:rsidP="00A223DC">
      <w:pPr>
        <w:autoSpaceDE w:val="0"/>
        <w:autoSpaceDN w:val="0"/>
        <w:adjustRightInd w:val="0"/>
        <w:jc w:val="both"/>
        <w:rPr>
          <w:rFonts w:ascii="Times New Roman" w:hAnsi="Times New Roman"/>
          <w:sz w:val="18"/>
          <w:szCs w:val="18"/>
          <w:lang w:eastAsia="bg-BG"/>
        </w:rPr>
      </w:pPr>
      <w:r w:rsidRPr="006610F9">
        <w:rPr>
          <w:rFonts w:ascii="Times New Roman" w:hAnsi="Times New Roman"/>
          <w:b/>
          <w:sz w:val="18"/>
          <w:szCs w:val="18"/>
          <w:lang w:eastAsia="bg-BG"/>
        </w:rPr>
        <w:t xml:space="preserve">Срок за подаване – </w:t>
      </w:r>
      <w:r w:rsidRPr="006610F9">
        <w:rPr>
          <w:rFonts w:ascii="Times New Roman" w:hAnsi="Times New Roman"/>
          <w:sz w:val="18"/>
          <w:szCs w:val="18"/>
          <w:lang w:eastAsia="bg-BG"/>
        </w:rPr>
        <w:t>Декларацията се подава до</w:t>
      </w:r>
      <w:r w:rsidRPr="006610F9">
        <w:rPr>
          <w:rFonts w:ascii="Times New Roman" w:hAnsi="Times New Roman"/>
          <w:b/>
          <w:sz w:val="18"/>
          <w:szCs w:val="18"/>
          <w:lang w:eastAsia="bg-BG"/>
        </w:rPr>
        <w:t xml:space="preserve"> </w:t>
      </w:r>
      <w:r w:rsidRPr="006610F9">
        <w:rPr>
          <w:rFonts w:ascii="Times New Roman" w:hAnsi="Times New Roman"/>
          <w:sz w:val="18"/>
          <w:szCs w:val="18"/>
          <w:lang w:eastAsia="bg-BG"/>
        </w:rPr>
        <w:t xml:space="preserve">31 декември на предходната година.  </w:t>
      </w:r>
    </w:p>
    <w:p w:rsidR="00A223DC" w:rsidRPr="006610F9" w:rsidRDefault="00A223DC" w:rsidP="00A223DC">
      <w:pPr>
        <w:jc w:val="both"/>
        <w:rPr>
          <w:rFonts w:ascii="Times New Roman" w:hAnsi="Times New Roman"/>
          <w:sz w:val="18"/>
          <w:szCs w:val="18"/>
          <w:lang w:eastAsia="bg-BG"/>
        </w:rPr>
      </w:pPr>
      <w:r w:rsidRPr="006610F9">
        <w:rPr>
          <w:rFonts w:ascii="Times New Roman" w:hAnsi="Times New Roman"/>
          <w:b/>
          <w:sz w:val="18"/>
          <w:szCs w:val="18"/>
          <w:lang w:eastAsia="bg-BG"/>
        </w:rPr>
        <w:t xml:space="preserve">Къде се подава – </w:t>
      </w:r>
      <w:r w:rsidRPr="006610F9">
        <w:rPr>
          <w:rFonts w:ascii="Times New Roman" w:hAnsi="Times New Roman"/>
          <w:sz w:val="18"/>
          <w:szCs w:val="18"/>
          <w:lang w:eastAsia="bg-BG"/>
        </w:rPr>
        <w:t>В  Дирекция „Местни приходи” на адрес: гр.Казанлък, бул.“Княз Ал. Батенберг“ № 4, ет.5, стая № 10.</w:t>
      </w:r>
    </w:p>
    <w:p w:rsidR="00A223DC" w:rsidRPr="006610F9" w:rsidRDefault="00A223DC" w:rsidP="00A223DC">
      <w:pPr>
        <w:tabs>
          <w:tab w:val="left" w:pos="360"/>
          <w:tab w:val="left" w:pos="480"/>
        </w:tabs>
        <w:jc w:val="both"/>
        <w:rPr>
          <w:rFonts w:ascii="Times New Roman" w:hAnsi="Times New Roman"/>
          <w:b/>
          <w:sz w:val="22"/>
          <w:szCs w:val="22"/>
          <w:u w:val="single"/>
          <w:lang w:eastAsia="bg-BG"/>
        </w:rPr>
      </w:pPr>
    </w:p>
    <w:p w:rsidR="00A223DC" w:rsidRPr="006610F9" w:rsidRDefault="00A223DC" w:rsidP="00A223DC">
      <w:pPr>
        <w:tabs>
          <w:tab w:val="left" w:pos="360"/>
          <w:tab w:val="left" w:pos="480"/>
        </w:tabs>
        <w:jc w:val="both"/>
        <w:rPr>
          <w:rFonts w:ascii="Times New Roman" w:hAnsi="Times New Roman"/>
          <w:b/>
          <w:sz w:val="22"/>
          <w:szCs w:val="22"/>
          <w:u w:val="single"/>
          <w:lang w:eastAsia="bg-BG"/>
        </w:rPr>
      </w:pPr>
      <w:r w:rsidRPr="006610F9">
        <w:rPr>
          <w:rFonts w:ascii="Times New Roman" w:hAnsi="Times New Roman"/>
          <w:b/>
          <w:sz w:val="22"/>
          <w:szCs w:val="22"/>
          <w:u w:val="single"/>
          <w:lang w:eastAsia="bg-BG"/>
        </w:rPr>
        <w:t>Указания за попълване на декларацията</w:t>
      </w:r>
    </w:p>
    <w:p w:rsidR="00A223DC" w:rsidRPr="006610F9" w:rsidRDefault="00A223DC" w:rsidP="00A223DC">
      <w:pPr>
        <w:numPr>
          <w:ilvl w:val="0"/>
          <w:numId w:val="15"/>
        </w:numPr>
        <w:overflowPunct w:val="0"/>
        <w:autoSpaceDE w:val="0"/>
        <w:autoSpaceDN w:val="0"/>
        <w:adjustRightInd w:val="0"/>
        <w:jc w:val="both"/>
        <w:textAlignment w:val="baseline"/>
        <w:rPr>
          <w:rFonts w:ascii="Times New Roman" w:hAnsi="Times New Roman"/>
          <w:sz w:val="22"/>
          <w:szCs w:val="22"/>
          <w:lang w:eastAsia="bg-BG"/>
        </w:rPr>
      </w:pPr>
      <w:r w:rsidRPr="006610F9">
        <w:rPr>
          <w:rFonts w:ascii="Times New Roman" w:hAnsi="Times New Roman"/>
          <w:sz w:val="22"/>
          <w:szCs w:val="22"/>
          <w:lang w:eastAsia="bg-BG"/>
        </w:rPr>
        <w:t>Попълва се наименованието на юридическите лица.</w:t>
      </w:r>
    </w:p>
    <w:p w:rsidR="00A223DC" w:rsidRPr="006610F9" w:rsidRDefault="00A223DC" w:rsidP="00A223DC">
      <w:pPr>
        <w:numPr>
          <w:ilvl w:val="0"/>
          <w:numId w:val="15"/>
        </w:numPr>
        <w:overflowPunct w:val="0"/>
        <w:autoSpaceDE w:val="0"/>
        <w:autoSpaceDN w:val="0"/>
        <w:adjustRightInd w:val="0"/>
        <w:jc w:val="both"/>
        <w:textAlignment w:val="baseline"/>
        <w:rPr>
          <w:rFonts w:ascii="Times New Roman" w:hAnsi="Times New Roman"/>
          <w:sz w:val="22"/>
          <w:szCs w:val="22"/>
          <w:lang w:eastAsia="bg-BG"/>
        </w:rPr>
      </w:pPr>
      <w:r w:rsidRPr="006610F9">
        <w:rPr>
          <w:rFonts w:ascii="Times New Roman" w:hAnsi="Times New Roman"/>
          <w:sz w:val="22"/>
          <w:szCs w:val="22"/>
          <w:lang w:eastAsia="bg-BG"/>
        </w:rPr>
        <w:t>Попълва се ЕИК / БУЛСТАТ.</w:t>
      </w:r>
    </w:p>
    <w:p w:rsidR="00A223DC" w:rsidRPr="006610F9" w:rsidRDefault="00A223DC" w:rsidP="00A223DC">
      <w:pPr>
        <w:numPr>
          <w:ilvl w:val="0"/>
          <w:numId w:val="15"/>
        </w:numPr>
        <w:overflowPunct w:val="0"/>
        <w:autoSpaceDE w:val="0"/>
        <w:autoSpaceDN w:val="0"/>
        <w:adjustRightInd w:val="0"/>
        <w:jc w:val="both"/>
        <w:textAlignment w:val="baseline"/>
        <w:rPr>
          <w:rFonts w:ascii="Times New Roman" w:hAnsi="Times New Roman"/>
          <w:sz w:val="22"/>
          <w:szCs w:val="22"/>
          <w:lang w:eastAsia="bg-BG"/>
        </w:rPr>
      </w:pPr>
      <w:r w:rsidRPr="006610F9">
        <w:rPr>
          <w:rFonts w:ascii="Times New Roman" w:hAnsi="Times New Roman"/>
          <w:sz w:val="22"/>
          <w:szCs w:val="22"/>
          <w:lang w:eastAsia="bg-BG"/>
        </w:rPr>
        <w:t xml:space="preserve">Попълва се седалището на юридическите лица. </w:t>
      </w:r>
    </w:p>
    <w:p w:rsidR="00A223DC" w:rsidRPr="006610F9" w:rsidRDefault="00A223DC" w:rsidP="00A223DC">
      <w:pPr>
        <w:numPr>
          <w:ilvl w:val="0"/>
          <w:numId w:val="15"/>
        </w:numPr>
        <w:overflowPunct w:val="0"/>
        <w:autoSpaceDE w:val="0"/>
        <w:autoSpaceDN w:val="0"/>
        <w:adjustRightInd w:val="0"/>
        <w:jc w:val="both"/>
        <w:textAlignment w:val="baseline"/>
        <w:rPr>
          <w:rFonts w:ascii="Times New Roman" w:hAnsi="Times New Roman"/>
          <w:sz w:val="22"/>
          <w:szCs w:val="22"/>
          <w:lang w:eastAsia="bg-BG"/>
        </w:rPr>
      </w:pPr>
      <w:r w:rsidRPr="006610F9">
        <w:rPr>
          <w:rFonts w:ascii="Times New Roman" w:hAnsi="Times New Roman"/>
          <w:sz w:val="22"/>
          <w:szCs w:val="22"/>
          <w:lang w:eastAsia="bg-BG"/>
        </w:rPr>
        <w:t>Попълва се данъчния адрес и телефон за обратна връзка.</w:t>
      </w:r>
    </w:p>
    <w:p w:rsidR="00A223DC" w:rsidRPr="006610F9" w:rsidRDefault="00A223DC" w:rsidP="00A223DC">
      <w:pPr>
        <w:numPr>
          <w:ilvl w:val="0"/>
          <w:numId w:val="15"/>
        </w:numPr>
        <w:overflowPunct w:val="0"/>
        <w:autoSpaceDE w:val="0"/>
        <w:autoSpaceDN w:val="0"/>
        <w:adjustRightInd w:val="0"/>
        <w:jc w:val="both"/>
        <w:textAlignment w:val="baseline"/>
        <w:rPr>
          <w:rFonts w:ascii="Times New Roman" w:hAnsi="Times New Roman"/>
          <w:sz w:val="22"/>
          <w:szCs w:val="22"/>
          <w:lang w:eastAsia="bg-BG"/>
        </w:rPr>
      </w:pPr>
      <w:r w:rsidRPr="006610F9">
        <w:rPr>
          <w:rFonts w:ascii="Times New Roman" w:hAnsi="Times New Roman"/>
          <w:sz w:val="22"/>
          <w:szCs w:val="22"/>
          <w:lang w:eastAsia="bg-BG"/>
        </w:rPr>
        <w:lastRenderedPageBreak/>
        <w:t>Попълват се последователно – партидния номер на нежилищния имот, вида на имота / точния адрес на имота/, годината за която се отнася.</w:t>
      </w:r>
    </w:p>
    <w:p w:rsidR="00A223DC" w:rsidRPr="006610F9" w:rsidRDefault="00A223DC" w:rsidP="00A223DC">
      <w:pPr>
        <w:numPr>
          <w:ilvl w:val="0"/>
          <w:numId w:val="15"/>
        </w:numPr>
        <w:overflowPunct w:val="0"/>
        <w:autoSpaceDE w:val="0"/>
        <w:autoSpaceDN w:val="0"/>
        <w:adjustRightInd w:val="0"/>
        <w:jc w:val="both"/>
        <w:textAlignment w:val="baseline"/>
        <w:rPr>
          <w:rFonts w:ascii="Times New Roman" w:hAnsi="Times New Roman"/>
          <w:sz w:val="22"/>
          <w:szCs w:val="22"/>
          <w:lang w:eastAsia="bg-BG"/>
        </w:rPr>
      </w:pPr>
      <w:r w:rsidRPr="006610F9">
        <w:rPr>
          <w:rFonts w:ascii="Times New Roman" w:hAnsi="Times New Roman"/>
          <w:sz w:val="22"/>
          <w:szCs w:val="22"/>
          <w:lang w:eastAsia="bg-BG"/>
        </w:rPr>
        <w:t>Декларацията се подписва от декларатора и се подпечатва с печата на юридическото лице.</w:t>
      </w:r>
    </w:p>
    <w:p w:rsidR="00D759F7" w:rsidRPr="006610F9" w:rsidRDefault="00D759F7" w:rsidP="00BF6A08">
      <w:pPr>
        <w:ind w:right="203"/>
        <w:jc w:val="right"/>
        <w:rPr>
          <w:rFonts w:ascii="Times New Roman" w:hAnsi="Times New Roman"/>
          <w:b/>
          <w:szCs w:val="24"/>
        </w:rPr>
      </w:pPr>
    </w:p>
    <w:p w:rsidR="00392ABF" w:rsidRPr="006610F9" w:rsidRDefault="00392ABF" w:rsidP="00BF6A08">
      <w:pPr>
        <w:ind w:right="203"/>
        <w:jc w:val="right"/>
        <w:rPr>
          <w:rFonts w:ascii="Times New Roman" w:hAnsi="Times New Roman"/>
          <w:b/>
          <w:szCs w:val="24"/>
        </w:rPr>
      </w:pPr>
    </w:p>
    <w:p w:rsidR="00392ABF" w:rsidRPr="006610F9" w:rsidRDefault="00392ABF" w:rsidP="00BF6A08">
      <w:pPr>
        <w:ind w:right="203"/>
        <w:jc w:val="right"/>
        <w:rPr>
          <w:rFonts w:ascii="Times New Roman" w:hAnsi="Times New Roman"/>
          <w:b/>
          <w:szCs w:val="24"/>
        </w:rPr>
      </w:pPr>
    </w:p>
    <w:p w:rsidR="00392ABF" w:rsidRDefault="00392ABF" w:rsidP="00BF6A08">
      <w:pPr>
        <w:ind w:right="203"/>
        <w:jc w:val="right"/>
        <w:rPr>
          <w:rFonts w:ascii="Times New Roman" w:hAnsi="Times New Roman"/>
          <w:b/>
          <w:szCs w:val="24"/>
        </w:rPr>
      </w:pPr>
    </w:p>
    <w:p w:rsidR="00236E2E" w:rsidRDefault="00236E2E" w:rsidP="00BF6A08">
      <w:pPr>
        <w:ind w:right="203"/>
        <w:jc w:val="right"/>
        <w:rPr>
          <w:rFonts w:ascii="Times New Roman" w:hAnsi="Times New Roman"/>
          <w:b/>
          <w:szCs w:val="24"/>
        </w:rPr>
      </w:pPr>
    </w:p>
    <w:p w:rsidR="00236E2E" w:rsidRDefault="00236E2E" w:rsidP="00BF6A08">
      <w:pPr>
        <w:ind w:right="203"/>
        <w:jc w:val="right"/>
        <w:rPr>
          <w:rFonts w:ascii="Times New Roman" w:hAnsi="Times New Roman"/>
          <w:b/>
          <w:szCs w:val="24"/>
        </w:rPr>
      </w:pPr>
    </w:p>
    <w:p w:rsidR="00236E2E" w:rsidRDefault="00236E2E" w:rsidP="00BF6A08">
      <w:pPr>
        <w:ind w:right="203"/>
        <w:jc w:val="right"/>
        <w:rPr>
          <w:rFonts w:ascii="Times New Roman" w:hAnsi="Times New Roman"/>
          <w:b/>
          <w:szCs w:val="24"/>
        </w:rPr>
      </w:pPr>
    </w:p>
    <w:p w:rsidR="00236E2E" w:rsidRDefault="00236E2E" w:rsidP="00BF6A08">
      <w:pPr>
        <w:ind w:right="203"/>
        <w:jc w:val="right"/>
        <w:rPr>
          <w:rFonts w:ascii="Times New Roman" w:hAnsi="Times New Roman"/>
          <w:b/>
          <w:szCs w:val="24"/>
        </w:rPr>
      </w:pPr>
    </w:p>
    <w:p w:rsidR="00236E2E" w:rsidRDefault="00236E2E" w:rsidP="00BF6A08">
      <w:pPr>
        <w:ind w:right="203"/>
        <w:jc w:val="right"/>
        <w:rPr>
          <w:rFonts w:ascii="Times New Roman" w:hAnsi="Times New Roman"/>
          <w:b/>
          <w:szCs w:val="24"/>
        </w:rPr>
      </w:pPr>
    </w:p>
    <w:p w:rsidR="00236E2E" w:rsidRDefault="00236E2E" w:rsidP="00BF6A08">
      <w:pPr>
        <w:ind w:right="203"/>
        <w:jc w:val="right"/>
        <w:rPr>
          <w:rFonts w:ascii="Times New Roman" w:hAnsi="Times New Roman"/>
          <w:b/>
          <w:szCs w:val="24"/>
        </w:rPr>
      </w:pPr>
    </w:p>
    <w:p w:rsidR="00236E2E" w:rsidRPr="00A25370" w:rsidRDefault="00236E2E" w:rsidP="00BF6A08">
      <w:pPr>
        <w:ind w:right="203"/>
        <w:jc w:val="right"/>
        <w:rPr>
          <w:rFonts w:ascii="Times New Roman" w:hAnsi="Times New Roman"/>
          <w:b/>
          <w:szCs w:val="24"/>
        </w:rPr>
      </w:pPr>
    </w:p>
    <w:p w:rsidR="00392ABF" w:rsidRPr="00A25370" w:rsidRDefault="00392ABF" w:rsidP="00BF6A08">
      <w:pPr>
        <w:ind w:right="203"/>
        <w:jc w:val="right"/>
        <w:rPr>
          <w:rFonts w:ascii="Times New Roman" w:hAnsi="Times New Roman"/>
          <w:b/>
          <w:szCs w:val="24"/>
        </w:rPr>
      </w:pPr>
    </w:p>
    <w:p w:rsidR="00153553" w:rsidRDefault="00153553" w:rsidP="003E03C6">
      <w:pPr>
        <w:ind w:right="203"/>
        <w:jc w:val="right"/>
        <w:rPr>
          <w:rFonts w:ascii="Times New Roman" w:hAnsi="Times New Roman"/>
          <w:b/>
          <w:szCs w:val="24"/>
        </w:rPr>
      </w:pPr>
    </w:p>
    <w:p w:rsidR="004E2FB2" w:rsidRDefault="004E2FB2" w:rsidP="005A0717">
      <w:pPr>
        <w:ind w:right="203"/>
        <w:rPr>
          <w:rFonts w:ascii="Times New Roman" w:hAnsi="Times New Roman"/>
          <w:b/>
          <w:sz w:val="22"/>
          <w:szCs w:val="22"/>
        </w:rPr>
      </w:pPr>
    </w:p>
    <w:p w:rsidR="00F65D2F" w:rsidRPr="00A25370" w:rsidRDefault="00F65D2F" w:rsidP="00BF6A08">
      <w:pPr>
        <w:ind w:right="203"/>
        <w:jc w:val="right"/>
        <w:rPr>
          <w:rFonts w:ascii="Times New Roman" w:hAnsi="Times New Roman"/>
          <w:b/>
          <w:sz w:val="22"/>
          <w:szCs w:val="22"/>
        </w:rPr>
      </w:pPr>
      <w:r w:rsidRPr="00A25370">
        <w:rPr>
          <w:rFonts w:ascii="Times New Roman" w:hAnsi="Times New Roman"/>
          <w:b/>
          <w:sz w:val="22"/>
          <w:szCs w:val="22"/>
        </w:rPr>
        <w:t xml:space="preserve">Приложение № 7 </w:t>
      </w:r>
    </w:p>
    <w:p w:rsidR="00236E2E" w:rsidRDefault="00F65D2F" w:rsidP="00236E2E">
      <w:pPr>
        <w:ind w:left="5517" w:right="203" w:firstLine="243"/>
        <w:rPr>
          <w:rFonts w:ascii="Times New Roman" w:hAnsi="Times New Roman"/>
          <w:b/>
          <w:sz w:val="22"/>
          <w:szCs w:val="22"/>
        </w:rPr>
      </w:pPr>
      <w:r w:rsidRPr="00A25370">
        <w:rPr>
          <w:rFonts w:ascii="Times New Roman" w:hAnsi="Times New Roman"/>
          <w:b/>
          <w:sz w:val="22"/>
          <w:szCs w:val="22"/>
        </w:rPr>
        <w:t xml:space="preserve">към Наредба № 26 на ОбС – Казанлък, </w:t>
      </w:r>
    </w:p>
    <w:p w:rsidR="00F65D2F" w:rsidRPr="006610F9" w:rsidRDefault="00F65D2F" w:rsidP="00C52EBD">
      <w:pPr>
        <w:ind w:left="2880" w:right="203"/>
        <w:rPr>
          <w:rFonts w:ascii="Times New Roman" w:hAnsi="Times New Roman"/>
          <w:sz w:val="20"/>
        </w:rPr>
      </w:pPr>
      <w:r w:rsidRPr="003D2A7B">
        <w:rPr>
          <w:rFonts w:ascii="Times New Roman" w:hAnsi="Times New Roman"/>
          <w:szCs w:val="24"/>
        </w:rPr>
        <w:t>прието с Решение №</w:t>
      </w:r>
      <w:r w:rsidR="004E2FB2" w:rsidRPr="003D2A7B">
        <w:rPr>
          <w:rFonts w:ascii="Times New Roman" w:hAnsi="Times New Roman"/>
          <w:szCs w:val="24"/>
        </w:rPr>
        <w:t>7</w:t>
      </w:r>
      <w:r w:rsidRPr="003D2A7B">
        <w:rPr>
          <w:rFonts w:ascii="Times New Roman" w:hAnsi="Times New Roman"/>
          <w:szCs w:val="24"/>
        </w:rPr>
        <w:t>02/11.07.2011 г.</w:t>
      </w:r>
      <w:r w:rsidR="004E2FB2" w:rsidRPr="003D2A7B">
        <w:rPr>
          <w:rFonts w:ascii="Times New Roman" w:hAnsi="Times New Roman"/>
          <w:szCs w:val="24"/>
        </w:rPr>
        <w:t xml:space="preserve"> </w:t>
      </w:r>
      <w:r w:rsidR="006610F9" w:rsidRPr="006610F9">
        <w:rPr>
          <w:rFonts w:ascii="Times New Roman" w:hAnsi="Times New Roman"/>
          <w:i/>
          <w:sz w:val="20"/>
          <w:lang w:val="ru-RU"/>
        </w:rPr>
        <w:t>(Изм. с Решение № 743</w:t>
      </w:r>
      <w:r w:rsidR="003D2A7B" w:rsidRPr="006610F9">
        <w:rPr>
          <w:rFonts w:ascii="Times New Roman" w:hAnsi="Times New Roman"/>
          <w:i/>
          <w:sz w:val="20"/>
          <w:lang w:val="ru-RU"/>
        </w:rPr>
        <w:t>/26.04.2018 г.</w:t>
      </w:r>
      <w:r w:rsidR="003D2A7B" w:rsidRPr="006610F9">
        <w:rPr>
          <w:rFonts w:ascii="Times New Roman" w:hAnsi="Times New Roman"/>
          <w:i/>
          <w:sz w:val="20"/>
        </w:rPr>
        <w:t>)</w:t>
      </w:r>
    </w:p>
    <w:tbl>
      <w:tblPr>
        <w:tblW w:w="900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5760"/>
        <w:gridCol w:w="1213"/>
        <w:gridCol w:w="1134"/>
      </w:tblGrid>
      <w:tr w:rsidR="00F65D2F" w:rsidRPr="00A25370" w:rsidTr="00BF6A08">
        <w:trPr>
          <w:cantSplit/>
        </w:trPr>
        <w:tc>
          <w:tcPr>
            <w:tcW w:w="900" w:type="dxa"/>
            <w:vAlign w:val="center"/>
          </w:tcPr>
          <w:p w:rsidR="00F65D2F" w:rsidRPr="00A25370" w:rsidRDefault="00F65D2F" w:rsidP="00BF6A08">
            <w:pPr>
              <w:ind w:right="203"/>
              <w:jc w:val="both"/>
              <w:rPr>
                <w:rFonts w:ascii="Times New Roman" w:hAnsi="Times New Roman"/>
                <w:b/>
                <w:szCs w:val="24"/>
              </w:rPr>
            </w:pPr>
          </w:p>
        </w:tc>
        <w:tc>
          <w:tcPr>
            <w:tcW w:w="5760" w:type="dxa"/>
            <w:vAlign w:val="center"/>
          </w:tcPr>
          <w:p w:rsidR="00F65D2F" w:rsidRPr="00A25370" w:rsidRDefault="00F65D2F" w:rsidP="00BF6A08">
            <w:pPr>
              <w:tabs>
                <w:tab w:val="left" w:pos="5184"/>
              </w:tabs>
              <w:ind w:right="-108"/>
              <w:jc w:val="center"/>
              <w:rPr>
                <w:rFonts w:ascii="Times New Roman" w:hAnsi="Times New Roman"/>
                <w:b/>
                <w:szCs w:val="24"/>
              </w:rPr>
            </w:pPr>
            <w:r w:rsidRPr="00A25370">
              <w:rPr>
                <w:rFonts w:ascii="Times New Roman" w:hAnsi="Times New Roman"/>
                <w:b/>
                <w:szCs w:val="24"/>
              </w:rPr>
              <w:t>Такса за ползване</w:t>
            </w:r>
          </w:p>
          <w:p w:rsidR="00F65D2F" w:rsidRPr="00A25370" w:rsidRDefault="00F65D2F" w:rsidP="00BF6A08">
            <w:pPr>
              <w:tabs>
                <w:tab w:val="left" w:pos="5184"/>
              </w:tabs>
              <w:ind w:right="-108"/>
              <w:jc w:val="center"/>
              <w:rPr>
                <w:rFonts w:ascii="Times New Roman" w:hAnsi="Times New Roman"/>
                <w:b/>
                <w:szCs w:val="24"/>
              </w:rPr>
            </w:pPr>
            <w:r w:rsidRPr="00A25370">
              <w:rPr>
                <w:rFonts w:ascii="Times New Roman" w:hAnsi="Times New Roman"/>
                <w:b/>
                <w:szCs w:val="24"/>
              </w:rPr>
              <w:t>на лечебни растения и билки по ЗБ</w:t>
            </w:r>
          </w:p>
        </w:tc>
        <w:tc>
          <w:tcPr>
            <w:tcW w:w="1213" w:type="dxa"/>
            <w:vAlign w:val="center"/>
          </w:tcPr>
          <w:p w:rsidR="00F65D2F" w:rsidRPr="00A25370" w:rsidRDefault="00F65D2F" w:rsidP="00BF6A08">
            <w:pPr>
              <w:ind w:right="203"/>
              <w:jc w:val="center"/>
              <w:rPr>
                <w:rFonts w:ascii="Times New Roman" w:hAnsi="Times New Roman"/>
                <w:b/>
                <w:szCs w:val="24"/>
              </w:rPr>
            </w:pPr>
            <w:r w:rsidRPr="00A25370">
              <w:rPr>
                <w:rFonts w:ascii="Times New Roman" w:hAnsi="Times New Roman"/>
                <w:b/>
                <w:szCs w:val="24"/>
              </w:rPr>
              <w:t>Мярка</w:t>
            </w:r>
          </w:p>
        </w:tc>
        <w:tc>
          <w:tcPr>
            <w:tcW w:w="1134" w:type="dxa"/>
            <w:vAlign w:val="center"/>
          </w:tcPr>
          <w:p w:rsidR="00F65D2F" w:rsidRPr="00A25370" w:rsidRDefault="00F65D2F" w:rsidP="00BF6A08">
            <w:pPr>
              <w:ind w:right="203"/>
              <w:jc w:val="center"/>
              <w:rPr>
                <w:rFonts w:ascii="Times New Roman" w:hAnsi="Times New Roman"/>
                <w:b/>
                <w:szCs w:val="24"/>
              </w:rPr>
            </w:pPr>
            <w:r w:rsidRPr="00A25370">
              <w:rPr>
                <w:rFonts w:ascii="Times New Roman" w:hAnsi="Times New Roman"/>
                <w:b/>
                <w:szCs w:val="24"/>
              </w:rPr>
              <w:t>Такса</w:t>
            </w:r>
          </w:p>
          <w:p w:rsidR="00F65D2F" w:rsidRPr="00A25370" w:rsidRDefault="00F65D2F" w:rsidP="00BF6A08">
            <w:pPr>
              <w:ind w:right="203"/>
              <w:jc w:val="center"/>
              <w:rPr>
                <w:rFonts w:ascii="Times New Roman" w:hAnsi="Times New Roman"/>
                <w:b/>
                <w:szCs w:val="24"/>
              </w:rPr>
            </w:pPr>
            <w:r w:rsidRPr="00A25370">
              <w:rPr>
                <w:rFonts w:ascii="Times New Roman" w:hAnsi="Times New Roman"/>
                <w:b/>
                <w:szCs w:val="24"/>
              </w:rPr>
              <w:t>в лв.</w:t>
            </w:r>
          </w:p>
        </w:tc>
      </w:tr>
      <w:tr w:rsidR="00F65D2F" w:rsidRPr="00A25370"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r w:rsidRPr="00A25370">
              <w:rPr>
                <w:rFonts w:ascii="Times New Roman" w:hAnsi="Times New Roman"/>
                <w:szCs w:val="24"/>
              </w:rPr>
              <w:t>I</w:t>
            </w:r>
          </w:p>
        </w:tc>
        <w:tc>
          <w:tcPr>
            <w:tcW w:w="5760" w:type="dxa"/>
            <w:vAlign w:val="center"/>
          </w:tcPr>
          <w:p w:rsidR="00F65D2F" w:rsidRPr="00A25370" w:rsidRDefault="00F65D2F" w:rsidP="00BF6A08">
            <w:pPr>
              <w:tabs>
                <w:tab w:val="left" w:pos="5184"/>
              </w:tabs>
              <w:ind w:right="-108"/>
              <w:jc w:val="both"/>
              <w:rPr>
                <w:rFonts w:ascii="Times New Roman" w:hAnsi="Times New Roman"/>
                <w:szCs w:val="24"/>
              </w:rPr>
            </w:pPr>
            <w:r w:rsidRPr="00A25370">
              <w:rPr>
                <w:rFonts w:ascii="Times New Roman" w:hAnsi="Times New Roman"/>
                <w:szCs w:val="24"/>
              </w:rPr>
              <w:t>Билки в сурово състояние</w:t>
            </w:r>
          </w:p>
        </w:tc>
        <w:tc>
          <w:tcPr>
            <w:tcW w:w="1213" w:type="dxa"/>
            <w:vAlign w:val="center"/>
          </w:tcPr>
          <w:p w:rsidR="00F65D2F" w:rsidRPr="00A25370" w:rsidRDefault="00F65D2F" w:rsidP="00BF6A08">
            <w:pPr>
              <w:ind w:right="203"/>
              <w:jc w:val="both"/>
              <w:rPr>
                <w:rFonts w:ascii="Times New Roman" w:hAnsi="Times New Roman"/>
                <w:szCs w:val="24"/>
              </w:rPr>
            </w:pPr>
          </w:p>
        </w:tc>
        <w:tc>
          <w:tcPr>
            <w:tcW w:w="1134" w:type="dxa"/>
            <w:vAlign w:val="center"/>
          </w:tcPr>
          <w:p w:rsidR="00F65D2F" w:rsidRPr="00A25370" w:rsidRDefault="00F65D2F" w:rsidP="00BF6A08">
            <w:pPr>
              <w:ind w:right="203"/>
              <w:jc w:val="both"/>
              <w:rPr>
                <w:rFonts w:ascii="Times New Roman" w:hAnsi="Times New Roman"/>
                <w:szCs w:val="24"/>
              </w:rPr>
            </w:pPr>
          </w:p>
        </w:tc>
      </w:tr>
      <w:tr w:rsidR="00F65D2F" w:rsidRPr="00A25370"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r w:rsidRPr="00A25370">
              <w:rPr>
                <w:rFonts w:ascii="Times New Roman" w:hAnsi="Times New Roman"/>
                <w:szCs w:val="24"/>
              </w:rPr>
              <w:t>1.</w:t>
            </w:r>
          </w:p>
        </w:tc>
        <w:tc>
          <w:tcPr>
            <w:tcW w:w="5760" w:type="dxa"/>
            <w:vAlign w:val="center"/>
          </w:tcPr>
          <w:p w:rsidR="00F65D2F" w:rsidRPr="00A25370" w:rsidRDefault="00F65D2F" w:rsidP="00BF6A08">
            <w:pPr>
              <w:tabs>
                <w:tab w:val="left" w:pos="5184"/>
              </w:tabs>
              <w:ind w:right="-108"/>
              <w:jc w:val="both"/>
              <w:rPr>
                <w:rFonts w:ascii="Times New Roman" w:hAnsi="Times New Roman"/>
                <w:szCs w:val="24"/>
              </w:rPr>
            </w:pPr>
            <w:r w:rsidRPr="00A25370">
              <w:rPr>
                <w:rFonts w:ascii="Times New Roman" w:hAnsi="Times New Roman"/>
                <w:szCs w:val="24"/>
              </w:rPr>
              <w:t xml:space="preserve"> Грудки, корени, коренища</w:t>
            </w:r>
          </w:p>
        </w:tc>
        <w:tc>
          <w:tcPr>
            <w:tcW w:w="1213" w:type="dxa"/>
            <w:vAlign w:val="center"/>
          </w:tcPr>
          <w:p w:rsidR="00F65D2F" w:rsidRPr="00A25370" w:rsidRDefault="00F65D2F" w:rsidP="00BF6A08">
            <w:pPr>
              <w:ind w:right="203"/>
              <w:jc w:val="center"/>
              <w:rPr>
                <w:rFonts w:ascii="Times New Roman" w:hAnsi="Times New Roman"/>
                <w:szCs w:val="24"/>
              </w:rPr>
            </w:pPr>
            <w:r w:rsidRPr="00A25370">
              <w:rPr>
                <w:rFonts w:ascii="Times New Roman" w:hAnsi="Times New Roman"/>
                <w:szCs w:val="24"/>
              </w:rPr>
              <w:t>кг</w:t>
            </w:r>
          </w:p>
        </w:tc>
        <w:tc>
          <w:tcPr>
            <w:tcW w:w="1134" w:type="dxa"/>
            <w:vAlign w:val="center"/>
          </w:tcPr>
          <w:p w:rsidR="00F65D2F" w:rsidRPr="00A25370" w:rsidRDefault="00F65D2F" w:rsidP="00BF6A08">
            <w:pPr>
              <w:ind w:right="203"/>
              <w:jc w:val="both"/>
              <w:rPr>
                <w:rFonts w:ascii="Times New Roman" w:hAnsi="Times New Roman"/>
                <w:szCs w:val="24"/>
              </w:rPr>
            </w:pP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p>
        </w:tc>
        <w:tc>
          <w:tcPr>
            <w:tcW w:w="5760" w:type="dxa"/>
            <w:vAlign w:val="center"/>
          </w:tcPr>
          <w:p w:rsidR="00F65D2F" w:rsidRPr="00A25370" w:rsidRDefault="00F65D2F" w:rsidP="00BF6A08">
            <w:pPr>
              <w:tabs>
                <w:tab w:val="left" w:pos="5184"/>
              </w:tabs>
              <w:ind w:right="-108"/>
              <w:jc w:val="both"/>
              <w:rPr>
                <w:rFonts w:ascii="Times New Roman" w:hAnsi="Times New Roman"/>
                <w:szCs w:val="24"/>
              </w:rPr>
            </w:pPr>
            <w:r w:rsidRPr="00A25370">
              <w:rPr>
                <w:rFonts w:ascii="Times New Roman" w:hAnsi="Times New Roman"/>
                <w:szCs w:val="24"/>
              </w:rPr>
              <w:t xml:space="preserve">-божур, иглика, лудо биле, ранилист, решетка, ягода горска </w:t>
            </w:r>
          </w:p>
        </w:tc>
        <w:tc>
          <w:tcPr>
            <w:tcW w:w="1213" w:type="dxa"/>
            <w:vAlign w:val="center"/>
          </w:tcPr>
          <w:p w:rsidR="00F65D2F" w:rsidRPr="00A25370" w:rsidRDefault="00F65D2F" w:rsidP="00BF6A08">
            <w:pPr>
              <w:ind w:right="203"/>
              <w:jc w:val="center"/>
              <w:rPr>
                <w:rFonts w:ascii="Times New Roman" w:hAnsi="Times New Roman"/>
                <w:szCs w:val="24"/>
              </w:rPr>
            </w:pPr>
            <w:r w:rsidRPr="00A25370">
              <w:rPr>
                <w:rFonts w:ascii="Times New Roman" w:hAnsi="Times New Roman"/>
                <w:szCs w:val="24"/>
              </w:rPr>
              <w:t>кг</w:t>
            </w:r>
          </w:p>
        </w:tc>
        <w:tc>
          <w:tcPr>
            <w:tcW w:w="1134" w:type="dxa"/>
            <w:vAlign w:val="center"/>
          </w:tcPr>
          <w:p w:rsidR="00F65D2F" w:rsidRPr="006610F9" w:rsidRDefault="00302310" w:rsidP="00302310">
            <w:pPr>
              <w:ind w:right="203"/>
              <w:jc w:val="center"/>
              <w:rPr>
                <w:rFonts w:ascii="Times New Roman" w:hAnsi="Times New Roman"/>
                <w:szCs w:val="24"/>
              </w:rPr>
            </w:pPr>
            <w:r w:rsidRPr="006610F9">
              <w:rPr>
                <w:rFonts w:ascii="Times New Roman" w:hAnsi="Times New Roman"/>
                <w:szCs w:val="24"/>
              </w:rPr>
              <w:t>0,18</w:t>
            </w: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p>
        </w:tc>
        <w:tc>
          <w:tcPr>
            <w:tcW w:w="5760" w:type="dxa"/>
            <w:vAlign w:val="center"/>
          </w:tcPr>
          <w:p w:rsidR="00F65D2F" w:rsidRPr="00A25370" w:rsidRDefault="00F65D2F" w:rsidP="00BF6A08">
            <w:pPr>
              <w:tabs>
                <w:tab w:val="left" w:pos="5184"/>
              </w:tabs>
              <w:ind w:right="-108"/>
              <w:jc w:val="both"/>
              <w:rPr>
                <w:rFonts w:ascii="Times New Roman" w:hAnsi="Times New Roman"/>
                <w:szCs w:val="24"/>
              </w:rPr>
            </w:pPr>
            <w:r w:rsidRPr="00A25370">
              <w:rPr>
                <w:rFonts w:ascii="Times New Roman" w:hAnsi="Times New Roman"/>
                <w:szCs w:val="24"/>
              </w:rPr>
              <w:t xml:space="preserve">кукуряк, папрат мъжка, папрат сладка, чемерика   </w:t>
            </w:r>
          </w:p>
        </w:tc>
        <w:tc>
          <w:tcPr>
            <w:tcW w:w="1213" w:type="dxa"/>
            <w:vAlign w:val="center"/>
          </w:tcPr>
          <w:p w:rsidR="00F65D2F" w:rsidRPr="00A25370" w:rsidRDefault="00F65D2F" w:rsidP="00BF6A08">
            <w:pPr>
              <w:ind w:right="203"/>
              <w:jc w:val="center"/>
              <w:rPr>
                <w:rFonts w:ascii="Times New Roman" w:hAnsi="Times New Roman"/>
                <w:szCs w:val="24"/>
              </w:rPr>
            </w:pPr>
            <w:r w:rsidRPr="00A25370">
              <w:rPr>
                <w:rFonts w:ascii="Times New Roman" w:hAnsi="Times New Roman"/>
                <w:szCs w:val="24"/>
              </w:rPr>
              <w:t>кг</w:t>
            </w:r>
          </w:p>
        </w:tc>
        <w:tc>
          <w:tcPr>
            <w:tcW w:w="1134" w:type="dxa"/>
            <w:vAlign w:val="center"/>
          </w:tcPr>
          <w:p w:rsidR="00F65D2F" w:rsidRPr="006610F9" w:rsidRDefault="00302310" w:rsidP="00BF6A08">
            <w:pPr>
              <w:ind w:right="203"/>
              <w:jc w:val="center"/>
              <w:rPr>
                <w:rFonts w:ascii="Times New Roman" w:hAnsi="Times New Roman"/>
                <w:szCs w:val="24"/>
              </w:rPr>
            </w:pPr>
            <w:r w:rsidRPr="006610F9">
              <w:rPr>
                <w:rFonts w:ascii="Times New Roman" w:hAnsi="Times New Roman"/>
                <w:szCs w:val="24"/>
              </w:rPr>
              <w:t>0,17</w:t>
            </w: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p>
        </w:tc>
        <w:tc>
          <w:tcPr>
            <w:tcW w:w="5760" w:type="dxa"/>
            <w:vAlign w:val="center"/>
          </w:tcPr>
          <w:p w:rsidR="00F65D2F" w:rsidRPr="00A25370" w:rsidRDefault="00F65D2F" w:rsidP="00BF6A08">
            <w:pPr>
              <w:tabs>
                <w:tab w:val="left" w:pos="5184"/>
              </w:tabs>
              <w:ind w:right="-108"/>
              <w:jc w:val="both"/>
              <w:rPr>
                <w:rFonts w:ascii="Times New Roman" w:hAnsi="Times New Roman"/>
                <w:szCs w:val="24"/>
              </w:rPr>
            </w:pPr>
            <w:r w:rsidRPr="00A25370">
              <w:rPr>
                <w:rFonts w:ascii="Times New Roman" w:hAnsi="Times New Roman"/>
                <w:szCs w:val="24"/>
              </w:rPr>
              <w:t xml:space="preserve">бъзак, гръмотрън, синя жлъчка </w:t>
            </w:r>
          </w:p>
        </w:tc>
        <w:tc>
          <w:tcPr>
            <w:tcW w:w="1213" w:type="dxa"/>
            <w:vAlign w:val="center"/>
          </w:tcPr>
          <w:p w:rsidR="00F65D2F" w:rsidRPr="00A25370" w:rsidRDefault="00F65D2F" w:rsidP="00BF6A08">
            <w:pPr>
              <w:ind w:right="203"/>
              <w:jc w:val="center"/>
              <w:rPr>
                <w:rFonts w:ascii="Times New Roman" w:hAnsi="Times New Roman"/>
                <w:szCs w:val="24"/>
              </w:rPr>
            </w:pPr>
            <w:r w:rsidRPr="00A25370">
              <w:rPr>
                <w:rFonts w:ascii="Times New Roman" w:hAnsi="Times New Roman"/>
                <w:szCs w:val="24"/>
              </w:rPr>
              <w:t>кг</w:t>
            </w:r>
          </w:p>
        </w:tc>
        <w:tc>
          <w:tcPr>
            <w:tcW w:w="1134" w:type="dxa"/>
            <w:vAlign w:val="center"/>
          </w:tcPr>
          <w:p w:rsidR="00F65D2F" w:rsidRPr="006610F9" w:rsidRDefault="00302310" w:rsidP="00BF6A08">
            <w:pPr>
              <w:ind w:right="203"/>
              <w:jc w:val="center"/>
              <w:rPr>
                <w:rFonts w:ascii="Times New Roman" w:hAnsi="Times New Roman"/>
                <w:szCs w:val="24"/>
              </w:rPr>
            </w:pPr>
            <w:r w:rsidRPr="006610F9">
              <w:rPr>
                <w:rFonts w:ascii="Times New Roman" w:hAnsi="Times New Roman"/>
                <w:szCs w:val="24"/>
              </w:rPr>
              <w:t>0,12</w:t>
            </w: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p>
        </w:tc>
        <w:tc>
          <w:tcPr>
            <w:tcW w:w="5760" w:type="dxa"/>
            <w:vAlign w:val="center"/>
          </w:tcPr>
          <w:p w:rsidR="00F65D2F" w:rsidRPr="00A25370" w:rsidRDefault="00F65D2F" w:rsidP="00BF6A08">
            <w:pPr>
              <w:tabs>
                <w:tab w:val="left" w:pos="5184"/>
              </w:tabs>
              <w:ind w:right="-108"/>
              <w:jc w:val="both"/>
              <w:rPr>
                <w:rFonts w:ascii="Times New Roman" w:hAnsi="Times New Roman"/>
                <w:szCs w:val="24"/>
              </w:rPr>
            </w:pPr>
            <w:r w:rsidRPr="00A25370">
              <w:rPr>
                <w:rFonts w:ascii="Times New Roman" w:hAnsi="Times New Roman"/>
                <w:szCs w:val="24"/>
              </w:rPr>
              <w:t xml:space="preserve">глухарче, девесил, оман чер, пищялка, чобанка  </w:t>
            </w:r>
          </w:p>
        </w:tc>
        <w:tc>
          <w:tcPr>
            <w:tcW w:w="1213" w:type="dxa"/>
            <w:vAlign w:val="center"/>
          </w:tcPr>
          <w:p w:rsidR="00F65D2F" w:rsidRPr="00A25370" w:rsidRDefault="00F65D2F" w:rsidP="00BF6A08">
            <w:pPr>
              <w:ind w:right="203"/>
              <w:jc w:val="center"/>
              <w:rPr>
                <w:rFonts w:ascii="Times New Roman" w:hAnsi="Times New Roman"/>
                <w:szCs w:val="24"/>
              </w:rPr>
            </w:pPr>
            <w:r w:rsidRPr="00A25370">
              <w:rPr>
                <w:rFonts w:ascii="Times New Roman" w:hAnsi="Times New Roman"/>
                <w:szCs w:val="24"/>
              </w:rPr>
              <w:t>кг</w:t>
            </w:r>
          </w:p>
        </w:tc>
        <w:tc>
          <w:tcPr>
            <w:tcW w:w="1134" w:type="dxa"/>
            <w:vAlign w:val="center"/>
          </w:tcPr>
          <w:p w:rsidR="00F65D2F" w:rsidRPr="006610F9" w:rsidRDefault="00302310" w:rsidP="00BF6A08">
            <w:pPr>
              <w:ind w:right="203"/>
              <w:jc w:val="center"/>
              <w:rPr>
                <w:rFonts w:ascii="Times New Roman" w:hAnsi="Times New Roman"/>
                <w:szCs w:val="24"/>
              </w:rPr>
            </w:pPr>
            <w:r w:rsidRPr="006610F9">
              <w:rPr>
                <w:rFonts w:ascii="Times New Roman" w:hAnsi="Times New Roman"/>
                <w:szCs w:val="24"/>
              </w:rPr>
              <w:t>0,11</w:t>
            </w: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p>
        </w:tc>
        <w:tc>
          <w:tcPr>
            <w:tcW w:w="5760" w:type="dxa"/>
            <w:vAlign w:val="center"/>
          </w:tcPr>
          <w:p w:rsidR="00F65D2F" w:rsidRPr="00A25370" w:rsidRDefault="00F65D2F" w:rsidP="00BF6A08">
            <w:pPr>
              <w:tabs>
                <w:tab w:val="left" w:pos="5184"/>
              </w:tabs>
              <w:ind w:right="-108"/>
              <w:jc w:val="both"/>
              <w:rPr>
                <w:rFonts w:ascii="Times New Roman" w:hAnsi="Times New Roman"/>
                <w:szCs w:val="24"/>
              </w:rPr>
            </w:pPr>
            <w:r w:rsidRPr="00A25370">
              <w:rPr>
                <w:rFonts w:ascii="Times New Roman" w:hAnsi="Times New Roman"/>
                <w:szCs w:val="24"/>
              </w:rPr>
              <w:t xml:space="preserve">други </w:t>
            </w:r>
          </w:p>
        </w:tc>
        <w:tc>
          <w:tcPr>
            <w:tcW w:w="1213" w:type="dxa"/>
            <w:vAlign w:val="center"/>
          </w:tcPr>
          <w:p w:rsidR="00F65D2F" w:rsidRPr="00A25370" w:rsidRDefault="00F65D2F" w:rsidP="00BF6A08">
            <w:pPr>
              <w:ind w:right="203"/>
              <w:jc w:val="center"/>
              <w:rPr>
                <w:rFonts w:ascii="Times New Roman" w:hAnsi="Times New Roman"/>
                <w:szCs w:val="24"/>
              </w:rPr>
            </w:pPr>
            <w:r w:rsidRPr="00A25370">
              <w:rPr>
                <w:rFonts w:ascii="Times New Roman" w:hAnsi="Times New Roman"/>
                <w:szCs w:val="24"/>
              </w:rPr>
              <w:t>кг</w:t>
            </w:r>
          </w:p>
        </w:tc>
        <w:tc>
          <w:tcPr>
            <w:tcW w:w="1134" w:type="dxa"/>
            <w:vAlign w:val="center"/>
          </w:tcPr>
          <w:p w:rsidR="00F65D2F" w:rsidRPr="006610F9" w:rsidRDefault="00302310" w:rsidP="00BF6A08">
            <w:pPr>
              <w:ind w:right="203"/>
              <w:jc w:val="center"/>
              <w:rPr>
                <w:rFonts w:ascii="Times New Roman" w:hAnsi="Times New Roman"/>
                <w:szCs w:val="24"/>
              </w:rPr>
            </w:pPr>
            <w:r w:rsidRPr="006610F9">
              <w:rPr>
                <w:rFonts w:ascii="Times New Roman" w:hAnsi="Times New Roman"/>
                <w:szCs w:val="24"/>
              </w:rPr>
              <w:t>0,13</w:t>
            </w: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r w:rsidRPr="00A25370">
              <w:rPr>
                <w:rFonts w:ascii="Times New Roman" w:hAnsi="Times New Roman"/>
                <w:szCs w:val="24"/>
              </w:rPr>
              <w:t>2.</w:t>
            </w:r>
          </w:p>
        </w:tc>
        <w:tc>
          <w:tcPr>
            <w:tcW w:w="5760" w:type="dxa"/>
            <w:vAlign w:val="center"/>
          </w:tcPr>
          <w:p w:rsidR="00F65D2F" w:rsidRPr="00A25370" w:rsidRDefault="00F65D2F" w:rsidP="00BF6A08">
            <w:pPr>
              <w:tabs>
                <w:tab w:val="left" w:pos="4932"/>
                <w:tab w:val="left" w:pos="5184"/>
              </w:tabs>
              <w:ind w:right="-108"/>
              <w:jc w:val="both"/>
              <w:rPr>
                <w:rFonts w:ascii="Times New Roman" w:hAnsi="Times New Roman"/>
                <w:szCs w:val="24"/>
              </w:rPr>
            </w:pPr>
            <w:r w:rsidRPr="00A25370">
              <w:rPr>
                <w:rFonts w:ascii="Times New Roman" w:hAnsi="Times New Roman"/>
                <w:szCs w:val="24"/>
              </w:rPr>
              <w:t>Листа</w:t>
            </w:r>
          </w:p>
        </w:tc>
        <w:tc>
          <w:tcPr>
            <w:tcW w:w="1213" w:type="dxa"/>
            <w:vAlign w:val="center"/>
          </w:tcPr>
          <w:p w:rsidR="00F65D2F" w:rsidRPr="00A25370" w:rsidRDefault="00F65D2F" w:rsidP="00BF6A08">
            <w:pPr>
              <w:ind w:right="203"/>
              <w:jc w:val="center"/>
              <w:rPr>
                <w:rFonts w:ascii="Times New Roman" w:hAnsi="Times New Roman"/>
                <w:szCs w:val="24"/>
              </w:rPr>
            </w:pPr>
            <w:r w:rsidRPr="00A25370">
              <w:rPr>
                <w:rFonts w:ascii="Times New Roman" w:hAnsi="Times New Roman"/>
                <w:szCs w:val="24"/>
              </w:rPr>
              <w:t>кг</w:t>
            </w:r>
          </w:p>
        </w:tc>
        <w:tc>
          <w:tcPr>
            <w:tcW w:w="1134" w:type="dxa"/>
            <w:vAlign w:val="center"/>
          </w:tcPr>
          <w:p w:rsidR="00F65D2F" w:rsidRPr="006610F9" w:rsidRDefault="00F65D2F" w:rsidP="00BF6A08">
            <w:pPr>
              <w:ind w:right="203"/>
              <w:jc w:val="center"/>
              <w:rPr>
                <w:rFonts w:ascii="Times New Roman" w:hAnsi="Times New Roman"/>
                <w:szCs w:val="24"/>
              </w:rPr>
            </w:pP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p>
        </w:tc>
        <w:tc>
          <w:tcPr>
            <w:tcW w:w="5760" w:type="dxa"/>
            <w:vAlign w:val="center"/>
          </w:tcPr>
          <w:p w:rsidR="00F65D2F" w:rsidRPr="00A25370" w:rsidRDefault="00F65D2F" w:rsidP="00BF6A08">
            <w:pPr>
              <w:tabs>
                <w:tab w:val="left" w:pos="4932"/>
                <w:tab w:val="left" w:pos="5184"/>
              </w:tabs>
              <w:ind w:right="-108"/>
              <w:jc w:val="both"/>
              <w:rPr>
                <w:rFonts w:ascii="Times New Roman" w:hAnsi="Times New Roman"/>
                <w:szCs w:val="24"/>
              </w:rPr>
            </w:pPr>
            <w:r w:rsidRPr="00A25370">
              <w:rPr>
                <w:rFonts w:ascii="Times New Roman" w:hAnsi="Times New Roman"/>
                <w:szCs w:val="24"/>
              </w:rPr>
              <w:t xml:space="preserve">мечо грозде </w:t>
            </w:r>
          </w:p>
        </w:tc>
        <w:tc>
          <w:tcPr>
            <w:tcW w:w="1213" w:type="dxa"/>
            <w:vAlign w:val="center"/>
          </w:tcPr>
          <w:p w:rsidR="00F65D2F" w:rsidRPr="00A25370" w:rsidRDefault="00F65D2F" w:rsidP="00BF6A08">
            <w:pPr>
              <w:ind w:right="203"/>
              <w:jc w:val="center"/>
              <w:rPr>
                <w:rFonts w:ascii="Times New Roman" w:hAnsi="Times New Roman"/>
                <w:szCs w:val="24"/>
              </w:rPr>
            </w:pPr>
            <w:r w:rsidRPr="00A25370">
              <w:rPr>
                <w:rFonts w:ascii="Times New Roman" w:hAnsi="Times New Roman"/>
                <w:szCs w:val="24"/>
              </w:rPr>
              <w:t>кг</w:t>
            </w:r>
          </w:p>
        </w:tc>
        <w:tc>
          <w:tcPr>
            <w:tcW w:w="1134" w:type="dxa"/>
            <w:vAlign w:val="center"/>
          </w:tcPr>
          <w:p w:rsidR="00F65D2F" w:rsidRPr="006610F9" w:rsidRDefault="00302310" w:rsidP="00BF6A08">
            <w:pPr>
              <w:ind w:right="203"/>
              <w:jc w:val="center"/>
              <w:rPr>
                <w:rFonts w:ascii="Times New Roman" w:hAnsi="Times New Roman"/>
                <w:szCs w:val="24"/>
              </w:rPr>
            </w:pPr>
            <w:r w:rsidRPr="006610F9">
              <w:rPr>
                <w:rFonts w:ascii="Times New Roman" w:hAnsi="Times New Roman"/>
                <w:szCs w:val="24"/>
              </w:rPr>
              <w:t>0,18</w:t>
            </w: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p>
        </w:tc>
        <w:tc>
          <w:tcPr>
            <w:tcW w:w="5760" w:type="dxa"/>
            <w:vAlign w:val="center"/>
          </w:tcPr>
          <w:p w:rsidR="00F65D2F" w:rsidRPr="00A25370" w:rsidRDefault="00F65D2F" w:rsidP="00BF6A08">
            <w:pPr>
              <w:tabs>
                <w:tab w:val="left" w:pos="4932"/>
                <w:tab w:val="left" w:pos="5184"/>
              </w:tabs>
              <w:ind w:right="-108"/>
              <w:jc w:val="both"/>
              <w:rPr>
                <w:rFonts w:ascii="Times New Roman" w:hAnsi="Times New Roman"/>
                <w:szCs w:val="24"/>
              </w:rPr>
            </w:pPr>
            <w:r w:rsidRPr="00A25370">
              <w:rPr>
                <w:rFonts w:ascii="Times New Roman" w:hAnsi="Times New Roman"/>
                <w:szCs w:val="24"/>
              </w:rPr>
              <w:t xml:space="preserve">боровинка червена и черна, лудо биле </w:t>
            </w:r>
          </w:p>
        </w:tc>
        <w:tc>
          <w:tcPr>
            <w:tcW w:w="1213" w:type="dxa"/>
            <w:vAlign w:val="center"/>
          </w:tcPr>
          <w:p w:rsidR="00F65D2F" w:rsidRPr="00A25370" w:rsidRDefault="00F65D2F" w:rsidP="00BF6A08">
            <w:pPr>
              <w:ind w:right="203"/>
              <w:jc w:val="center"/>
              <w:rPr>
                <w:rFonts w:ascii="Times New Roman" w:hAnsi="Times New Roman"/>
                <w:szCs w:val="24"/>
              </w:rPr>
            </w:pPr>
            <w:r w:rsidRPr="00A25370">
              <w:rPr>
                <w:rFonts w:ascii="Times New Roman" w:hAnsi="Times New Roman"/>
                <w:szCs w:val="24"/>
              </w:rPr>
              <w:t>кг</w:t>
            </w:r>
          </w:p>
        </w:tc>
        <w:tc>
          <w:tcPr>
            <w:tcW w:w="1134" w:type="dxa"/>
            <w:vAlign w:val="center"/>
          </w:tcPr>
          <w:p w:rsidR="00F65D2F" w:rsidRPr="006610F9" w:rsidRDefault="00302310" w:rsidP="00BF6A08">
            <w:pPr>
              <w:tabs>
                <w:tab w:val="left" w:pos="1116"/>
              </w:tabs>
              <w:ind w:right="203"/>
              <w:jc w:val="center"/>
              <w:rPr>
                <w:rFonts w:ascii="Times New Roman" w:hAnsi="Times New Roman"/>
                <w:szCs w:val="24"/>
              </w:rPr>
            </w:pPr>
            <w:r w:rsidRPr="006610F9">
              <w:rPr>
                <w:rFonts w:ascii="Times New Roman" w:hAnsi="Times New Roman"/>
                <w:szCs w:val="24"/>
              </w:rPr>
              <w:t>0,14</w:t>
            </w: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p>
        </w:tc>
        <w:tc>
          <w:tcPr>
            <w:tcW w:w="5760" w:type="dxa"/>
            <w:vAlign w:val="center"/>
          </w:tcPr>
          <w:p w:rsidR="00F65D2F" w:rsidRPr="00A25370" w:rsidRDefault="00F65D2F" w:rsidP="00BF6A08">
            <w:pPr>
              <w:tabs>
                <w:tab w:val="left" w:pos="4932"/>
                <w:tab w:val="left" w:pos="5184"/>
              </w:tabs>
              <w:ind w:right="-108"/>
              <w:jc w:val="both"/>
              <w:rPr>
                <w:rFonts w:ascii="Times New Roman" w:hAnsi="Times New Roman"/>
                <w:szCs w:val="24"/>
              </w:rPr>
            </w:pPr>
            <w:r w:rsidRPr="00A25370">
              <w:rPr>
                <w:rFonts w:ascii="Times New Roman" w:hAnsi="Times New Roman"/>
                <w:szCs w:val="24"/>
              </w:rPr>
              <w:t xml:space="preserve">бръшлян, чобанка </w:t>
            </w:r>
          </w:p>
        </w:tc>
        <w:tc>
          <w:tcPr>
            <w:tcW w:w="1213" w:type="dxa"/>
            <w:vAlign w:val="center"/>
          </w:tcPr>
          <w:p w:rsidR="00F65D2F" w:rsidRPr="00A25370" w:rsidRDefault="00F65D2F" w:rsidP="00BF6A08">
            <w:pPr>
              <w:ind w:right="203"/>
              <w:jc w:val="center"/>
              <w:rPr>
                <w:rFonts w:ascii="Times New Roman" w:hAnsi="Times New Roman"/>
                <w:szCs w:val="24"/>
              </w:rPr>
            </w:pPr>
            <w:r w:rsidRPr="00A25370">
              <w:rPr>
                <w:rFonts w:ascii="Times New Roman" w:hAnsi="Times New Roman"/>
                <w:szCs w:val="24"/>
              </w:rPr>
              <w:t>кг</w:t>
            </w:r>
          </w:p>
        </w:tc>
        <w:tc>
          <w:tcPr>
            <w:tcW w:w="1134" w:type="dxa"/>
            <w:vAlign w:val="center"/>
          </w:tcPr>
          <w:p w:rsidR="00F65D2F" w:rsidRPr="006610F9" w:rsidRDefault="00302310" w:rsidP="00BF6A08">
            <w:pPr>
              <w:tabs>
                <w:tab w:val="left" w:pos="1116"/>
              </w:tabs>
              <w:ind w:right="203"/>
              <w:jc w:val="center"/>
              <w:rPr>
                <w:rFonts w:ascii="Times New Roman" w:hAnsi="Times New Roman"/>
                <w:szCs w:val="24"/>
              </w:rPr>
            </w:pPr>
            <w:r w:rsidRPr="006610F9">
              <w:rPr>
                <w:rFonts w:ascii="Times New Roman" w:hAnsi="Times New Roman"/>
                <w:szCs w:val="24"/>
              </w:rPr>
              <w:t>0,14</w:t>
            </w: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p>
        </w:tc>
        <w:tc>
          <w:tcPr>
            <w:tcW w:w="5760" w:type="dxa"/>
            <w:vAlign w:val="center"/>
          </w:tcPr>
          <w:p w:rsidR="00F65D2F" w:rsidRPr="00A25370" w:rsidRDefault="00F65D2F" w:rsidP="00BF6A08">
            <w:pPr>
              <w:tabs>
                <w:tab w:val="left" w:pos="4932"/>
                <w:tab w:val="left" w:pos="5184"/>
              </w:tabs>
              <w:ind w:right="-108"/>
              <w:jc w:val="both"/>
              <w:rPr>
                <w:rFonts w:ascii="Times New Roman" w:hAnsi="Times New Roman"/>
                <w:szCs w:val="24"/>
              </w:rPr>
            </w:pPr>
            <w:r w:rsidRPr="00A25370">
              <w:rPr>
                <w:rFonts w:ascii="Times New Roman" w:hAnsi="Times New Roman"/>
                <w:szCs w:val="24"/>
              </w:rPr>
              <w:t xml:space="preserve">глог, живовлек, леска, липа, люляк, оман чер, ягода горска </w:t>
            </w:r>
          </w:p>
        </w:tc>
        <w:tc>
          <w:tcPr>
            <w:tcW w:w="1213" w:type="dxa"/>
            <w:vAlign w:val="center"/>
          </w:tcPr>
          <w:p w:rsidR="00F65D2F" w:rsidRPr="00A25370" w:rsidRDefault="00F65D2F" w:rsidP="00BF6A08">
            <w:pPr>
              <w:ind w:right="203"/>
              <w:jc w:val="center"/>
              <w:rPr>
                <w:rFonts w:ascii="Times New Roman" w:hAnsi="Times New Roman"/>
                <w:szCs w:val="24"/>
              </w:rPr>
            </w:pPr>
            <w:r w:rsidRPr="00A25370">
              <w:rPr>
                <w:rFonts w:ascii="Times New Roman" w:hAnsi="Times New Roman"/>
                <w:szCs w:val="24"/>
              </w:rPr>
              <w:t>кг</w:t>
            </w:r>
          </w:p>
        </w:tc>
        <w:tc>
          <w:tcPr>
            <w:tcW w:w="1134" w:type="dxa"/>
            <w:vAlign w:val="center"/>
          </w:tcPr>
          <w:p w:rsidR="00F65D2F" w:rsidRPr="006610F9" w:rsidRDefault="00302310" w:rsidP="00BF6A08">
            <w:pPr>
              <w:tabs>
                <w:tab w:val="left" w:pos="1116"/>
              </w:tabs>
              <w:ind w:right="72"/>
              <w:jc w:val="center"/>
              <w:rPr>
                <w:rFonts w:ascii="Times New Roman" w:hAnsi="Times New Roman"/>
                <w:szCs w:val="24"/>
              </w:rPr>
            </w:pPr>
            <w:r w:rsidRPr="006610F9">
              <w:rPr>
                <w:rFonts w:ascii="Times New Roman" w:hAnsi="Times New Roman"/>
                <w:szCs w:val="24"/>
              </w:rPr>
              <w:t>0,12</w:t>
            </w: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p>
        </w:tc>
        <w:tc>
          <w:tcPr>
            <w:tcW w:w="5760" w:type="dxa"/>
            <w:vAlign w:val="center"/>
          </w:tcPr>
          <w:p w:rsidR="00F65D2F" w:rsidRPr="00A25370" w:rsidRDefault="00F65D2F" w:rsidP="00BF6A08">
            <w:pPr>
              <w:tabs>
                <w:tab w:val="left" w:pos="4932"/>
                <w:tab w:val="left" w:pos="5184"/>
              </w:tabs>
              <w:ind w:right="-108"/>
              <w:jc w:val="both"/>
              <w:rPr>
                <w:rFonts w:ascii="Times New Roman" w:hAnsi="Times New Roman"/>
                <w:szCs w:val="24"/>
              </w:rPr>
            </w:pPr>
            <w:r w:rsidRPr="00A25370">
              <w:rPr>
                <w:rFonts w:ascii="Times New Roman" w:hAnsi="Times New Roman"/>
                <w:szCs w:val="24"/>
              </w:rPr>
              <w:t xml:space="preserve">бреза, върба, къпина, лопен, малина, подбел </w:t>
            </w:r>
          </w:p>
        </w:tc>
        <w:tc>
          <w:tcPr>
            <w:tcW w:w="1213" w:type="dxa"/>
            <w:vAlign w:val="center"/>
          </w:tcPr>
          <w:p w:rsidR="00F65D2F" w:rsidRPr="00A25370" w:rsidRDefault="00F65D2F" w:rsidP="00BF6A08">
            <w:pPr>
              <w:ind w:right="203"/>
              <w:jc w:val="center"/>
              <w:rPr>
                <w:rFonts w:ascii="Times New Roman" w:hAnsi="Times New Roman"/>
                <w:szCs w:val="24"/>
              </w:rPr>
            </w:pPr>
            <w:r w:rsidRPr="00A25370">
              <w:rPr>
                <w:rFonts w:ascii="Times New Roman" w:hAnsi="Times New Roman"/>
                <w:szCs w:val="24"/>
              </w:rPr>
              <w:t>кг</w:t>
            </w:r>
          </w:p>
        </w:tc>
        <w:tc>
          <w:tcPr>
            <w:tcW w:w="1134" w:type="dxa"/>
            <w:vAlign w:val="center"/>
          </w:tcPr>
          <w:p w:rsidR="00F65D2F" w:rsidRPr="006610F9" w:rsidRDefault="00302310" w:rsidP="00BF6A08">
            <w:pPr>
              <w:tabs>
                <w:tab w:val="left" w:pos="1116"/>
              </w:tabs>
              <w:ind w:right="72"/>
              <w:jc w:val="center"/>
              <w:rPr>
                <w:rFonts w:ascii="Times New Roman" w:hAnsi="Times New Roman"/>
                <w:szCs w:val="24"/>
              </w:rPr>
            </w:pPr>
            <w:r w:rsidRPr="006610F9">
              <w:rPr>
                <w:rFonts w:ascii="Times New Roman" w:hAnsi="Times New Roman"/>
                <w:szCs w:val="24"/>
              </w:rPr>
              <w:t>0,11</w:t>
            </w: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p>
        </w:tc>
        <w:tc>
          <w:tcPr>
            <w:tcW w:w="5760" w:type="dxa"/>
            <w:vAlign w:val="center"/>
          </w:tcPr>
          <w:p w:rsidR="00F65D2F" w:rsidRPr="00A25370" w:rsidRDefault="00F65D2F" w:rsidP="00BF6A08">
            <w:pPr>
              <w:tabs>
                <w:tab w:val="left" w:pos="4932"/>
                <w:tab w:val="left" w:pos="5184"/>
              </w:tabs>
              <w:ind w:right="-108"/>
              <w:jc w:val="both"/>
              <w:rPr>
                <w:rFonts w:ascii="Times New Roman" w:hAnsi="Times New Roman"/>
                <w:szCs w:val="24"/>
              </w:rPr>
            </w:pPr>
            <w:r w:rsidRPr="00A25370">
              <w:rPr>
                <w:rFonts w:ascii="Times New Roman" w:hAnsi="Times New Roman"/>
                <w:szCs w:val="24"/>
              </w:rPr>
              <w:t xml:space="preserve">други </w:t>
            </w:r>
          </w:p>
        </w:tc>
        <w:tc>
          <w:tcPr>
            <w:tcW w:w="1213" w:type="dxa"/>
            <w:vAlign w:val="center"/>
          </w:tcPr>
          <w:p w:rsidR="00F65D2F" w:rsidRPr="00A25370" w:rsidRDefault="00F65D2F" w:rsidP="00BF6A08">
            <w:pPr>
              <w:ind w:right="203"/>
              <w:jc w:val="center"/>
              <w:rPr>
                <w:rFonts w:ascii="Times New Roman" w:hAnsi="Times New Roman"/>
                <w:szCs w:val="24"/>
              </w:rPr>
            </w:pPr>
            <w:r w:rsidRPr="00A25370">
              <w:rPr>
                <w:rFonts w:ascii="Times New Roman" w:hAnsi="Times New Roman"/>
                <w:szCs w:val="24"/>
              </w:rPr>
              <w:t>кг</w:t>
            </w:r>
          </w:p>
        </w:tc>
        <w:tc>
          <w:tcPr>
            <w:tcW w:w="1134" w:type="dxa"/>
            <w:vAlign w:val="center"/>
          </w:tcPr>
          <w:p w:rsidR="00F65D2F" w:rsidRPr="006610F9" w:rsidRDefault="00302310" w:rsidP="00F84A15">
            <w:pPr>
              <w:tabs>
                <w:tab w:val="left" w:pos="1116"/>
              </w:tabs>
              <w:ind w:right="72"/>
              <w:jc w:val="center"/>
              <w:rPr>
                <w:rFonts w:ascii="Times New Roman" w:hAnsi="Times New Roman"/>
                <w:szCs w:val="24"/>
              </w:rPr>
            </w:pPr>
            <w:r w:rsidRPr="006610F9">
              <w:rPr>
                <w:rFonts w:ascii="Times New Roman" w:hAnsi="Times New Roman"/>
                <w:szCs w:val="24"/>
              </w:rPr>
              <w:t>0,1</w:t>
            </w:r>
            <w:r w:rsidR="00F84A15" w:rsidRPr="006610F9">
              <w:rPr>
                <w:rFonts w:ascii="Times New Roman" w:hAnsi="Times New Roman"/>
                <w:szCs w:val="24"/>
              </w:rPr>
              <w:t>3</w:t>
            </w: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r w:rsidRPr="00A25370">
              <w:rPr>
                <w:rFonts w:ascii="Times New Roman" w:hAnsi="Times New Roman"/>
                <w:szCs w:val="24"/>
              </w:rPr>
              <w:t>3.</w:t>
            </w: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Стръкове</w:t>
            </w:r>
          </w:p>
        </w:tc>
        <w:tc>
          <w:tcPr>
            <w:tcW w:w="1213" w:type="dxa"/>
            <w:vAlign w:val="center"/>
          </w:tcPr>
          <w:p w:rsidR="00F65D2F" w:rsidRPr="00A25370" w:rsidRDefault="00F65D2F" w:rsidP="00BF6A08">
            <w:pPr>
              <w:ind w:right="203"/>
              <w:jc w:val="center"/>
              <w:rPr>
                <w:rFonts w:ascii="Times New Roman" w:hAnsi="Times New Roman"/>
                <w:szCs w:val="24"/>
              </w:rPr>
            </w:pPr>
          </w:p>
        </w:tc>
        <w:tc>
          <w:tcPr>
            <w:tcW w:w="1134" w:type="dxa"/>
            <w:vAlign w:val="center"/>
          </w:tcPr>
          <w:p w:rsidR="00F65D2F" w:rsidRPr="006610F9" w:rsidRDefault="00F65D2F" w:rsidP="00BF6A08">
            <w:pPr>
              <w:tabs>
                <w:tab w:val="left" w:pos="1116"/>
              </w:tabs>
              <w:jc w:val="center"/>
              <w:rPr>
                <w:rFonts w:ascii="Times New Roman" w:hAnsi="Times New Roman"/>
                <w:szCs w:val="24"/>
              </w:rPr>
            </w:pP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 xml:space="preserve">блатно кокиче </w:t>
            </w:r>
          </w:p>
        </w:tc>
        <w:tc>
          <w:tcPr>
            <w:tcW w:w="1213" w:type="dxa"/>
            <w:vAlign w:val="center"/>
          </w:tcPr>
          <w:p w:rsidR="00F65D2F" w:rsidRPr="00A25370" w:rsidRDefault="00F65D2F" w:rsidP="00BF6A08">
            <w:pPr>
              <w:ind w:right="203"/>
              <w:jc w:val="center"/>
              <w:rPr>
                <w:rFonts w:ascii="Times New Roman" w:hAnsi="Times New Roman"/>
                <w:szCs w:val="24"/>
              </w:rPr>
            </w:pPr>
            <w:r w:rsidRPr="00A25370">
              <w:rPr>
                <w:rFonts w:ascii="Times New Roman" w:hAnsi="Times New Roman"/>
                <w:szCs w:val="24"/>
              </w:rPr>
              <w:t>кг</w:t>
            </w:r>
          </w:p>
        </w:tc>
        <w:tc>
          <w:tcPr>
            <w:tcW w:w="1134" w:type="dxa"/>
            <w:vAlign w:val="center"/>
          </w:tcPr>
          <w:p w:rsidR="00F65D2F" w:rsidRPr="006610F9" w:rsidRDefault="00302310" w:rsidP="00BF6A08">
            <w:pPr>
              <w:tabs>
                <w:tab w:val="left" w:pos="1116"/>
              </w:tabs>
              <w:jc w:val="center"/>
              <w:rPr>
                <w:rFonts w:ascii="Times New Roman" w:hAnsi="Times New Roman"/>
                <w:szCs w:val="24"/>
              </w:rPr>
            </w:pPr>
            <w:r w:rsidRPr="006610F9">
              <w:rPr>
                <w:rFonts w:ascii="Times New Roman" w:hAnsi="Times New Roman"/>
                <w:szCs w:val="24"/>
              </w:rPr>
              <w:t>0,20</w:t>
            </w: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 xml:space="preserve">горицвет, лазаркиня </w:t>
            </w:r>
          </w:p>
        </w:tc>
        <w:tc>
          <w:tcPr>
            <w:tcW w:w="1213" w:type="dxa"/>
            <w:vAlign w:val="center"/>
          </w:tcPr>
          <w:p w:rsidR="00F65D2F" w:rsidRPr="00A25370" w:rsidRDefault="00F65D2F" w:rsidP="00BF6A08">
            <w:pPr>
              <w:ind w:right="203"/>
              <w:jc w:val="center"/>
              <w:rPr>
                <w:rFonts w:ascii="Times New Roman" w:hAnsi="Times New Roman"/>
                <w:szCs w:val="24"/>
              </w:rPr>
            </w:pPr>
            <w:r w:rsidRPr="00A25370">
              <w:rPr>
                <w:rFonts w:ascii="Times New Roman" w:hAnsi="Times New Roman"/>
                <w:szCs w:val="24"/>
              </w:rPr>
              <w:t>кг</w:t>
            </w:r>
          </w:p>
        </w:tc>
        <w:tc>
          <w:tcPr>
            <w:tcW w:w="1134" w:type="dxa"/>
            <w:vAlign w:val="center"/>
          </w:tcPr>
          <w:p w:rsidR="00F65D2F" w:rsidRPr="006610F9" w:rsidRDefault="00302310" w:rsidP="00BF6A08">
            <w:pPr>
              <w:tabs>
                <w:tab w:val="left" w:pos="1116"/>
              </w:tabs>
              <w:jc w:val="center"/>
              <w:rPr>
                <w:rFonts w:ascii="Times New Roman" w:hAnsi="Times New Roman"/>
                <w:szCs w:val="24"/>
              </w:rPr>
            </w:pPr>
            <w:r w:rsidRPr="006610F9">
              <w:rPr>
                <w:rFonts w:ascii="Times New Roman" w:hAnsi="Times New Roman"/>
                <w:szCs w:val="24"/>
              </w:rPr>
              <w:t>0,16</w:t>
            </w: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гълъбови очички, зайча сянка, залист бодлив, лечебен исоп, прозориче жълто, шапиче</w:t>
            </w:r>
          </w:p>
        </w:tc>
        <w:tc>
          <w:tcPr>
            <w:tcW w:w="1213" w:type="dxa"/>
            <w:vAlign w:val="center"/>
          </w:tcPr>
          <w:p w:rsidR="00F65D2F" w:rsidRPr="00A25370" w:rsidRDefault="00F65D2F" w:rsidP="00BF6A08">
            <w:pPr>
              <w:ind w:right="203"/>
              <w:jc w:val="center"/>
              <w:rPr>
                <w:rFonts w:ascii="Times New Roman" w:hAnsi="Times New Roman"/>
                <w:szCs w:val="24"/>
              </w:rPr>
            </w:pPr>
            <w:r w:rsidRPr="00A25370">
              <w:rPr>
                <w:rFonts w:ascii="Times New Roman" w:hAnsi="Times New Roman"/>
                <w:szCs w:val="24"/>
              </w:rPr>
              <w:t>кг</w:t>
            </w:r>
          </w:p>
        </w:tc>
        <w:tc>
          <w:tcPr>
            <w:tcW w:w="1134" w:type="dxa"/>
            <w:vAlign w:val="center"/>
          </w:tcPr>
          <w:p w:rsidR="00F65D2F" w:rsidRPr="006610F9" w:rsidRDefault="00302310" w:rsidP="00BF6A08">
            <w:pPr>
              <w:tabs>
                <w:tab w:val="left" w:pos="1116"/>
              </w:tabs>
              <w:jc w:val="center"/>
              <w:rPr>
                <w:rFonts w:ascii="Times New Roman" w:hAnsi="Times New Roman"/>
                <w:szCs w:val="24"/>
              </w:rPr>
            </w:pPr>
            <w:r w:rsidRPr="006610F9">
              <w:rPr>
                <w:rFonts w:ascii="Times New Roman" w:hAnsi="Times New Roman"/>
                <w:szCs w:val="24"/>
              </w:rPr>
              <w:t>0,10</w:t>
            </w: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 xml:space="preserve">зимзелен, лудо биле, ранилист, теменуга миризлива, u1095 чубрица планинска </w:t>
            </w:r>
          </w:p>
        </w:tc>
        <w:tc>
          <w:tcPr>
            <w:tcW w:w="1213" w:type="dxa"/>
            <w:vAlign w:val="center"/>
          </w:tcPr>
          <w:p w:rsidR="00F65D2F" w:rsidRPr="00A25370" w:rsidRDefault="00F65D2F" w:rsidP="00BF6A08">
            <w:pPr>
              <w:ind w:right="203"/>
              <w:jc w:val="center"/>
              <w:rPr>
                <w:rFonts w:ascii="Times New Roman" w:hAnsi="Times New Roman"/>
                <w:szCs w:val="24"/>
              </w:rPr>
            </w:pPr>
            <w:r w:rsidRPr="00A25370">
              <w:rPr>
                <w:rFonts w:ascii="Times New Roman" w:hAnsi="Times New Roman"/>
                <w:szCs w:val="24"/>
              </w:rPr>
              <w:t>кг</w:t>
            </w:r>
          </w:p>
        </w:tc>
        <w:tc>
          <w:tcPr>
            <w:tcW w:w="1134" w:type="dxa"/>
            <w:vAlign w:val="center"/>
          </w:tcPr>
          <w:p w:rsidR="00F65D2F" w:rsidRPr="006610F9" w:rsidRDefault="00302310" w:rsidP="00BF6A08">
            <w:pPr>
              <w:tabs>
                <w:tab w:val="left" w:pos="1116"/>
              </w:tabs>
              <w:jc w:val="center"/>
              <w:rPr>
                <w:rFonts w:ascii="Times New Roman" w:hAnsi="Times New Roman"/>
                <w:szCs w:val="24"/>
              </w:rPr>
            </w:pPr>
            <w:r w:rsidRPr="006610F9">
              <w:rPr>
                <w:rFonts w:ascii="Times New Roman" w:hAnsi="Times New Roman"/>
                <w:szCs w:val="24"/>
              </w:rPr>
              <w:t>0,14</w:t>
            </w: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 xml:space="preserve">дяволска уста, кантарион жълт, кантарион червен, мащерка, очанка, риган обикновен </w:t>
            </w:r>
          </w:p>
        </w:tc>
        <w:tc>
          <w:tcPr>
            <w:tcW w:w="1213" w:type="dxa"/>
            <w:vAlign w:val="center"/>
          </w:tcPr>
          <w:p w:rsidR="00F65D2F" w:rsidRPr="00A25370" w:rsidRDefault="00F65D2F" w:rsidP="00BF6A08">
            <w:pPr>
              <w:ind w:right="203"/>
              <w:jc w:val="center"/>
              <w:rPr>
                <w:rFonts w:ascii="Times New Roman" w:hAnsi="Times New Roman"/>
                <w:szCs w:val="24"/>
              </w:rPr>
            </w:pPr>
            <w:r w:rsidRPr="00A25370">
              <w:rPr>
                <w:rFonts w:ascii="Times New Roman" w:hAnsi="Times New Roman"/>
                <w:szCs w:val="24"/>
              </w:rPr>
              <w:t>кг</w:t>
            </w:r>
          </w:p>
        </w:tc>
        <w:tc>
          <w:tcPr>
            <w:tcW w:w="1134" w:type="dxa"/>
            <w:vAlign w:val="center"/>
          </w:tcPr>
          <w:p w:rsidR="00F65D2F" w:rsidRPr="006610F9" w:rsidRDefault="00302310" w:rsidP="00BF6A08">
            <w:pPr>
              <w:tabs>
                <w:tab w:val="left" w:pos="1116"/>
              </w:tabs>
              <w:jc w:val="center"/>
              <w:rPr>
                <w:rFonts w:ascii="Times New Roman" w:hAnsi="Times New Roman"/>
                <w:szCs w:val="24"/>
              </w:rPr>
            </w:pPr>
            <w:r w:rsidRPr="006610F9">
              <w:rPr>
                <w:rFonts w:ascii="Times New Roman" w:hAnsi="Times New Roman"/>
                <w:szCs w:val="24"/>
              </w:rPr>
              <w:t>0,13</w:t>
            </w: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великденче, върбинка, жаблек, златна пръчица, изсипливче, камшик, лепка, медуница, миши уши, пача трева, пелин обикновен, подъбиче бяло, подъбиче червено, пчелник, равнец бял</w:t>
            </w:r>
          </w:p>
        </w:tc>
        <w:tc>
          <w:tcPr>
            <w:tcW w:w="1213" w:type="dxa"/>
            <w:vAlign w:val="center"/>
          </w:tcPr>
          <w:p w:rsidR="00F65D2F" w:rsidRPr="00A25370" w:rsidRDefault="00F65D2F" w:rsidP="00BF6A08">
            <w:pPr>
              <w:ind w:right="203"/>
              <w:jc w:val="center"/>
              <w:rPr>
                <w:rFonts w:ascii="Times New Roman" w:hAnsi="Times New Roman"/>
                <w:szCs w:val="24"/>
              </w:rPr>
            </w:pPr>
            <w:r w:rsidRPr="00A25370">
              <w:rPr>
                <w:rFonts w:ascii="Times New Roman" w:hAnsi="Times New Roman"/>
                <w:szCs w:val="24"/>
              </w:rPr>
              <w:t>кг</w:t>
            </w:r>
          </w:p>
        </w:tc>
        <w:tc>
          <w:tcPr>
            <w:tcW w:w="1134" w:type="dxa"/>
            <w:vAlign w:val="center"/>
          </w:tcPr>
          <w:p w:rsidR="00F65D2F" w:rsidRPr="006610F9" w:rsidRDefault="00302310" w:rsidP="00BF6A08">
            <w:pPr>
              <w:tabs>
                <w:tab w:val="left" w:pos="1116"/>
              </w:tabs>
              <w:jc w:val="center"/>
              <w:rPr>
                <w:rFonts w:ascii="Times New Roman" w:hAnsi="Times New Roman"/>
                <w:szCs w:val="24"/>
              </w:rPr>
            </w:pPr>
            <w:r w:rsidRPr="006610F9">
              <w:rPr>
                <w:rFonts w:ascii="Times New Roman" w:hAnsi="Times New Roman"/>
                <w:szCs w:val="24"/>
              </w:rPr>
              <w:t>0,12</w:t>
            </w: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врабчови чревца, вратига, глухарче, еньовче, змийско мляко, имел бял, комунига жълта, мокреш, оман чер, росопас, теменуга трицветна, хвощ</w:t>
            </w:r>
          </w:p>
        </w:tc>
        <w:tc>
          <w:tcPr>
            <w:tcW w:w="1213" w:type="dxa"/>
            <w:vAlign w:val="center"/>
          </w:tcPr>
          <w:p w:rsidR="00F65D2F" w:rsidRPr="00A25370" w:rsidRDefault="00F65D2F" w:rsidP="00BF6A08">
            <w:pPr>
              <w:ind w:right="203"/>
              <w:jc w:val="center"/>
              <w:rPr>
                <w:rFonts w:ascii="Times New Roman" w:hAnsi="Times New Roman"/>
                <w:szCs w:val="24"/>
              </w:rPr>
            </w:pPr>
            <w:r w:rsidRPr="00A25370">
              <w:rPr>
                <w:rFonts w:ascii="Times New Roman" w:hAnsi="Times New Roman"/>
                <w:szCs w:val="24"/>
              </w:rPr>
              <w:t>кг</w:t>
            </w:r>
          </w:p>
        </w:tc>
        <w:tc>
          <w:tcPr>
            <w:tcW w:w="1134" w:type="dxa"/>
            <w:vAlign w:val="center"/>
          </w:tcPr>
          <w:p w:rsidR="00F65D2F" w:rsidRPr="006610F9" w:rsidRDefault="00302310" w:rsidP="00BF6A08">
            <w:pPr>
              <w:tabs>
                <w:tab w:val="left" w:pos="1116"/>
              </w:tabs>
              <w:jc w:val="center"/>
              <w:rPr>
                <w:rFonts w:ascii="Times New Roman" w:hAnsi="Times New Roman"/>
                <w:szCs w:val="24"/>
              </w:rPr>
            </w:pPr>
            <w:r w:rsidRPr="006610F9">
              <w:rPr>
                <w:rFonts w:ascii="Times New Roman" w:hAnsi="Times New Roman"/>
                <w:szCs w:val="24"/>
              </w:rPr>
              <w:t>0,11</w:t>
            </w: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 xml:space="preserve">други </w:t>
            </w:r>
          </w:p>
        </w:tc>
        <w:tc>
          <w:tcPr>
            <w:tcW w:w="1213" w:type="dxa"/>
            <w:vAlign w:val="center"/>
          </w:tcPr>
          <w:p w:rsidR="00F65D2F" w:rsidRPr="00A25370" w:rsidRDefault="00F65D2F" w:rsidP="00BF6A08">
            <w:pPr>
              <w:ind w:right="203"/>
              <w:jc w:val="center"/>
              <w:rPr>
                <w:rFonts w:ascii="Times New Roman" w:hAnsi="Times New Roman"/>
                <w:szCs w:val="24"/>
              </w:rPr>
            </w:pPr>
            <w:r w:rsidRPr="00A25370">
              <w:rPr>
                <w:rFonts w:ascii="Times New Roman" w:hAnsi="Times New Roman"/>
                <w:szCs w:val="24"/>
              </w:rPr>
              <w:t>кг</w:t>
            </w:r>
          </w:p>
        </w:tc>
        <w:tc>
          <w:tcPr>
            <w:tcW w:w="1134" w:type="dxa"/>
            <w:vAlign w:val="center"/>
          </w:tcPr>
          <w:p w:rsidR="00F65D2F" w:rsidRPr="006610F9" w:rsidRDefault="00302310" w:rsidP="00BF6A08">
            <w:pPr>
              <w:tabs>
                <w:tab w:val="left" w:pos="1116"/>
              </w:tabs>
              <w:jc w:val="center"/>
              <w:rPr>
                <w:rFonts w:ascii="Times New Roman" w:hAnsi="Times New Roman"/>
                <w:szCs w:val="24"/>
              </w:rPr>
            </w:pPr>
            <w:r w:rsidRPr="006610F9">
              <w:rPr>
                <w:rFonts w:ascii="Times New Roman" w:hAnsi="Times New Roman"/>
                <w:szCs w:val="24"/>
              </w:rPr>
              <w:t>0,13</w:t>
            </w: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r w:rsidRPr="00A25370">
              <w:rPr>
                <w:rFonts w:ascii="Times New Roman" w:hAnsi="Times New Roman"/>
                <w:szCs w:val="24"/>
              </w:rPr>
              <w:t>4.</w:t>
            </w: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Цветове</w:t>
            </w:r>
          </w:p>
        </w:tc>
        <w:tc>
          <w:tcPr>
            <w:tcW w:w="1213" w:type="dxa"/>
            <w:vAlign w:val="center"/>
          </w:tcPr>
          <w:p w:rsidR="00F65D2F" w:rsidRPr="00A25370" w:rsidRDefault="00F65D2F" w:rsidP="00BF6A08">
            <w:pPr>
              <w:ind w:right="203"/>
              <w:jc w:val="center"/>
              <w:rPr>
                <w:rFonts w:ascii="Times New Roman" w:hAnsi="Times New Roman"/>
                <w:szCs w:val="24"/>
              </w:rPr>
            </w:pPr>
          </w:p>
        </w:tc>
        <w:tc>
          <w:tcPr>
            <w:tcW w:w="1134" w:type="dxa"/>
            <w:vAlign w:val="center"/>
          </w:tcPr>
          <w:p w:rsidR="00F65D2F" w:rsidRPr="006610F9" w:rsidRDefault="00F65D2F" w:rsidP="00BF6A08">
            <w:pPr>
              <w:tabs>
                <w:tab w:val="left" w:pos="1116"/>
              </w:tabs>
              <w:jc w:val="center"/>
              <w:rPr>
                <w:rFonts w:ascii="Times New Roman" w:hAnsi="Times New Roman"/>
                <w:szCs w:val="24"/>
              </w:rPr>
            </w:pP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 xml:space="preserve">липа </w:t>
            </w:r>
          </w:p>
        </w:tc>
        <w:tc>
          <w:tcPr>
            <w:tcW w:w="1213" w:type="dxa"/>
            <w:vAlign w:val="center"/>
          </w:tcPr>
          <w:p w:rsidR="00F65D2F" w:rsidRPr="00A25370" w:rsidRDefault="00F65D2F" w:rsidP="00BF6A08">
            <w:pPr>
              <w:ind w:right="203"/>
              <w:jc w:val="center"/>
              <w:rPr>
                <w:rFonts w:ascii="Times New Roman" w:hAnsi="Times New Roman"/>
                <w:szCs w:val="24"/>
              </w:rPr>
            </w:pPr>
            <w:r w:rsidRPr="00A25370">
              <w:rPr>
                <w:rFonts w:ascii="Times New Roman" w:hAnsi="Times New Roman"/>
                <w:szCs w:val="24"/>
              </w:rPr>
              <w:t>кг</w:t>
            </w:r>
          </w:p>
        </w:tc>
        <w:tc>
          <w:tcPr>
            <w:tcW w:w="1134" w:type="dxa"/>
            <w:vAlign w:val="center"/>
          </w:tcPr>
          <w:p w:rsidR="00F65D2F" w:rsidRPr="006610F9" w:rsidRDefault="00302310" w:rsidP="00BF6A08">
            <w:pPr>
              <w:tabs>
                <w:tab w:val="left" w:pos="1116"/>
              </w:tabs>
              <w:jc w:val="center"/>
              <w:rPr>
                <w:rFonts w:ascii="Times New Roman" w:hAnsi="Times New Roman"/>
                <w:szCs w:val="24"/>
              </w:rPr>
            </w:pPr>
            <w:r w:rsidRPr="006610F9">
              <w:rPr>
                <w:rFonts w:ascii="Times New Roman" w:hAnsi="Times New Roman"/>
                <w:szCs w:val="24"/>
              </w:rPr>
              <w:t>0,20</w:t>
            </w: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 xml:space="preserve">божур, иглика </w:t>
            </w:r>
          </w:p>
        </w:tc>
        <w:tc>
          <w:tcPr>
            <w:tcW w:w="1213" w:type="dxa"/>
            <w:vAlign w:val="center"/>
          </w:tcPr>
          <w:p w:rsidR="00F65D2F" w:rsidRPr="00A25370" w:rsidRDefault="00F65D2F" w:rsidP="00BF6A08">
            <w:pPr>
              <w:ind w:right="203"/>
              <w:jc w:val="center"/>
              <w:rPr>
                <w:rFonts w:ascii="Times New Roman" w:hAnsi="Times New Roman"/>
                <w:szCs w:val="24"/>
              </w:rPr>
            </w:pPr>
            <w:r w:rsidRPr="00A25370">
              <w:rPr>
                <w:rFonts w:ascii="Times New Roman" w:hAnsi="Times New Roman"/>
                <w:szCs w:val="24"/>
              </w:rPr>
              <w:t>кг</w:t>
            </w:r>
          </w:p>
        </w:tc>
        <w:tc>
          <w:tcPr>
            <w:tcW w:w="1134" w:type="dxa"/>
            <w:vAlign w:val="center"/>
          </w:tcPr>
          <w:p w:rsidR="00F65D2F" w:rsidRPr="006610F9" w:rsidRDefault="00302310" w:rsidP="00BF6A08">
            <w:pPr>
              <w:tabs>
                <w:tab w:val="left" w:pos="1116"/>
              </w:tabs>
              <w:jc w:val="center"/>
              <w:rPr>
                <w:rFonts w:ascii="Times New Roman" w:hAnsi="Times New Roman"/>
                <w:szCs w:val="24"/>
              </w:rPr>
            </w:pPr>
            <w:r w:rsidRPr="006610F9">
              <w:rPr>
                <w:rFonts w:ascii="Times New Roman" w:hAnsi="Times New Roman"/>
                <w:szCs w:val="24"/>
              </w:rPr>
              <w:t>0,15</w:t>
            </w: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 xml:space="preserve">метличина, паричка, подбел, ралица, слез, тъжник блатен </w:t>
            </w:r>
          </w:p>
        </w:tc>
        <w:tc>
          <w:tcPr>
            <w:tcW w:w="1213" w:type="dxa"/>
            <w:vAlign w:val="center"/>
          </w:tcPr>
          <w:p w:rsidR="00F65D2F" w:rsidRPr="00A25370" w:rsidRDefault="00F65D2F" w:rsidP="00BF6A08">
            <w:pPr>
              <w:ind w:right="203"/>
              <w:jc w:val="center"/>
              <w:rPr>
                <w:rFonts w:ascii="Times New Roman" w:hAnsi="Times New Roman"/>
                <w:szCs w:val="24"/>
              </w:rPr>
            </w:pPr>
            <w:r w:rsidRPr="00A25370">
              <w:rPr>
                <w:rFonts w:ascii="Times New Roman" w:hAnsi="Times New Roman"/>
                <w:szCs w:val="24"/>
              </w:rPr>
              <w:t>кг</w:t>
            </w:r>
          </w:p>
        </w:tc>
        <w:tc>
          <w:tcPr>
            <w:tcW w:w="1134" w:type="dxa"/>
            <w:vAlign w:val="center"/>
          </w:tcPr>
          <w:p w:rsidR="00F65D2F" w:rsidRPr="006610F9" w:rsidRDefault="00302310" w:rsidP="00BF6A08">
            <w:pPr>
              <w:tabs>
                <w:tab w:val="left" w:pos="1116"/>
              </w:tabs>
              <w:jc w:val="center"/>
              <w:rPr>
                <w:rFonts w:ascii="Times New Roman" w:hAnsi="Times New Roman"/>
                <w:szCs w:val="24"/>
              </w:rPr>
            </w:pPr>
            <w:r w:rsidRPr="006610F9">
              <w:rPr>
                <w:rFonts w:ascii="Times New Roman" w:hAnsi="Times New Roman"/>
                <w:szCs w:val="24"/>
              </w:rPr>
              <w:t>0,13</w:t>
            </w: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 xml:space="preserve">акация бяла, бъз </w:t>
            </w:r>
          </w:p>
        </w:tc>
        <w:tc>
          <w:tcPr>
            <w:tcW w:w="1213" w:type="dxa"/>
            <w:vAlign w:val="center"/>
          </w:tcPr>
          <w:p w:rsidR="00F65D2F" w:rsidRPr="00A25370" w:rsidRDefault="00F65D2F" w:rsidP="00BF6A08">
            <w:pPr>
              <w:ind w:right="203"/>
              <w:jc w:val="center"/>
              <w:rPr>
                <w:rFonts w:ascii="Times New Roman" w:hAnsi="Times New Roman"/>
                <w:szCs w:val="24"/>
              </w:rPr>
            </w:pPr>
            <w:r w:rsidRPr="00A25370">
              <w:rPr>
                <w:rFonts w:ascii="Times New Roman" w:hAnsi="Times New Roman"/>
                <w:szCs w:val="24"/>
              </w:rPr>
              <w:t>кг</w:t>
            </w:r>
          </w:p>
        </w:tc>
        <w:tc>
          <w:tcPr>
            <w:tcW w:w="1134" w:type="dxa"/>
            <w:vAlign w:val="center"/>
          </w:tcPr>
          <w:p w:rsidR="00F65D2F" w:rsidRPr="006610F9" w:rsidRDefault="00302310" w:rsidP="00BF6A08">
            <w:pPr>
              <w:tabs>
                <w:tab w:val="left" w:pos="1116"/>
              </w:tabs>
              <w:jc w:val="center"/>
              <w:rPr>
                <w:rFonts w:ascii="Times New Roman" w:hAnsi="Times New Roman"/>
                <w:szCs w:val="24"/>
              </w:rPr>
            </w:pPr>
            <w:r w:rsidRPr="006610F9">
              <w:rPr>
                <w:rFonts w:ascii="Times New Roman" w:hAnsi="Times New Roman"/>
                <w:szCs w:val="24"/>
              </w:rPr>
              <w:t>0,12</w:t>
            </w: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 xml:space="preserve">вратига, глог, равнец бял </w:t>
            </w:r>
          </w:p>
        </w:tc>
        <w:tc>
          <w:tcPr>
            <w:tcW w:w="1213" w:type="dxa"/>
            <w:vAlign w:val="center"/>
          </w:tcPr>
          <w:p w:rsidR="00F65D2F" w:rsidRPr="00A25370" w:rsidRDefault="00F65D2F" w:rsidP="00BF6A08">
            <w:pPr>
              <w:ind w:right="203"/>
              <w:jc w:val="center"/>
              <w:rPr>
                <w:rFonts w:ascii="Times New Roman" w:hAnsi="Times New Roman"/>
                <w:szCs w:val="24"/>
              </w:rPr>
            </w:pPr>
            <w:r w:rsidRPr="00A25370">
              <w:rPr>
                <w:rFonts w:ascii="Times New Roman" w:hAnsi="Times New Roman"/>
                <w:szCs w:val="24"/>
              </w:rPr>
              <w:t>кг</w:t>
            </w:r>
          </w:p>
        </w:tc>
        <w:tc>
          <w:tcPr>
            <w:tcW w:w="1134" w:type="dxa"/>
            <w:vAlign w:val="center"/>
          </w:tcPr>
          <w:p w:rsidR="00F65D2F" w:rsidRPr="006610F9" w:rsidRDefault="00302310" w:rsidP="00BF6A08">
            <w:pPr>
              <w:tabs>
                <w:tab w:val="left" w:pos="1116"/>
              </w:tabs>
              <w:jc w:val="center"/>
              <w:rPr>
                <w:rFonts w:ascii="Times New Roman" w:hAnsi="Times New Roman"/>
                <w:szCs w:val="24"/>
              </w:rPr>
            </w:pPr>
            <w:r w:rsidRPr="006610F9">
              <w:rPr>
                <w:rFonts w:ascii="Times New Roman" w:hAnsi="Times New Roman"/>
                <w:szCs w:val="24"/>
              </w:rPr>
              <w:t>0,11</w:t>
            </w: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 xml:space="preserve">други </w:t>
            </w:r>
          </w:p>
        </w:tc>
        <w:tc>
          <w:tcPr>
            <w:tcW w:w="1213" w:type="dxa"/>
            <w:vAlign w:val="center"/>
          </w:tcPr>
          <w:p w:rsidR="00F65D2F" w:rsidRPr="00A25370" w:rsidRDefault="00F65D2F" w:rsidP="00BF6A08">
            <w:pPr>
              <w:ind w:right="203"/>
              <w:jc w:val="center"/>
              <w:rPr>
                <w:rFonts w:ascii="Times New Roman" w:hAnsi="Times New Roman"/>
                <w:szCs w:val="24"/>
              </w:rPr>
            </w:pPr>
            <w:r w:rsidRPr="00A25370">
              <w:rPr>
                <w:rFonts w:ascii="Times New Roman" w:hAnsi="Times New Roman"/>
                <w:szCs w:val="24"/>
              </w:rPr>
              <w:t>кг</w:t>
            </w:r>
          </w:p>
        </w:tc>
        <w:tc>
          <w:tcPr>
            <w:tcW w:w="1134" w:type="dxa"/>
            <w:vAlign w:val="center"/>
          </w:tcPr>
          <w:p w:rsidR="00F65D2F" w:rsidRPr="006610F9" w:rsidRDefault="00A040B3" w:rsidP="00BF6A08">
            <w:pPr>
              <w:tabs>
                <w:tab w:val="left" w:pos="1116"/>
              </w:tabs>
              <w:jc w:val="center"/>
              <w:rPr>
                <w:rFonts w:ascii="Times New Roman" w:hAnsi="Times New Roman"/>
                <w:szCs w:val="24"/>
              </w:rPr>
            </w:pPr>
            <w:r w:rsidRPr="006610F9">
              <w:rPr>
                <w:rFonts w:ascii="Times New Roman" w:hAnsi="Times New Roman"/>
                <w:szCs w:val="24"/>
              </w:rPr>
              <w:t>0,13</w:t>
            </w: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r w:rsidRPr="00A25370">
              <w:rPr>
                <w:rFonts w:ascii="Times New Roman" w:hAnsi="Times New Roman"/>
                <w:szCs w:val="24"/>
              </w:rPr>
              <w:t>5.</w:t>
            </w: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Плодове</w:t>
            </w:r>
          </w:p>
        </w:tc>
        <w:tc>
          <w:tcPr>
            <w:tcW w:w="1213" w:type="dxa"/>
            <w:vAlign w:val="center"/>
          </w:tcPr>
          <w:p w:rsidR="00F65D2F" w:rsidRPr="00A25370" w:rsidRDefault="00F65D2F" w:rsidP="00BF6A08">
            <w:pPr>
              <w:ind w:right="203"/>
              <w:jc w:val="center"/>
              <w:rPr>
                <w:rFonts w:ascii="Times New Roman" w:hAnsi="Times New Roman"/>
                <w:szCs w:val="24"/>
              </w:rPr>
            </w:pPr>
          </w:p>
        </w:tc>
        <w:tc>
          <w:tcPr>
            <w:tcW w:w="1134" w:type="dxa"/>
            <w:vAlign w:val="center"/>
          </w:tcPr>
          <w:p w:rsidR="00F65D2F" w:rsidRPr="006610F9" w:rsidRDefault="00F65D2F" w:rsidP="00BF6A08">
            <w:pPr>
              <w:tabs>
                <w:tab w:val="left" w:pos="1116"/>
              </w:tabs>
              <w:jc w:val="center"/>
              <w:rPr>
                <w:rFonts w:ascii="Times New Roman" w:hAnsi="Times New Roman"/>
                <w:szCs w:val="24"/>
              </w:rPr>
            </w:pP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 xml:space="preserve">боровинка червена и черна, хвойна червена </w:t>
            </w:r>
          </w:p>
        </w:tc>
        <w:tc>
          <w:tcPr>
            <w:tcW w:w="1213" w:type="dxa"/>
            <w:vAlign w:val="center"/>
          </w:tcPr>
          <w:p w:rsidR="00F65D2F" w:rsidRPr="00A25370" w:rsidRDefault="00F65D2F" w:rsidP="00BF6A08">
            <w:pPr>
              <w:ind w:right="203"/>
              <w:jc w:val="center"/>
              <w:rPr>
                <w:rFonts w:ascii="Times New Roman" w:hAnsi="Times New Roman"/>
                <w:szCs w:val="24"/>
              </w:rPr>
            </w:pPr>
            <w:r w:rsidRPr="00A25370">
              <w:rPr>
                <w:rFonts w:ascii="Times New Roman" w:hAnsi="Times New Roman"/>
                <w:szCs w:val="24"/>
              </w:rPr>
              <w:t>кг</w:t>
            </w:r>
          </w:p>
        </w:tc>
        <w:tc>
          <w:tcPr>
            <w:tcW w:w="1134" w:type="dxa"/>
            <w:vAlign w:val="center"/>
          </w:tcPr>
          <w:p w:rsidR="00F65D2F" w:rsidRPr="006610F9" w:rsidRDefault="00A040B3" w:rsidP="00BF6A08">
            <w:pPr>
              <w:tabs>
                <w:tab w:val="left" w:pos="1116"/>
              </w:tabs>
              <w:jc w:val="center"/>
              <w:rPr>
                <w:rFonts w:ascii="Times New Roman" w:hAnsi="Times New Roman"/>
                <w:szCs w:val="24"/>
              </w:rPr>
            </w:pPr>
            <w:r w:rsidRPr="006610F9">
              <w:rPr>
                <w:rFonts w:ascii="Times New Roman" w:hAnsi="Times New Roman"/>
                <w:szCs w:val="24"/>
              </w:rPr>
              <w:t>0,30</w:t>
            </w: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 xml:space="preserve">хвойна сибирска </w:t>
            </w:r>
          </w:p>
        </w:tc>
        <w:tc>
          <w:tcPr>
            <w:tcW w:w="1213" w:type="dxa"/>
            <w:vAlign w:val="center"/>
          </w:tcPr>
          <w:p w:rsidR="00F65D2F" w:rsidRPr="00A25370" w:rsidRDefault="00F65D2F" w:rsidP="00BF6A08">
            <w:pPr>
              <w:ind w:right="203"/>
              <w:jc w:val="center"/>
              <w:rPr>
                <w:rFonts w:ascii="Times New Roman" w:hAnsi="Times New Roman"/>
                <w:szCs w:val="24"/>
              </w:rPr>
            </w:pPr>
            <w:r w:rsidRPr="00A25370">
              <w:rPr>
                <w:rFonts w:ascii="Times New Roman" w:hAnsi="Times New Roman"/>
                <w:szCs w:val="24"/>
              </w:rPr>
              <w:t>кг</w:t>
            </w:r>
          </w:p>
        </w:tc>
        <w:tc>
          <w:tcPr>
            <w:tcW w:w="1134" w:type="dxa"/>
            <w:vAlign w:val="center"/>
          </w:tcPr>
          <w:p w:rsidR="00F65D2F" w:rsidRPr="006610F9" w:rsidRDefault="00A040B3" w:rsidP="00BF6A08">
            <w:pPr>
              <w:tabs>
                <w:tab w:val="left" w:pos="1116"/>
              </w:tabs>
              <w:jc w:val="center"/>
              <w:rPr>
                <w:rFonts w:ascii="Times New Roman" w:hAnsi="Times New Roman"/>
                <w:szCs w:val="24"/>
              </w:rPr>
            </w:pPr>
            <w:r w:rsidRPr="006610F9">
              <w:rPr>
                <w:rFonts w:ascii="Times New Roman" w:hAnsi="Times New Roman"/>
                <w:szCs w:val="24"/>
              </w:rPr>
              <w:t>0,20</w:t>
            </w: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 xml:space="preserve">кисел трън, къпина, малина </w:t>
            </w:r>
          </w:p>
        </w:tc>
        <w:tc>
          <w:tcPr>
            <w:tcW w:w="1213" w:type="dxa"/>
            <w:vAlign w:val="center"/>
          </w:tcPr>
          <w:p w:rsidR="00F65D2F" w:rsidRPr="00A25370" w:rsidRDefault="00F65D2F" w:rsidP="00BF6A08">
            <w:pPr>
              <w:ind w:right="203"/>
              <w:jc w:val="center"/>
              <w:rPr>
                <w:rFonts w:ascii="Times New Roman" w:hAnsi="Times New Roman"/>
                <w:szCs w:val="24"/>
              </w:rPr>
            </w:pPr>
            <w:r w:rsidRPr="00A25370">
              <w:rPr>
                <w:rFonts w:ascii="Times New Roman" w:hAnsi="Times New Roman"/>
                <w:szCs w:val="24"/>
              </w:rPr>
              <w:t>кг</w:t>
            </w:r>
          </w:p>
        </w:tc>
        <w:tc>
          <w:tcPr>
            <w:tcW w:w="1134" w:type="dxa"/>
            <w:vAlign w:val="center"/>
          </w:tcPr>
          <w:p w:rsidR="00F65D2F" w:rsidRPr="006610F9" w:rsidRDefault="00A040B3" w:rsidP="00BF6A08">
            <w:pPr>
              <w:tabs>
                <w:tab w:val="left" w:pos="1116"/>
              </w:tabs>
              <w:jc w:val="center"/>
              <w:rPr>
                <w:rFonts w:ascii="Times New Roman" w:hAnsi="Times New Roman"/>
                <w:szCs w:val="24"/>
              </w:rPr>
            </w:pPr>
            <w:r w:rsidRPr="006610F9">
              <w:rPr>
                <w:rFonts w:ascii="Times New Roman" w:hAnsi="Times New Roman"/>
                <w:szCs w:val="24"/>
              </w:rPr>
              <w:t>0,14</w:t>
            </w: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 xml:space="preserve">бъз, глог, конски кестен, киселица </w:t>
            </w:r>
          </w:p>
        </w:tc>
        <w:tc>
          <w:tcPr>
            <w:tcW w:w="1213" w:type="dxa"/>
            <w:vAlign w:val="center"/>
          </w:tcPr>
          <w:p w:rsidR="00F65D2F" w:rsidRPr="00A25370" w:rsidRDefault="00F65D2F" w:rsidP="00BF6A08">
            <w:pPr>
              <w:ind w:right="203"/>
              <w:jc w:val="center"/>
              <w:rPr>
                <w:rFonts w:ascii="Times New Roman" w:hAnsi="Times New Roman"/>
                <w:szCs w:val="24"/>
              </w:rPr>
            </w:pPr>
            <w:r w:rsidRPr="00A25370">
              <w:rPr>
                <w:rFonts w:ascii="Times New Roman" w:hAnsi="Times New Roman"/>
                <w:szCs w:val="24"/>
              </w:rPr>
              <w:t>кг</w:t>
            </w:r>
          </w:p>
        </w:tc>
        <w:tc>
          <w:tcPr>
            <w:tcW w:w="1134" w:type="dxa"/>
            <w:vAlign w:val="center"/>
          </w:tcPr>
          <w:p w:rsidR="00F65D2F" w:rsidRPr="006610F9" w:rsidRDefault="00A040B3" w:rsidP="00BF6A08">
            <w:pPr>
              <w:tabs>
                <w:tab w:val="left" w:pos="1116"/>
              </w:tabs>
              <w:jc w:val="center"/>
              <w:rPr>
                <w:rFonts w:ascii="Times New Roman" w:hAnsi="Times New Roman"/>
                <w:szCs w:val="24"/>
              </w:rPr>
            </w:pPr>
            <w:r w:rsidRPr="006610F9">
              <w:rPr>
                <w:rFonts w:ascii="Times New Roman" w:hAnsi="Times New Roman"/>
                <w:szCs w:val="24"/>
              </w:rPr>
              <w:t>0,12</w:t>
            </w: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 xml:space="preserve">бъзак, трънка </w:t>
            </w:r>
          </w:p>
        </w:tc>
        <w:tc>
          <w:tcPr>
            <w:tcW w:w="1213" w:type="dxa"/>
            <w:vAlign w:val="center"/>
          </w:tcPr>
          <w:p w:rsidR="00F65D2F" w:rsidRPr="00A25370" w:rsidRDefault="00F65D2F" w:rsidP="00BF6A08">
            <w:pPr>
              <w:ind w:right="203"/>
              <w:jc w:val="center"/>
              <w:rPr>
                <w:rFonts w:ascii="Times New Roman" w:hAnsi="Times New Roman"/>
                <w:szCs w:val="24"/>
              </w:rPr>
            </w:pPr>
            <w:r w:rsidRPr="00A25370">
              <w:rPr>
                <w:rFonts w:ascii="Times New Roman" w:hAnsi="Times New Roman"/>
                <w:szCs w:val="24"/>
              </w:rPr>
              <w:t>кг</w:t>
            </w:r>
          </w:p>
        </w:tc>
        <w:tc>
          <w:tcPr>
            <w:tcW w:w="1134" w:type="dxa"/>
            <w:vAlign w:val="center"/>
          </w:tcPr>
          <w:p w:rsidR="00F65D2F" w:rsidRPr="006610F9" w:rsidRDefault="00A040B3" w:rsidP="00BF6A08">
            <w:pPr>
              <w:tabs>
                <w:tab w:val="left" w:pos="1116"/>
              </w:tabs>
              <w:jc w:val="center"/>
              <w:rPr>
                <w:rFonts w:ascii="Times New Roman" w:hAnsi="Times New Roman"/>
                <w:szCs w:val="24"/>
              </w:rPr>
            </w:pPr>
            <w:r w:rsidRPr="006610F9">
              <w:rPr>
                <w:rFonts w:ascii="Times New Roman" w:hAnsi="Times New Roman"/>
                <w:szCs w:val="24"/>
              </w:rPr>
              <w:t>0,10</w:t>
            </w: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 xml:space="preserve">други </w:t>
            </w:r>
          </w:p>
        </w:tc>
        <w:tc>
          <w:tcPr>
            <w:tcW w:w="1213" w:type="dxa"/>
            <w:vAlign w:val="center"/>
          </w:tcPr>
          <w:p w:rsidR="00F65D2F" w:rsidRPr="00A25370" w:rsidRDefault="00F65D2F" w:rsidP="00BF6A08">
            <w:pPr>
              <w:ind w:right="203"/>
              <w:jc w:val="center"/>
              <w:rPr>
                <w:rFonts w:ascii="Times New Roman" w:hAnsi="Times New Roman"/>
                <w:szCs w:val="24"/>
              </w:rPr>
            </w:pPr>
            <w:r w:rsidRPr="00A25370">
              <w:rPr>
                <w:rFonts w:ascii="Times New Roman" w:hAnsi="Times New Roman"/>
                <w:szCs w:val="24"/>
              </w:rPr>
              <w:t>кг</w:t>
            </w:r>
          </w:p>
        </w:tc>
        <w:tc>
          <w:tcPr>
            <w:tcW w:w="1134" w:type="dxa"/>
            <w:vAlign w:val="center"/>
          </w:tcPr>
          <w:p w:rsidR="00F65D2F" w:rsidRPr="006610F9" w:rsidRDefault="00A040B3" w:rsidP="00BF6A08">
            <w:pPr>
              <w:tabs>
                <w:tab w:val="left" w:pos="1116"/>
              </w:tabs>
              <w:jc w:val="center"/>
              <w:rPr>
                <w:rFonts w:ascii="Times New Roman" w:hAnsi="Times New Roman"/>
                <w:szCs w:val="24"/>
              </w:rPr>
            </w:pPr>
            <w:r w:rsidRPr="006610F9">
              <w:rPr>
                <w:rFonts w:ascii="Times New Roman" w:hAnsi="Times New Roman"/>
                <w:szCs w:val="24"/>
              </w:rPr>
              <w:t>0,13</w:t>
            </w: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r w:rsidRPr="00A25370">
              <w:rPr>
                <w:rFonts w:ascii="Times New Roman" w:hAnsi="Times New Roman"/>
                <w:szCs w:val="24"/>
              </w:rPr>
              <w:t>6</w:t>
            </w: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Семена</w:t>
            </w:r>
          </w:p>
        </w:tc>
        <w:tc>
          <w:tcPr>
            <w:tcW w:w="1213" w:type="dxa"/>
            <w:vAlign w:val="center"/>
          </w:tcPr>
          <w:p w:rsidR="00F65D2F" w:rsidRPr="00A25370" w:rsidRDefault="00F65D2F" w:rsidP="00BF6A08">
            <w:pPr>
              <w:ind w:right="203"/>
              <w:jc w:val="center"/>
              <w:rPr>
                <w:rFonts w:ascii="Times New Roman" w:hAnsi="Times New Roman"/>
                <w:szCs w:val="24"/>
              </w:rPr>
            </w:pPr>
          </w:p>
        </w:tc>
        <w:tc>
          <w:tcPr>
            <w:tcW w:w="1134" w:type="dxa"/>
            <w:vAlign w:val="center"/>
          </w:tcPr>
          <w:p w:rsidR="00F65D2F" w:rsidRPr="006610F9" w:rsidRDefault="00F65D2F" w:rsidP="00BF6A08">
            <w:pPr>
              <w:tabs>
                <w:tab w:val="left" w:pos="1116"/>
              </w:tabs>
              <w:jc w:val="center"/>
              <w:rPr>
                <w:rFonts w:ascii="Times New Roman" w:hAnsi="Times New Roman"/>
                <w:szCs w:val="24"/>
              </w:rPr>
            </w:pP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 xml:space="preserve">есенен минзухар </w:t>
            </w:r>
          </w:p>
        </w:tc>
        <w:tc>
          <w:tcPr>
            <w:tcW w:w="1213" w:type="dxa"/>
            <w:vAlign w:val="center"/>
          </w:tcPr>
          <w:p w:rsidR="00F65D2F" w:rsidRPr="00A25370" w:rsidRDefault="00F65D2F" w:rsidP="00BF6A08">
            <w:pPr>
              <w:ind w:right="203"/>
              <w:jc w:val="center"/>
              <w:rPr>
                <w:rFonts w:ascii="Times New Roman" w:hAnsi="Times New Roman"/>
                <w:szCs w:val="24"/>
              </w:rPr>
            </w:pPr>
            <w:r w:rsidRPr="00A25370">
              <w:rPr>
                <w:rFonts w:ascii="Times New Roman" w:hAnsi="Times New Roman"/>
                <w:szCs w:val="24"/>
              </w:rPr>
              <w:t>кг</w:t>
            </w:r>
          </w:p>
        </w:tc>
        <w:tc>
          <w:tcPr>
            <w:tcW w:w="1134" w:type="dxa"/>
            <w:vAlign w:val="center"/>
          </w:tcPr>
          <w:p w:rsidR="00F65D2F" w:rsidRPr="006610F9" w:rsidRDefault="00A040B3" w:rsidP="00BF6A08">
            <w:pPr>
              <w:tabs>
                <w:tab w:val="left" w:pos="1116"/>
              </w:tabs>
              <w:jc w:val="center"/>
              <w:rPr>
                <w:rFonts w:ascii="Times New Roman" w:hAnsi="Times New Roman"/>
                <w:szCs w:val="24"/>
              </w:rPr>
            </w:pPr>
            <w:r w:rsidRPr="006610F9">
              <w:rPr>
                <w:rFonts w:ascii="Times New Roman" w:hAnsi="Times New Roman"/>
                <w:szCs w:val="24"/>
              </w:rPr>
              <w:t>0,30</w:t>
            </w: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 xml:space="preserve">други </w:t>
            </w:r>
          </w:p>
        </w:tc>
        <w:tc>
          <w:tcPr>
            <w:tcW w:w="1213" w:type="dxa"/>
            <w:vAlign w:val="center"/>
          </w:tcPr>
          <w:p w:rsidR="00F65D2F" w:rsidRPr="00A25370" w:rsidRDefault="00F65D2F" w:rsidP="00BF6A08">
            <w:pPr>
              <w:ind w:right="203"/>
              <w:jc w:val="center"/>
              <w:rPr>
                <w:rFonts w:ascii="Times New Roman" w:hAnsi="Times New Roman"/>
                <w:szCs w:val="24"/>
              </w:rPr>
            </w:pPr>
            <w:r w:rsidRPr="00A25370">
              <w:rPr>
                <w:rFonts w:ascii="Times New Roman" w:hAnsi="Times New Roman"/>
                <w:szCs w:val="24"/>
              </w:rPr>
              <w:t>кг</w:t>
            </w:r>
          </w:p>
        </w:tc>
        <w:tc>
          <w:tcPr>
            <w:tcW w:w="1134" w:type="dxa"/>
            <w:vAlign w:val="center"/>
          </w:tcPr>
          <w:p w:rsidR="00F65D2F" w:rsidRPr="006610F9" w:rsidRDefault="00A040B3" w:rsidP="00BF6A08">
            <w:pPr>
              <w:tabs>
                <w:tab w:val="left" w:pos="1116"/>
              </w:tabs>
              <w:jc w:val="center"/>
              <w:rPr>
                <w:rFonts w:ascii="Times New Roman" w:hAnsi="Times New Roman"/>
                <w:szCs w:val="24"/>
              </w:rPr>
            </w:pPr>
            <w:r w:rsidRPr="006610F9">
              <w:rPr>
                <w:rFonts w:ascii="Times New Roman" w:hAnsi="Times New Roman"/>
                <w:szCs w:val="24"/>
              </w:rPr>
              <w:t>0,18</w:t>
            </w: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r w:rsidRPr="00A25370">
              <w:rPr>
                <w:rFonts w:ascii="Times New Roman" w:hAnsi="Times New Roman"/>
                <w:szCs w:val="24"/>
              </w:rPr>
              <w:t>7.</w:t>
            </w: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Пъпки</w:t>
            </w:r>
          </w:p>
        </w:tc>
        <w:tc>
          <w:tcPr>
            <w:tcW w:w="1213" w:type="dxa"/>
            <w:vAlign w:val="center"/>
          </w:tcPr>
          <w:p w:rsidR="00F65D2F" w:rsidRPr="00A25370" w:rsidRDefault="00F65D2F" w:rsidP="00BF6A08">
            <w:pPr>
              <w:ind w:right="203"/>
              <w:jc w:val="center"/>
              <w:rPr>
                <w:rFonts w:ascii="Times New Roman" w:hAnsi="Times New Roman"/>
                <w:szCs w:val="24"/>
              </w:rPr>
            </w:pPr>
          </w:p>
        </w:tc>
        <w:tc>
          <w:tcPr>
            <w:tcW w:w="1134" w:type="dxa"/>
            <w:vAlign w:val="center"/>
          </w:tcPr>
          <w:p w:rsidR="00F65D2F" w:rsidRPr="006610F9" w:rsidRDefault="00F65D2F" w:rsidP="00BF6A08">
            <w:pPr>
              <w:tabs>
                <w:tab w:val="left" w:pos="1116"/>
              </w:tabs>
              <w:jc w:val="center"/>
              <w:rPr>
                <w:rFonts w:ascii="Times New Roman" w:hAnsi="Times New Roman"/>
                <w:szCs w:val="24"/>
              </w:rPr>
            </w:pP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 xml:space="preserve">странични борови връхчета </w:t>
            </w:r>
          </w:p>
        </w:tc>
        <w:tc>
          <w:tcPr>
            <w:tcW w:w="1213" w:type="dxa"/>
            <w:vAlign w:val="center"/>
          </w:tcPr>
          <w:p w:rsidR="00F65D2F" w:rsidRPr="00A25370" w:rsidRDefault="00F65D2F" w:rsidP="00BF6A08">
            <w:pPr>
              <w:ind w:right="203"/>
              <w:jc w:val="center"/>
              <w:rPr>
                <w:rFonts w:ascii="Times New Roman" w:hAnsi="Times New Roman"/>
                <w:szCs w:val="24"/>
              </w:rPr>
            </w:pPr>
            <w:r w:rsidRPr="00A25370">
              <w:rPr>
                <w:rFonts w:ascii="Times New Roman" w:hAnsi="Times New Roman"/>
                <w:szCs w:val="24"/>
              </w:rPr>
              <w:t>кг</w:t>
            </w:r>
          </w:p>
        </w:tc>
        <w:tc>
          <w:tcPr>
            <w:tcW w:w="1134" w:type="dxa"/>
            <w:vAlign w:val="center"/>
          </w:tcPr>
          <w:p w:rsidR="00F65D2F" w:rsidRPr="006610F9" w:rsidRDefault="00A040B3" w:rsidP="00BF6A08">
            <w:pPr>
              <w:tabs>
                <w:tab w:val="left" w:pos="1116"/>
              </w:tabs>
              <w:jc w:val="center"/>
              <w:rPr>
                <w:rFonts w:ascii="Times New Roman" w:hAnsi="Times New Roman"/>
                <w:szCs w:val="24"/>
              </w:rPr>
            </w:pPr>
            <w:r w:rsidRPr="006610F9">
              <w:rPr>
                <w:rFonts w:ascii="Times New Roman" w:hAnsi="Times New Roman"/>
                <w:szCs w:val="24"/>
              </w:rPr>
              <w:t>0,30</w:t>
            </w: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 xml:space="preserve">бяла бреза, черна топола </w:t>
            </w:r>
          </w:p>
        </w:tc>
        <w:tc>
          <w:tcPr>
            <w:tcW w:w="1213" w:type="dxa"/>
            <w:vAlign w:val="center"/>
          </w:tcPr>
          <w:p w:rsidR="00F65D2F" w:rsidRPr="00A25370" w:rsidRDefault="00F65D2F" w:rsidP="00BF6A08">
            <w:pPr>
              <w:ind w:right="203"/>
              <w:jc w:val="center"/>
              <w:rPr>
                <w:rFonts w:ascii="Times New Roman" w:hAnsi="Times New Roman"/>
                <w:szCs w:val="24"/>
              </w:rPr>
            </w:pPr>
            <w:r w:rsidRPr="00A25370">
              <w:rPr>
                <w:rFonts w:ascii="Times New Roman" w:hAnsi="Times New Roman"/>
                <w:szCs w:val="24"/>
              </w:rPr>
              <w:t>кг</w:t>
            </w:r>
          </w:p>
        </w:tc>
        <w:tc>
          <w:tcPr>
            <w:tcW w:w="1134" w:type="dxa"/>
            <w:vAlign w:val="center"/>
          </w:tcPr>
          <w:p w:rsidR="00F65D2F" w:rsidRPr="006610F9" w:rsidRDefault="00A040B3" w:rsidP="00BF6A08">
            <w:pPr>
              <w:tabs>
                <w:tab w:val="left" w:pos="1116"/>
              </w:tabs>
              <w:jc w:val="center"/>
              <w:rPr>
                <w:rFonts w:ascii="Times New Roman" w:hAnsi="Times New Roman"/>
                <w:szCs w:val="24"/>
              </w:rPr>
            </w:pPr>
            <w:r w:rsidRPr="006610F9">
              <w:rPr>
                <w:rFonts w:ascii="Times New Roman" w:hAnsi="Times New Roman"/>
                <w:szCs w:val="24"/>
              </w:rPr>
              <w:t>0,20</w:t>
            </w: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 xml:space="preserve">други </w:t>
            </w:r>
          </w:p>
        </w:tc>
        <w:tc>
          <w:tcPr>
            <w:tcW w:w="1213" w:type="dxa"/>
            <w:vAlign w:val="center"/>
          </w:tcPr>
          <w:p w:rsidR="00F65D2F" w:rsidRPr="00A25370" w:rsidRDefault="00F65D2F" w:rsidP="00BF6A08">
            <w:pPr>
              <w:ind w:right="203"/>
              <w:jc w:val="center"/>
              <w:rPr>
                <w:rFonts w:ascii="Times New Roman" w:hAnsi="Times New Roman"/>
                <w:szCs w:val="24"/>
              </w:rPr>
            </w:pPr>
            <w:r w:rsidRPr="00A25370">
              <w:rPr>
                <w:rFonts w:ascii="Times New Roman" w:hAnsi="Times New Roman"/>
                <w:szCs w:val="24"/>
              </w:rPr>
              <w:t>кг</w:t>
            </w:r>
          </w:p>
        </w:tc>
        <w:tc>
          <w:tcPr>
            <w:tcW w:w="1134" w:type="dxa"/>
            <w:vAlign w:val="center"/>
          </w:tcPr>
          <w:p w:rsidR="00F65D2F" w:rsidRPr="006610F9" w:rsidRDefault="00A040B3" w:rsidP="00BF6A08">
            <w:pPr>
              <w:tabs>
                <w:tab w:val="left" w:pos="1116"/>
              </w:tabs>
              <w:jc w:val="center"/>
              <w:rPr>
                <w:rFonts w:ascii="Times New Roman" w:hAnsi="Times New Roman"/>
                <w:szCs w:val="24"/>
              </w:rPr>
            </w:pPr>
            <w:r w:rsidRPr="006610F9">
              <w:rPr>
                <w:rFonts w:ascii="Times New Roman" w:hAnsi="Times New Roman"/>
                <w:szCs w:val="24"/>
              </w:rPr>
              <w:t>0,18</w:t>
            </w: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r w:rsidRPr="00A25370">
              <w:rPr>
                <w:rFonts w:ascii="Times New Roman" w:hAnsi="Times New Roman"/>
                <w:szCs w:val="24"/>
              </w:rPr>
              <w:t>8.</w:t>
            </w: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Кори</w:t>
            </w:r>
          </w:p>
        </w:tc>
        <w:tc>
          <w:tcPr>
            <w:tcW w:w="1213" w:type="dxa"/>
            <w:vAlign w:val="center"/>
          </w:tcPr>
          <w:p w:rsidR="00F65D2F" w:rsidRPr="00A25370" w:rsidRDefault="00F65D2F" w:rsidP="00BF6A08">
            <w:pPr>
              <w:ind w:right="203"/>
              <w:jc w:val="center"/>
              <w:rPr>
                <w:rFonts w:ascii="Times New Roman" w:hAnsi="Times New Roman"/>
                <w:szCs w:val="24"/>
              </w:rPr>
            </w:pPr>
          </w:p>
        </w:tc>
        <w:tc>
          <w:tcPr>
            <w:tcW w:w="1134" w:type="dxa"/>
            <w:vAlign w:val="center"/>
          </w:tcPr>
          <w:p w:rsidR="00F65D2F" w:rsidRPr="006610F9" w:rsidRDefault="00F65D2F" w:rsidP="00BF6A08">
            <w:pPr>
              <w:jc w:val="center"/>
              <w:rPr>
                <w:rFonts w:ascii="Times New Roman" w:hAnsi="Times New Roman"/>
                <w:szCs w:val="24"/>
              </w:rPr>
            </w:pP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 xml:space="preserve">мъждрян, ясен </w:t>
            </w:r>
          </w:p>
        </w:tc>
        <w:tc>
          <w:tcPr>
            <w:tcW w:w="1213" w:type="dxa"/>
            <w:vAlign w:val="center"/>
          </w:tcPr>
          <w:p w:rsidR="00F65D2F" w:rsidRPr="00A25370" w:rsidRDefault="00F65D2F" w:rsidP="00BF6A08">
            <w:pPr>
              <w:ind w:right="203"/>
              <w:jc w:val="center"/>
              <w:rPr>
                <w:rFonts w:ascii="Times New Roman" w:hAnsi="Times New Roman"/>
                <w:szCs w:val="24"/>
              </w:rPr>
            </w:pPr>
            <w:r w:rsidRPr="00A25370">
              <w:rPr>
                <w:rFonts w:ascii="Times New Roman" w:hAnsi="Times New Roman"/>
                <w:szCs w:val="24"/>
              </w:rPr>
              <w:t>кг</w:t>
            </w:r>
          </w:p>
        </w:tc>
        <w:tc>
          <w:tcPr>
            <w:tcW w:w="1134" w:type="dxa"/>
            <w:vAlign w:val="center"/>
          </w:tcPr>
          <w:p w:rsidR="00F65D2F" w:rsidRPr="006610F9" w:rsidRDefault="00A040B3" w:rsidP="00BF6A08">
            <w:pPr>
              <w:jc w:val="center"/>
              <w:rPr>
                <w:rFonts w:ascii="Times New Roman" w:hAnsi="Times New Roman"/>
                <w:szCs w:val="24"/>
              </w:rPr>
            </w:pPr>
            <w:r w:rsidRPr="006610F9">
              <w:rPr>
                <w:rFonts w:ascii="Times New Roman" w:hAnsi="Times New Roman"/>
                <w:szCs w:val="24"/>
              </w:rPr>
              <w:t>0,40</w:t>
            </w: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 xml:space="preserve">зърнастец, кисел трън, леска </w:t>
            </w:r>
          </w:p>
        </w:tc>
        <w:tc>
          <w:tcPr>
            <w:tcW w:w="1213" w:type="dxa"/>
            <w:vAlign w:val="center"/>
          </w:tcPr>
          <w:p w:rsidR="00F65D2F" w:rsidRPr="00A25370" w:rsidRDefault="00F65D2F" w:rsidP="00BF6A08">
            <w:pPr>
              <w:ind w:right="203"/>
              <w:jc w:val="center"/>
              <w:rPr>
                <w:rFonts w:ascii="Times New Roman" w:hAnsi="Times New Roman"/>
                <w:szCs w:val="24"/>
              </w:rPr>
            </w:pPr>
            <w:r w:rsidRPr="00A25370">
              <w:rPr>
                <w:rFonts w:ascii="Times New Roman" w:hAnsi="Times New Roman"/>
                <w:szCs w:val="24"/>
              </w:rPr>
              <w:t>кг</w:t>
            </w:r>
          </w:p>
        </w:tc>
        <w:tc>
          <w:tcPr>
            <w:tcW w:w="1134" w:type="dxa"/>
            <w:vAlign w:val="center"/>
          </w:tcPr>
          <w:p w:rsidR="00F65D2F" w:rsidRPr="006610F9" w:rsidRDefault="00A040B3" w:rsidP="00BF6A08">
            <w:pPr>
              <w:jc w:val="center"/>
              <w:rPr>
                <w:rFonts w:ascii="Times New Roman" w:hAnsi="Times New Roman"/>
                <w:szCs w:val="24"/>
              </w:rPr>
            </w:pPr>
            <w:r w:rsidRPr="006610F9">
              <w:rPr>
                <w:rFonts w:ascii="Times New Roman" w:hAnsi="Times New Roman"/>
                <w:szCs w:val="24"/>
              </w:rPr>
              <w:t>0,20</w:t>
            </w: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 xml:space="preserve">върба </w:t>
            </w:r>
          </w:p>
        </w:tc>
        <w:tc>
          <w:tcPr>
            <w:tcW w:w="1213" w:type="dxa"/>
            <w:vAlign w:val="center"/>
          </w:tcPr>
          <w:p w:rsidR="00F65D2F" w:rsidRPr="00A25370" w:rsidRDefault="00F65D2F" w:rsidP="00BF6A08">
            <w:pPr>
              <w:ind w:right="203"/>
              <w:jc w:val="center"/>
              <w:rPr>
                <w:rFonts w:ascii="Times New Roman" w:hAnsi="Times New Roman"/>
                <w:szCs w:val="24"/>
              </w:rPr>
            </w:pPr>
            <w:r w:rsidRPr="00A25370">
              <w:rPr>
                <w:rFonts w:ascii="Times New Roman" w:hAnsi="Times New Roman"/>
                <w:szCs w:val="24"/>
              </w:rPr>
              <w:t>кг</w:t>
            </w:r>
          </w:p>
        </w:tc>
        <w:tc>
          <w:tcPr>
            <w:tcW w:w="1134" w:type="dxa"/>
            <w:vAlign w:val="center"/>
          </w:tcPr>
          <w:p w:rsidR="00F65D2F" w:rsidRPr="006610F9" w:rsidRDefault="00A040B3" w:rsidP="00BF6A08">
            <w:pPr>
              <w:jc w:val="center"/>
              <w:rPr>
                <w:rFonts w:ascii="Times New Roman" w:hAnsi="Times New Roman"/>
                <w:szCs w:val="24"/>
              </w:rPr>
            </w:pPr>
            <w:r w:rsidRPr="006610F9">
              <w:rPr>
                <w:rFonts w:ascii="Times New Roman" w:hAnsi="Times New Roman"/>
                <w:szCs w:val="24"/>
              </w:rPr>
              <w:t>0,10</w:t>
            </w: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 xml:space="preserve">дъб </w:t>
            </w:r>
          </w:p>
        </w:tc>
        <w:tc>
          <w:tcPr>
            <w:tcW w:w="1213" w:type="dxa"/>
            <w:vAlign w:val="center"/>
          </w:tcPr>
          <w:p w:rsidR="00F65D2F" w:rsidRPr="00A25370" w:rsidRDefault="00F65D2F" w:rsidP="00BF6A08">
            <w:pPr>
              <w:ind w:right="203"/>
              <w:jc w:val="center"/>
              <w:rPr>
                <w:rFonts w:ascii="Times New Roman" w:hAnsi="Times New Roman"/>
                <w:szCs w:val="24"/>
              </w:rPr>
            </w:pPr>
            <w:r w:rsidRPr="00A25370">
              <w:rPr>
                <w:rFonts w:ascii="Times New Roman" w:hAnsi="Times New Roman"/>
                <w:szCs w:val="24"/>
              </w:rPr>
              <w:t>кг</w:t>
            </w:r>
          </w:p>
        </w:tc>
        <w:tc>
          <w:tcPr>
            <w:tcW w:w="1134" w:type="dxa"/>
            <w:vAlign w:val="center"/>
          </w:tcPr>
          <w:p w:rsidR="00F65D2F" w:rsidRPr="006610F9" w:rsidRDefault="00A040B3" w:rsidP="00BF6A08">
            <w:pPr>
              <w:jc w:val="center"/>
              <w:rPr>
                <w:rFonts w:ascii="Times New Roman" w:hAnsi="Times New Roman"/>
                <w:szCs w:val="24"/>
              </w:rPr>
            </w:pPr>
            <w:r w:rsidRPr="006610F9">
              <w:rPr>
                <w:rFonts w:ascii="Times New Roman" w:hAnsi="Times New Roman"/>
                <w:szCs w:val="24"/>
              </w:rPr>
              <w:t>0,13</w:t>
            </w: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 xml:space="preserve">бреза </w:t>
            </w:r>
          </w:p>
        </w:tc>
        <w:tc>
          <w:tcPr>
            <w:tcW w:w="1213" w:type="dxa"/>
            <w:vAlign w:val="center"/>
          </w:tcPr>
          <w:p w:rsidR="00F65D2F" w:rsidRPr="00A25370" w:rsidRDefault="00F65D2F" w:rsidP="00BF6A08">
            <w:pPr>
              <w:ind w:right="203"/>
              <w:jc w:val="center"/>
              <w:rPr>
                <w:rFonts w:ascii="Times New Roman" w:hAnsi="Times New Roman"/>
                <w:szCs w:val="24"/>
              </w:rPr>
            </w:pPr>
            <w:r w:rsidRPr="00A25370">
              <w:rPr>
                <w:rFonts w:ascii="Times New Roman" w:hAnsi="Times New Roman"/>
                <w:szCs w:val="24"/>
              </w:rPr>
              <w:t>кг</w:t>
            </w:r>
          </w:p>
        </w:tc>
        <w:tc>
          <w:tcPr>
            <w:tcW w:w="1134" w:type="dxa"/>
            <w:vAlign w:val="center"/>
          </w:tcPr>
          <w:p w:rsidR="00F65D2F" w:rsidRPr="006610F9" w:rsidRDefault="00A040B3" w:rsidP="00BF6A08">
            <w:pPr>
              <w:jc w:val="center"/>
              <w:rPr>
                <w:rFonts w:ascii="Times New Roman" w:hAnsi="Times New Roman"/>
                <w:szCs w:val="24"/>
              </w:rPr>
            </w:pPr>
            <w:r w:rsidRPr="006610F9">
              <w:rPr>
                <w:rFonts w:ascii="Times New Roman" w:hAnsi="Times New Roman"/>
                <w:szCs w:val="24"/>
              </w:rPr>
              <w:t>0,12</w:t>
            </w: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 xml:space="preserve">други </w:t>
            </w:r>
          </w:p>
        </w:tc>
        <w:tc>
          <w:tcPr>
            <w:tcW w:w="1213" w:type="dxa"/>
            <w:vAlign w:val="center"/>
          </w:tcPr>
          <w:p w:rsidR="00F65D2F" w:rsidRPr="00A25370" w:rsidRDefault="00F65D2F" w:rsidP="00BF6A08">
            <w:pPr>
              <w:ind w:right="203"/>
              <w:jc w:val="center"/>
              <w:rPr>
                <w:rFonts w:ascii="Times New Roman" w:hAnsi="Times New Roman"/>
                <w:szCs w:val="24"/>
              </w:rPr>
            </w:pPr>
            <w:r w:rsidRPr="00A25370">
              <w:rPr>
                <w:rFonts w:ascii="Times New Roman" w:hAnsi="Times New Roman"/>
                <w:szCs w:val="24"/>
              </w:rPr>
              <w:t>кг</w:t>
            </w:r>
          </w:p>
        </w:tc>
        <w:tc>
          <w:tcPr>
            <w:tcW w:w="1134" w:type="dxa"/>
            <w:vAlign w:val="center"/>
          </w:tcPr>
          <w:p w:rsidR="00F65D2F" w:rsidRPr="006610F9" w:rsidRDefault="00A040B3" w:rsidP="00BF6A08">
            <w:pPr>
              <w:jc w:val="center"/>
              <w:rPr>
                <w:rFonts w:ascii="Times New Roman" w:hAnsi="Times New Roman"/>
                <w:szCs w:val="24"/>
              </w:rPr>
            </w:pPr>
            <w:r w:rsidRPr="006610F9">
              <w:rPr>
                <w:rFonts w:ascii="Times New Roman" w:hAnsi="Times New Roman"/>
                <w:szCs w:val="24"/>
              </w:rPr>
              <w:t>0,13</w:t>
            </w: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r w:rsidRPr="00A25370">
              <w:rPr>
                <w:rFonts w:ascii="Times New Roman" w:hAnsi="Times New Roman"/>
                <w:szCs w:val="24"/>
              </w:rPr>
              <w:t>9</w:t>
            </w: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Лишеи</w:t>
            </w:r>
          </w:p>
        </w:tc>
        <w:tc>
          <w:tcPr>
            <w:tcW w:w="1213" w:type="dxa"/>
            <w:vAlign w:val="center"/>
          </w:tcPr>
          <w:p w:rsidR="00F65D2F" w:rsidRPr="00A25370" w:rsidRDefault="00F65D2F" w:rsidP="00BF6A08">
            <w:pPr>
              <w:ind w:right="203"/>
              <w:jc w:val="center"/>
              <w:rPr>
                <w:rFonts w:ascii="Times New Roman" w:hAnsi="Times New Roman"/>
                <w:szCs w:val="24"/>
              </w:rPr>
            </w:pPr>
          </w:p>
        </w:tc>
        <w:tc>
          <w:tcPr>
            <w:tcW w:w="1134" w:type="dxa"/>
            <w:vAlign w:val="center"/>
          </w:tcPr>
          <w:p w:rsidR="00F65D2F" w:rsidRPr="006610F9" w:rsidRDefault="00F65D2F" w:rsidP="00BF6A08">
            <w:pPr>
              <w:jc w:val="center"/>
              <w:rPr>
                <w:rFonts w:ascii="Times New Roman" w:hAnsi="Times New Roman"/>
                <w:szCs w:val="24"/>
              </w:rPr>
            </w:pPr>
          </w:p>
        </w:tc>
      </w:tr>
      <w:tr w:rsidR="00F65D2F" w:rsidRPr="006610F9" w:rsidTr="00BF6A08">
        <w:trPr>
          <w:cantSplit/>
        </w:trPr>
        <w:tc>
          <w:tcPr>
            <w:tcW w:w="900" w:type="dxa"/>
            <w:vAlign w:val="center"/>
          </w:tcPr>
          <w:p w:rsidR="00F65D2F" w:rsidRPr="00A25370" w:rsidRDefault="00F65D2F" w:rsidP="00BF6A08">
            <w:pPr>
              <w:ind w:right="203"/>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 xml:space="preserve">исландски </w:t>
            </w:r>
          </w:p>
        </w:tc>
        <w:tc>
          <w:tcPr>
            <w:tcW w:w="1213" w:type="dxa"/>
            <w:vAlign w:val="center"/>
          </w:tcPr>
          <w:p w:rsidR="00F65D2F" w:rsidRPr="00A25370" w:rsidRDefault="00F65D2F" w:rsidP="00BF6A08">
            <w:pPr>
              <w:ind w:right="203"/>
              <w:jc w:val="center"/>
              <w:rPr>
                <w:rFonts w:ascii="Times New Roman" w:hAnsi="Times New Roman"/>
                <w:szCs w:val="24"/>
              </w:rPr>
            </w:pPr>
            <w:r w:rsidRPr="00A25370">
              <w:rPr>
                <w:rFonts w:ascii="Times New Roman" w:hAnsi="Times New Roman"/>
                <w:szCs w:val="24"/>
              </w:rPr>
              <w:t>кг</w:t>
            </w:r>
          </w:p>
        </w:tc>
        <w:tc>
          <w:tcPr>
            <w:tcW w:w="1134" w:type="dxa"/>
            <w:vAlign w:val="center"/>
          </w:tcPr>
          <w:p w:rsidR="00F65D2F" w:rsidRPr="006610F9" w:rsidRDefault="00A040B3" w:rsidP="00BF6A08">
            <w:pPr>
              <w:jc w:val="center"/>
              <w:rPr>
                <w:rFonts w:ascii="Times New Roman" w:hAnsi="Times New Roman"/>
                <w:szCs w:val="24"/>
              </w:rPr>
            </w:pPr>
            <w:r w:rsidRPr="006610F9">
              <w:rPr>
                <w:rFonts w:ascii="Times New Roman" w:hAnsi="Times New Roman"/>
                <w:szCs w:val="24"/>
              </w:rPr>
              <w:t>0,20</w:t>
            </w:r>
          </w:p>
        </w:tc>
      </w:tr>
      <w:tr w:rsidR="00F65D2F" w:rsidRPr="006610F9" w:rsidTr="00BF6A08">
        <w:trPr>
          <w:cantSplit/>
        </w:trPr>
        <w:tc>
          <w:tcPr>
            <w:tcW w:w="900" w:type="dxa"/>
            <w:vAlign w:val="center"/>
          </w:tcPr>
          <w:p w:rsidR="00F65D2F" w:rsidRPr="00A25370" w:rsidRDefault="00F65D2F" w:rsidP="00BF6A08">
            <w:pPr>
              <w:jc w:val="both"/>
              <w:rPr>
                <w:rFonts w:ascii="Times New Roman" w:hAnsi="Times New Roman"/>
                <w:b/>
                <w:szCs w:val="24"/>
              </w:rPr>
            </w:pPr>
          </w:p>
        </w:tc>
        <w:tc>
          <w:tcPr>
            <w:tcW w:w="5760" w:type="dxa"/>
            <w:vAlign w:val="center"/>
          </w:tcPr>
          <w:p w:rsidR="00F65D2F" w:rsidRPr="00A25370" w:rsidRDefault="00F65D2F" w:rsidP="00BF6A08">
            <w:pPr>
              <w:tabs>
                <w:tab w:val="left" w:pos="5292"/>
              </w:tabs>
              <w:jc w:val="both"/>
              <w:rPr>
                <w:rFonts w:ascii="Times New Roman" w:hAnsi="Times New Roman"/>
                <w:b/>
                <w:szCs w:val="24"/>
              </w:rPr>
            </w:pPr>
            <w:r w:rsidRPr="00A25370">
              <w:rPr>
                <w:rFonts w:ascii="Times New Roman" w:hAnsi="Times New Roman"/>
                <w:b/>
                <w:szCs w:val="24"/>
              </w:rPr>
              <w:t>Генетичен материал за култивирано отглеждане, включително при</w:t>
            </w:r>
          </w:p>
        </w:tc>
        <w:tc>
          <w:tcPr>
            <w:tcW w:w="1213" w:type="dxa"/>
            <w:vAlign w:val="center"/>
          </w:tcPr>
          <w:p w:rsidR="00F65D2F" w:rsidRPr="00A25370" w:rsidRDefault="00F65D2F" w:rsidP="00BF6A08">
            <w:pPr>
              <w:jc w:val="center"/>
              <w:rPr>
                <w:rFonts w:ascii="Times New Roman" w:hAnsi="Times New Roman"/>
                <w:b/>
                <w:szCs w:val="24"/>
              </w:rPr>
            </w:pPr>
          </w:p>
        </w:tc>
        <w:tc>
          <w:tcPr>
            <w:tcW w:w="1134" w:type="dxa"/>
            <w:vAlign w:val="center"/>
          </w:tcPr>
          <w:p w:rsidR="00F65D2F" w:rsidRPr="006610F9" w:rsidRDefault="00F65D2F" w:rsidP="00BF6A08">
            <w:pPr>
              <w:tabs>
                <w:tab w:val="left" w:pos="864"/>
              </w:tabs>
              <w:jc w:val="center"/>
              <w:rPr>
                <w:rFonts w:ascii="Times New Roman" w:hAnsi="Times New Roman"/>
                <w:b/>
                <w:szCs w:val="24"/>
              </w:rPr>
            </w:pPr>
          </w:p>
        </w:tc>
      </w:tr>
      <w:tr w:rsidR="00F65D2F" w:rsidRPr="006610F9" w:rsidTr="00BF6A08">
        <w:trPr>
          <w:cantSplit/>
        </w:trPr>
        <w:tc>
          <w:tcPr>
            <w:tcW w:w="900" w:type="dxa"/>
            <w:vAlign w:val="center"/>
          </w:tcPr>
          <w:p w:rsidR="00F65D2F" w:rsidRPr="00A25370" w:rsidRDefault="00F65D2F" w:rsidP="00BF6A08">
            <w:pPr>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лабораторни условия, за създаване на колекции или за възстановяване на</w:t>
            </w:r>
          </w:p>
        </w:tc>
        <w:tc>
          <w:tcPr>
            <w:tcW w:w="1213" w:type="dxa"/>
            <w:vAlign w:val="center"/>
          </w:tcPr>
          <w:p w:rsidR="00F65D2F" w:rsidRPr="00A25370" w:rsidRDefault="00F65D2F" w:rsidP="00BF6A08">
            <w:pPr>
              <w:jc w:val="center"/>
              <w:rPr>
                <w:rFonts w:ascii="Times New Roman" w:hAnsi="Times New Roman"/>
                <w:szCs w:val="24"/>
              </w:rPr>
            </w:pPr>
          </w:p>
        </w:tc>
        <w:tc>
          <w:tcPr>
            <w:tcW w:w="1134" w:type="dxa"/>
            <w:vAlign w:val="center"/>
          </w:tcPr>
          <w:p w:rsidR="00F65D2F" w:rsidRPr="006610F9" w:rsidRDefault="00F65D2F" w:rsidP="00BF6A08">
            <w:pPr>
              <w:tabs>
                <w:tab w:val="left" w:pos="864"/>
              </w:tabs>
              <w:jc w:val="center"/>
              <w:rPr>
                <w:rFonts w:ascii="Times New Roman" w:hAnsi="Times New Roman"/>
                <w:szCs w:val="24"/>
              </w:rPr>
            </w:pPr>
          </w:p>
        </w:tc>
      </w:tr>
      <w:tr w:rsidR="00F65D2F" w:rsidRPr="006610F9" w:rsidTr="00BF6A08">
        <w:trPr>
          <w:cantSplit/>
        </w:trPr>
        <w:tc>
          <w:tcPr>
            <w:tcW w:w="900" w:type="dxa"/>
            <w:vAlign w:val="center"/>
          </w:tcPr>
          <w:p w:rsidR="00F65D2F" w:rsidRPr="00A25370" w:rsidRDefault="00F65D2F" w:rsidP="00BF6A08">
            <w:pPr>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други места в природата</w:t>
            </w:r>
          </w:p>
        </w:tc>
        <w:tc>
          <w:tcPr>
            <w:tcW w:w="1213" w:type="dxa"/>
            <w:vAlign w:val="center"/>
          </w:tcPr>
          <w:p w:rsidR="00F65D2F" w:rsidRPr="00A25370" w:rsidRDefault="00F65D2F" w:rsidP="00BF6A08">
            <w:pPr>
              <w:jc w:val="center"/>
              <w:rPr>
                <w:rFonts w:ascii="Times New Roman" w:hAnsi="Times New Roman"/>
                <w:szCs w:val="24"/>
              </w:rPr>
            </w:pPr>
          </w:p>
        </w:tc>
        <w:tc>
          <w:tcPr>
            <w:tcW w:w="1134" w:type="dxa"/>
            <w:vAlign w:val="center"/>
          </w:tcPr>
          <w:p w:rsidR="00F65D2F" w:rsidRPr="006610F9" w:rsidRDefault="00F65D2F" w:rsidP="00BF6A08">
            <w:pPr>
              <w:tabs>
                <w:tab w:val="left" w:pos="864"/>
              </w:tabs>
              <w:jc w:val="center"/>
              <w:rPr>
                <w:rFonts w:ascii="Times New Roman" w:hAnsi="Times New Roman"/>
                <w:szCs w:val="24"/>
              </w:rPr>
            </w:pPr>
          </w:p>
        </w:tc>
      </w:tr>
      <w:tr w:rsidR="00F65D2F" w:rsidRPr="006610F9" w:rsidTr="00BF6A08">
        <w:trPr>
          <w:cantSplit/>
        </w:trPr>
        <w:tc>
          <w:tcPr>
            <w:tcW w:w="900" w:type="dxa"/>
            <w:vAlign w:val="center"/>
          </w:tcPr>
          <w:p w:rsidR="00F65D2F" w:rsidRPr="00A25370" w:rsidRDefault="00F65D2F" w:rsidP="00BF6A08">
            <w:pPr>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От защитени лечебни растения</w:t>
            </w:r>
          </w:p>
        </w:tc>
        <w:tc>
          <w:tcPr>
            <w:tcW w:w="1213" w:type="dxa"/>
            <w:vAlign w:val="center"/>
          </w:tcPr>
          <w:p w:rsidR="00F65D2F" w:rsidRPr="00A25370" w:rsidRDefault="00F65D2F" w:rsidP="00BF6A08">
            <w:pPr>
              <w:jc w:val="center"/>
              <w:rPr>
                <w:rFonts w:ascii="Times New Roman" w:hAnsi="Times New Roman"/>
                <w:szCs w:val="24"/>
              </w:rPr>
            </w:pPr>
          </w:p>
        </w:tc>
        <w:tc>
          <w:tcPr>
            <w:tcW w:w="1134" w:type="dxa"/>
            <w:vAlign w:val="center"/>
          </w:tcPr>
          <w:p w:rsidR="00F65D2F" w:rsidRPr="006610F9" w:rsidRDefault="00F65D2F" w:rsidP="00BF6A08">
            <w:pPr>
              <w:tabs>
                <w:tab w:val="left" w:pos="864"/>
              </w:tabs>
              <w:jc w:val="center"/>
              <w:rPr>
                <w:rFonts w:ascii="Times New Roman" w:hAnsi="Times New Roman"/>
                <w:szCs w:val="24"/>
              </w:rPr>
            </w:pPr>
          </w:p>
        </w:tc>
      </w:tr>
      <w:tr w:rsidR="00F65D2F" w:rsidRPr="006610F9" w:rsidTr="00BF6A08">
        <w:trPr>
          <w:cantSplit/>
        </w:trPr>
        <w:tc>
          <w:tcPr>
            <w:tcW w:w="900" w:type="dxa"/>
            <w:vAlign w:val="center"/>
          </w:tcPr>
          <w:p w:rsidR="00F65D2F" w:rsidRPr="00A25370" w:rsidRDefault="00F65D2F" w:rsidP="00BF6A08">
            <w:pPr>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 xml:space="preserve">плодове </w:t>
            </w:r>
          </w:p>
        </w:tc>
        <w:tc>
          <w:tcPr>
            <w:tcW w:w="1213" w:type="dxa"/>
            <w:vAlign w:val="center"/>
          </w:tcPr>
          <w:p w:rsidR="00F65D2F" w:rsidRPr="00A25370" w:rsidRDefault="00F65D2F" w:rsidP="00BF6A08">
            <w:pPr>
              <w:jc w:val="center"/>
              <w:rPr>
                <w:rFonts w:ascii="Times New Roman" w:hAnsi="Times New Roman"/>
                <w:szCs w:val="24"/>
              </w:rPr>
            </w:pPr>
            <w:r w:rsidRPr="00A25370">
              <w:rPr>
                <w:rFonts w:ascii="Times New Roman" w:hAnsi="Times New Roman"/>
                <w:szCs w:val="24"/>
              </w:rPr>
              <w:t>100 г</w:t>
            </w:r>
          </w:p>
        </w:tc>
        <w:tc>
          <w:tcPr>
            <w:tcW w:w="1134" w:type="dxa"/>
            <w:vAlign w:val="center"/>
          </w:tcPr>
          <w:p w:rsidR="00F65D2F" w:rsidRPr="006610F9" w:rsidRDefault="00F65D2F" w:rsidP="00BF6A08">
            <w:pPr>
              <w:tabs>
                <w:tab w:val="left" w:pos="864"/>
              </w:tabs>
              <w:jc w:val="center"/>
              <w:rPr>
                <w:rFonts w:ascii="Times New Roman" w:hAnsi="Times New Roman"/>
                <w:szCs w:val="24"/>
              </w:rPr>
            </w:pPr>
            <w:r w:rsidRPr="006610F9">
              <w:rPr>
                <w:rFonts w:ascii="Times New Roman" w:hAnsi="Times New Roman"/>
                <w:szCs w:val="24"/>
              </w:rPr>
              <w:t>20.00</w:t>
            </w:r>
          </w:p>
        </w:tc>
      </w:tr>
      <w:tr w:rsidR="00F65D2F" w:rsidRPr="006610F9" w:rsidTr="00BF6A08">
        <w:trPr>
          <w:cantSplit/>
        </w:trPr>
        <w:tc>
          <w:tcPr>
            <w:tcW w:w="900" w:type="dxa"/>
            <w:vAlign w:val="center"/>
          </w:tcPr>
          <w:p w:rsidR="00F65D2F" w:rsidRPr="00A25370" w:rsidRDefault="00F65D2F" w:rsidP="00BF6A08">
            <w:pPr>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 xml:space="preserve">семена </w:t>
            </w:r>
          </w:p>
        </w:tc>
        <w:tc>
          <w:tcPr>
            <w:tcW w:w="1213" w:type="dxa"/>
            <w:vAlign w:val="center"/>
          </w:tcPr>
          <w:p w:rsidR="00F65D2F" w:rsidRPr="00A25370" w:rsidRDefault="00F65D2F" w:rsidP="00BF6A08">
            <w:pPr>
              <w:jc w:val="center"/>
              <w:rPr>
                <w:rFonts w:ascii="Times New Roman" w:hAnsi="Times New Roman"/>
                <w:szCs w:val="24"/>
              </w:rPr>
            </w:pPr>
            <w:r w:rsidRPr="00A25370">
              <w:rPr>
                <w:rFonts w:ascii="Times New Roman" w:hAnsi="Times New Roman"/>
                <w:szCs w:val="24"/>
              </w:rPr>
              <w:t>100 г</w:t>
            </w:r>
          </w:p>
        </w:tc>
        <w:tc>
          <w:tcPr>
            <w:tcW w:w="1134" w:type="dxa"/>
            <w:vAlign w:val="center"/>
          </w:tcPr>
          <w:p w:rsidR="00F65D2F" w:rsidRPr="006610F9" w:rsidRDefault="00F65D2F" w:rsidP="00BF6A08">
            <w:pPr>
              <w:tabs>
                <w:tab w:val="left" w:pos="864"/>
              </w:tabs>
              <w:jc w:val="center"/>
              <w:rPr>
                <w:rFonts w:ascii="Times New Roman" w:hAnsi="Times New Roman"/>
                <w:szCs w:val="24"/>
              </w:rPr>
            </w:pPr>
            <w:r w:rsidRPr="006610F9">
              <w:rPr>
                <w:rFonts w:ascii="Times New Roman" w:hAnsi="Times New Roman"/>
                <w:szCs w:val="24"/>
              </w:rPr>
              <w:t>50. 00</w:t>
            </w:r>
          </w:p>
        </w:tc>
      </w:tr>
      <w:tr w:rsidR="00F65D2F" w:rsidRPr="006610F9" w:rsidTr="00236E2E">
        <w:trPr>
          <w:cantSplit/>
          <w:trHeight w:val="638"/>
        </w:trPr>
        <w:tc>
          <w:tcPr>
            <w:tcW w:w="900" w:type="dxa"/>
            <w:vAlign w:val="center"/>
          </w:tcPr>
          <w:p w:rsidR="00F65D2F" w:rsidRPr="00A25370" w:rsidRDefault="00F65D2F" w:rsidP="00BF6A08">
            <w:pPr>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 xml:space="preserve">резници </w:t>
            </w:r>
          </w:p>
        </w:tc>
        <w:tc>
          <w:tcPr>
            <w:tcW w:w="1213" w:type="dxa"/>
            <w:vAlign w:val="center"/>
          </w:tcPr>
          <w:p w:rsidR="00F65D2F" w:rsidRPr="00A25370" w:rsidRDefault="00F65D2F" w:rsidP="00713597">
            <w:pPr>
              <w:jc w:val="center"/>
              <w:rPr>
                <w:rFonts w:ascii="Times New Roman" w:hAnsi="Times New Roman"/>
                <w:szCs w:val="24"/>
              </w:rPr>
            </w:pPr>
            <w:r w:rsidRPr="00A25370">
              <w:rPr>
                <w:rFonts w:ascii="Times New Roman" w:hAnsi="Times New Roman"/>
                <w:szCs w:val="24"/>
              </w:rPr>
              <w:t>бр.</w:t>
            </w:r>
          </w:p>
        </w:tc>
        <w:tc>
          <w:tcPr>
            <w:tcW w:w="1134" w:type="dxa"/>
            <w:vAlign w:val="center"/>
          </w:tcPr>
          <w:p w:rsidR="002F08C4" w:rsidRPr="006610F9" w:rsidRDefault="002F08C4" w:rsidP="00BF6A08">
            <w:pPr>
              <w:tabs>
                <w:tab w:val="left" w:pos="864"/>
              </w:tabs>
              <w:jc w:val="center"/>
              <w:rPr>
                <w:rFonts w:ascii="Times New Roman" w:hAnsi="Times New Roman"/>
                <w:szCs w:val="24"/>
                <w:lang w:val="en-US"/>
              </w:rPr>
            </w:pPr>
          </w:p>
          <w:p w:rsidR="00F65D2F" w:rsidRPr="006610F9" w:rsidRDefault="00A040B3" w:rsidP="00BF6A08">
            <w:pPr>
              <w:tabs>
                <w:tab w:val="left" w:pos="864"/>
              </w:tabs>
              <w:jc w:val="center"/>
              <w:rPr>
                <w:rFonts w:ascii="Times New Roman" w:hAnsi="Times New Roman"/>
                <w:szCs w:val="24"/>
                <w:lang w:val="en-US"/>
              </w:rPr>
            </w:pPr>
            <w:r w:rsidRPr="006610F9">
              <w:rPr>
                <w:rFonts w:ascii="Times New Roman" w:hAnsi="Times New Roman"/>
                <w:szCs w:val="24"/>
              </w:rPr>
              <w:t>3,00</w:t>
            </w:r>
          </w:p>
          <w:p w:rsidR="008F6DE5" w:rsidRPr="006610F9" w:rsidRDefault="008F6DE5" w:rsidP="00BF6A08">
            <w:pPr>
              <w:tabs>
                <w:tab w:val="left" w:pos="864"/>
              </w:tabs>
              <w:jc w:val="center"/>
              <w:rPr>
                <w:rFonts w:ascii="Times New Roman" w:hAnsi="Times New Roman"/>
                <w:szCs w:val="24"/>
                <w:lang w:val="en-US"/>
              </w:rPr>
            </w:pPr>
          </w:p>
        </w:tc>
      </w:tr>
      <w:tr w:rsidR="00F65D2F" w:rsidRPr="006610F9" w:rsidTr="00BF6A08">
        <w:trPr>
          <w:cantSplit/>
        </w:trPr>
        <w:tc>
          <w:tcPr>
            <w:tcW w:w="900" w:type="dxa"/>
            <w:vAlign w:val="center"/>
          </w:tcPr>
          <w:p w:rsidR="00F65D2F" w:rsidRPr="00A25370" w:rsidRDefault="00F65D2F" w:rsidP="00BF6A08">
            <w:pPr>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От лечебни растения под специален режим на опазване и ползване</w:t>
            </w:r>
          </w:p>
        </w:tc>
        <w:tc>
          <w:tcPr>
            <w:tcW w:w="1213" w:type="dxa"/>
            <w:vAlign w:val="center"/>
          </w:tcPr>
          <w:p w:rsidR="00F65D2F" w:rsidRPr="00A25370" w:rsidRDefault="00F65D2F" w:rsidP="00BF6A08">
            <w:pPr>
              <w:jc w:val="center"/>
              <w:rPr>
                <w:rFonts w:ascii="Times New Roman" w:hAnsi="Times New Roman"/>
                <w:szCs w:val="24"/>
              </w:rPr>
            </w:pPr>
          </w:p>
        </w:tc>
        <w:tc>
          <w:tcPr>
            <w:tcW w:w="1134" w:type="dxa"/>
            <w:vAlign w:val="center"/>
          </w:tcPr>
          <w:p w:rsidR="00F65D2F" w:rsidRPr="006610F9" w:rsidRDefault="00F65D2F" w:rsidP="00BF6A08">
            <w:pPr>
              <w:tabs>
                <w:tab w:val="left" w:pos="864"/>
              </w:tabs>
              <w:jc w:val="center"/>
              <w:rPr>
                <w:rFonts w:ascii="Times New Roman" w:hAnsi="Times New Roman"/>
                <w:szCs w:val="24"/>
              </w:rPr>
            </w:pPr>
          </w:p>
        </w:tc>
      </w:tr>
      <w:tr w:rsidR="00F65D2F" w:rsidRPr="006610F9" w:rsidTr="00BF6A08">
        <w:trPr>
          <w:cantSplit/>
        </w:trPr>
        <w:tc>
          <w:tcPr>
            <w:tcW w:w="900" w:type="dxa"/>
            <w:vAlign w:val="center"/>
          </w:tcPr>
          <w:p w:rsidR="00F65D2F" w:rsidRPr="00A25370" w:rsidRDefault="00F65D2F" w:rsidP="00BF6A08">
            <w:pPr>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 xml:space="preserve">луковици, грудки, коренища </w:t>
            </w:r>
          </w:p>
        </w:tc>
        <w:tc>
          <w:tcPr>
            <w:tcW w:w="1213" w:type="dxa"/>
            <w:vAlign w:val="center"/>
          </w:tcPr>
          <w:p w:rsidR="00F65D2F" w:rsidRPr="00A25370" w:rsidRDefault="00F65D2F" w:rsidP="00BF6A08">
            <w:pPr>
              <w:jc w:val="center"/>
              <w:rPr>
                <w:rFonts w:ascii="Times New Roman" w:hAnsi="Times New Roman"/>
                <w:szCs w:val="24"/>
              </w:rPr>
            </w:pPr>
            <w:r w:rsidRPr="00A25370">
              <w:rPr>
                <w:rFonts w:ascii="Times New Roman" w:hAnsi="Times New Roman"/>
                <w:szCs w:val="24"/>
              </w:rPr>
              <w:t>бр.</w:t>
            </w:r>
          </w:p>
        </w:tc>
        <w:tc>
          <w:tcPr>
            <w:tcW w:w="1134" w:type="dxa"/>
            <w:vAlign w:val="center"/>
          </w:tcPr>
          <w:p w:rsidR="00F65D2F" w:rsidRPr="006610F9" w:rsidRDefault="00A040B3" w:rsidP="00BF6A08">
            <w:pPr>
              <w:tabs>
                <w:tab w:val="left" w:pos="864"/>
              </w:tabs>
              <w:jc w:val="center"/>
              <w:rPr>
                <w:rFonts w:ascii="Times New Roman" w:hAnsi="Times New Roman"/>
                <w:szCs w:val="24"/>
              </w:rPr>
            </w:pPr>
            <w:r w:rsidRPr="006610F9">
              <w:rPr>
                <w:rFonts w:ascii="Times New Roman" w:hAnsi="Times New Roman"/>
                <w:szCs w:val="24"/>
              </w:rPr>
              <w:t>1,50</w:t>
            </w:r>
          </w:p>
        </w:tc>
      </w:tr>
      <w:tr w:rsidR="00F65D2F" w:rsidRPr="006610F9" w:rsidTr="00BF6A08">
        <w:trPr>
          <w:cantSplit/>
        </w:trPr>
        <w:tc>
          <w:tcPr>
            <w:tcW w:w="900" w:type="dxa"/>
            <w:vAlign w:val="center"/>
          </w:tcPr>
          <w:p w:rsidR="00F65D2F" w:rsidRPr="00A25370" w:rsidRDefault="00F65D2F" w:rsidP="00BF6A08">
            <w:pPr>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 xml:space="preserve">плодове </w:t>
            </w:r>
          </w:p>
        </w:tc>
        <w:tc>
          <w:tcPr>
            <w:tcW w:w="1213" w:type="dxa"/>
            <w:vAlign w:val="center"/>
          </w:tcPr>
          <w:p w:rsidR="00F65D2F" w:rsidRPr="00A25370" w:rsidRDefault="00F65D2F" w:rsidP="00BF6A08">
            <w:pPr>
              <w:jc w:val="center"/>
              <w:rPr>
                <w:rFonts w:ascii="Times New Roman" w:hAnsi="Times New Roman"/>
                <w:szCs w:val="24"/>
              </w:rPr>
            </w:pPr>
            <w:r w:rsidRPr="00A25370">
              <w:rPr>
                <w:rFonts w:ascii="Times New Roman" w:hAnsi="Times New Roman"/>
                <w:szCs w:val="24"/>
              </w:rPr>
              <w:t>100 г</w:t>
            </w:r>
          </w:p>
        </w:tc>
        <w:tc>
          <w:tcPr>
            <w:tcW w:w="1134" w:type="dxa"/>
            <w:vAlign w:val="center"/>
          </w:tcPr>
          <w:p w:rsidR="00F65D2F" w:rsidRPr="006610F9" w:rsidRDefault="00A040B3" w:rsidP="00BF6A08">
            <w:pPr>
              <w:tabs>
                <w:tab w:val="left" w:pos="864"/>
              </w:tabs>
              <w:jc w:val="center"/>
              <w:rPr>
                <w:rFonts w:ascii="Times New Roman" w:hAnsi="Times New Roman"/>
                <w:szCs w:val="24"/>
              </w:rPr>
            </w:pPr>
            <w:r w:rsidRPr="006610F9">
              <w:rPr>
                <w:rFonts w:ascii="Times New Roman" w:hAnsi="Times New Roman"/>
                <w:szCs w:val="24"/>
              </w:rPr>
              <w:t>6,00</w:t>
            </w:r>
          </w:p>
        </w:tc>
      </w:tr>
      <w:tr w:rsidR="00F65D2F" w:rsidRPr="006610F9" w:rsidTr="00BF6A08">
        <w:trPr>
          <w:cantSplit/>
        </w:trPr>
        <w:tc>
          <w:tcPr>
            <w:tcW w:w="900" w:type="dxa"/>
            <w:vAlign w:val="center"/>
          </w:tcPr>
          <w:p w:rsidR="00F65D2F" w:rsidRPr="00A25370" w:rsidRDefault="00F65D2F" w:rsidP="00BF6A08">
            <w:pPr>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 xml:space="preserve">семена </w:t>
            </w:r>
          </w:p>
        </w:tc>
        <w:tc>
          <w:tcPr>
            <w:tcW w:w="1213" w:type="dxa"/>
            <w:vAlign w:val="center"/>
          </w:tcPr>
          <w:p w:rsidR="00F65D2F" w:rsidRPr="00A25370" w:rsidRDefault="00F65D2F" w:rsidP="00BF6A08">
            <w:pPr>
              <w:jc w:val="center"/>
              <w:rPr>
                <w:rFonts w:ascii="Times New Roman" w:hAnsi="Times New Roman"/>
                <w:szCs w:val="24"/>
              </w:rPr>
            </w:pPr>
            <w:r w:rsidRPr="00A25370">
              <w:rPr>
                <w:rFonts w:ascii="Times New Roman" w:hAnsi="Times New Roman"/>
                <w:szCs w:val="24"/>
              </w:rPr>
              <w:t>100 г</w:t>
            </w:r>
          </w:p>
        </w:tc>
        <w:tc>
          <w:tcPr>
            <w:tcW w:w="1134" w:type="dxa"/>
            <w:vAlign w:val="center"/>
          </w:tcPr>
          <w:p w:rsidR="00F65D2F" w:rsidRPr="006610F9" w:rsidRDefault="00A040B3" w:rsidP="00BF6A08">
            <w:pPr>
              <w:tabs>
                <w:tab w:val="left" w:pos="864"/>
              </w:tabs>
              <w:jc w:val="center"/>
              <w:rPr>
                <w:rFonts w:ascii="Times New Roman" w:hAnsi="Times New Roman"/>
                <w:szCs w:val="24"/>
              </w:rPr>
            </w:pPr>
            <w:r w:rsidRPr="006610F9">
              <w:rPr>
                <w:rFonts w:ascii="Times New Roman" w:hAnsi="Times New Roman"/>
                <w:szCs w:val="24"/>
              </w:rPr>
              <w:t>11,00</w:t>
            </w:r>
          </w:p>
        </w:tc>
      </w:tr>
      <w:tr w:rsidR="00F65D2F" w:rsidRPr="006610F9" w:rsidTr="00BF6A08">
        <w:trPr>
          <w:cantSplit/>
        </w:trPr>
        <w:tc>
          <w:tcPr>
            <w:tcW w:w="900" w:type="dxa"/>
            <w:vAlign w:val="center"/>
          </w:tcPr>
          <w:p w:rsidR="00F65D2F" w:rsidRPr="00A25370" w:rsidRDefault="00F65D2F" w:rsidP="00BF6A08">
            <w:pPr>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 xml:space="preserve">резници </w:t>
            </w:r>
          </w:p>
        </w:tc>
        <w:tc>
          <w:tcPr>
            <w:tcW w:w="1213" w:type="dxa"/>
            <w:vAlign w:val="center"/>
          </w:tcPr>
          <w:p w:rsidR="00F65D2F" w:rsidRPr="00A25370" w:rsidRDefault="00F65D2F" w:rsidP="00BF6A08">
            <w:pPr>
              <w:jc w:val="center"/>
              <w:rPr>
                <w:rFonts w:ascii="Times New Roman" w:hAnsi="Times New Roman"/>
                <w:szCs w:val="24"/>
              </w:rPr>
            </w:pPr>
            <w:r w:rsidRPr="00A25370">
              <w:rPr>
                <w:rFonts w:ascii="Times New Roman" w:hAnsi="Times New Roman"/>
                <w:szCs w:val="24"/>
              </w:rPr>
              <w:t xml:space="preserve">бр. </w:t>
            </w:r>
          </w:p>
        </w:tc>
        <w:tc>
          <w:tcPr>
            <w:tcW w:w="1134" w:type="dxa"/>
            <w:vAlign w:val="center"/>
          </w:tcPr>
          <w:p w:rsidR="00F65D2F" w:rsidRPr="006610F9" w:rsidRDefault="00A040B3" w:rsidP="00BF6A08">
            <w:pPr>
              <w:tabs>
                <w:tab w:val="left" w:pos="864"/>
              </w:tabs>
              <w:jc w:val="center"/>
              <w:rPr>
                <w:rFonts w:ascii="Times New Roman" w:hAnsi="Times New Roman"/>
                <w:szCs w:val="24"/>
              </w:rPr>
            </w:pPr>
            <w:r w:rsidRPr="006610F9">
              <w:rPr>
                <w:rFonts w:ascii="Times New Roman" w:hAnsi="Times New Roman"/>
                <w:szCs w:val="24"/>
              </w:rPr>
              <w:t>0,80</w:t>
            </w:r>
          </w:p>
        </w:tc>
      </w:tr>
      <w:tr w:rsidR="00F65D2F" w:rsidRPr="006610F9" w:rsidTr="00BF6A08">
        <w:trPr>
          <w:cantSplit/>
        </w:trPr>
        <w:tc>
          <w:tcPr>
            <w:tcW w:w="900" w:type="dxa"/>
            <w:vAlign w:val="center"/>
          </w:tcPr>
          <w:p w:rsidR="00F65D2F" w:rsidRPr="00A25370" w:rsidRDefault="00F65D2F" w:rsidP="00BF6A08">
            <w:pPr>
              <w:jc w:val="both"/>
              <w:rPr>
                <w:rFonts w:ascii="Times New Roman" w:hAnsi="Times New Roman"/>
                <w:szCs w:val="24"/>
              </w:rPr>
            </w:pPr>
          </w:p>
        </w:tc>
        <w:tc>
          <w:tcPr>
            <w:tcW w:w="5760" w:type="dxa"/>
            <w:vAlign w:val="center"/>
          </w:tcPr>
          <w:p w:rsidR="00F65D2F" w:rsidRPr="00A25370" w:rsidRDefault="00F65D2F" w:rsidP="00BF6A08">
            <w:pPr>
              <w:tabs>
                <w:tab w:val="left" w:pos="5292"/>
              </w:tabs>
              <w:rPr>
                <w:rFonts w:ascii="Times New Roman" w:hAnsi="Times New Roman"/>
                <w:szCs w:val="24"/>
              </w:rPr>
            </w:pPr>
            <w:r w:rsidRPr="00A25370">
              <w:rPr>
                <w:rFonts w:ascii="Times New Roman" w:hAnsi="Times New Roman"/>
                <w:szCs w:val="24"/>
              </w:rPr>
              <w:t>От други лечебни растения - луковици, грудки, коренища от всички видове, с изключение на описаните</w:t>
            </w:r>
          </w:p>
        </w:tc>
        <w:tc>
          <w:tcPr>
            <w:tcW w:w="1213" w:type="dxa"/>
            <w:vAlign w:val="center"/>
          </w:tcPr>
          <w:p w:rsidR="00F65D2F" w:rsidRPr="00A25370" w:rsidRDefault="00F65D2F" w:rsidP="00BF6A08">
            <w:pPr>
              <w:jc w:val="center"/>
              <w:rPr>
                <w:rFonts w:ascii="Times New Roman" w:hAnsi="Times New Roman"/>
                <w:szCs w:val="24"/>
              </w:rPr>
            </w:pPr>
            <w:r w:rsidRPr="00A25370">
              <w:rPr>
                <w:rFonts w:ascii="Times New Roman" w:hAnsi="Times New Roman"/>
                <w:szCs w:val="24"/>
              </w:rPr>
              <w:t>бр.</w:t>
            </w:r>
          </w:p>
        </w:tc>
        <w:tc>
          <w:tcPr>
            <w:tcW w:w="1134" w:type="dxa"/>
            <w:vAlign w:val="center"/>
          </w:tcPr>
          <w:p w:rsidR="00F65D2F" w:rsidRPr="006610F9" w:rsidRDefault="00A040B3" w:rsidP="00BF6A08">
            <w:pPr>
              <w:tabs>
                <w:tab w:val="left" w:pos="864"/>
              </w:tabs>
              <w:jc w:val="center"/>
              <w:rPr>
                <w:rFonts w:ascii="Times New Roman" w:hAnsi="Times New Roman"/>
                <w:szCs w:val="24"/>
              </w:rPr>
            </w:pPr>
            <w:r w:rsidRPr="006610F9">
              <w:rPr>
                <w:rFonts w:ascii="Times New Roman" w:hAnsi="Times New Roman"/>
                <w:szCs w:val="24"/>
              </w:rPr>
              <w:t>0,20</w:t>
            </w:r>
          </w:p>
        </w:tc>
      </w:tr>
      <w:tr w:rsidR="00F65D2F" w:rsidRPr="006610F9" w:rsidTr="00236E2E">
        <w:trPr>
          <w:cantSplit/>
          <w:trHeight w:val="105"/>
        </w:trPr>
        <w:tc>
          <w:tcPr>
            <w:tcW w:w="900" w:type="dxa"/>
            <w:vAlign w:val="center"/>
          </w:tcPr>
          <w:p w:rsidR="00F65D2F" w:rsidRPr="00A25370" w:rsidRDefault="00F65D2F" w:rsidP="00BF6A08">
            <w:pPr>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p>
        </w:tc>
        <w:tc>
          <w:tcPr>
            <w:tcW w:w="1213" w:type="dxa"/>
            <w:vAlign w:val="center"/>
          </w:tcPr>
          <w:p w:rsidR="00F65D2F" w:rsidRPr="00A25370" w:rsidRDefault="00F65D2F" w:rsidP="00BF6A08">
            <w:pPr>
              <w:jc w:val="center"/>
              <w:rPr>
                <w:rFonts w:ascii="Times New Roman" w:hAnsi="Times New Roman"/>
                <w:szCs w:val="24"/>
              </w:rPr>
            </w:pPr>
          </w:p>
        </w:tc>
        <w:tc>
          <w:tcPr>
            <w:tcW w:w="1134" w:type="dxa"/>
            <w:vAlign w:val="center"/>
          </w:tcPr>
          <w:p w:rsidR="00F65D2F" w:rsidRPr="006610F9" w:rsidRDefault="00F65D2F" w:rsidP="00BF6A08">
            <w:pPr>
              <w:tabs>
                <w:tab w:val="left" w:pos="864"/>
              </w:tabs>
              <w:jc w:val="center"/>
              <w:rPr>
                <w:rFonts w:ascii="Times New Roman" w:hAnsi="Times New Roman"/>
                <w:szCs w:val="24"/>
              </w:rPr>
            </w:pPr>
          </w:p>
        </w:tc>
      </w:tr>
      <w:tr w:rsidR="00F65D2F" w:rsidRPr="006610F9" w:rsidTr="00BF6A08">
        <w:trPr>
          <w:cantSplit/>
        </w:trPr>
        <w:tc>
          <w:tcPr>
            <w:tcW w:w="900" w:type="dxa"/>
            <w:vAlign w:val="center"/>
          </w:tcPr>
          <w:p w:rsidR="00F65D2F" w:rsidRPr="00A25370" w:rsidRDefault="00F65D2F" w:rsidP="00BF6A08">
            <w:pPr>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 xml:space="preserve">лук (всички видове), перуника (всички видове) </w:t>
            </w:r>
          </w:p>
        </w:tc>
        <w:tc>
          <w:tcPr>
            <w:tcW w:w="1213" w:type="dxa"/>
            <w:vAlign w:val="center"/>
          </w:tcPr>
          <w:p w:rsidR="00F65D2F" w:rsidRPr="00A25370" w:rsidRDefault="00F65D2F" w:rsidP="00BF6A08">
            <w:pPr>
              <w:jc w:val="center"/>
              <w:rPr>
                <w:rFonts w:ascii="Times New Roman" w:hAnsi="Times New Roman"/>
                <w:szCs w:val="24"/>
              </w:rPr>
            </w:pPr>
            <w:r w:rsidRPr="00A25370">
              <w:rPr>
                <w:rFonts w:ascii="Times New Roman" w:hAnsi="Times New Roman"/>
                <w:szCs w:val="24"/>
              </w:rPr>
              <w:t>бр.</w:t>
            </w:r>
          </w:p>
        </w:tc>
        <w:tc>
          <w:tcPr>
            <w:tcW w:w="1134" w:type="dxa"/>
            <w:vAlign w:val="center"/>
          </w:tcPr>
          <w:p w:rsidR="00F65D2F" w:rsidRPr="006610F9" w:rsidRDefault="00A040B3" w:rsidP="00BF6A08">
            <w:pPr>
              <w:tabs>
                <w:tab w:val="left" w:pos="864"/>
              </w:tabs>
              <w:jc w:val="center"/>
              <w:rPr>
                <w:rFonts w:ascii="Times New Roman" w:hAnsi="Times New Roman"/>
                <w:szCs w:val="24"/>
              </w:rPr>
            </w:pPr>
            <w:r w:rsidRPr="006610F9">
              <w:rPr>
                <w:rFonts w:ascii="Times New Roman" w:hAnsi="Times New Roman"/>
                <w:szCs w:val="24"/>
              </w:rPr>
              <w:t>0,30</w:t>
            </w:r>
          </w:p>
        </w:tc>
      </w:tr>
      <w:tr w:rsidR="00F65D2F" w:rsidRPr="006610F9" w:rsidTr="00BF6A08">
        <w:trPr>
          <w:cantSplit/>
        </w:trPr>
        <w:tc>
          <w:tcPr>
            <w:tcW w:w="900" w:type="dxa"/>
            <w:vAlign w:val="center"/>
          </w:tcPr>
          <w:p w:rsidR="00F65D2F" w:rsidRPr="00A25370" w:rsidRDefault="00F65D2F" w:rsidP="00BF6A08">
            <w:pPr>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 xml:space="preserve">ботурче есенно (есенна циклама) </w:t>
            </w:r>
          </w:p>
        </w:tc>
        <w:tc>
          <w:tcPr>
            <w:tcW w:w="1213" w:type="dxa"/>
            <w:vAlign w:val="center"/>
          </w:tcPr>
          <w:p w:rsidR="00F65D2F" w:rsidRPr="00A25370" w:rsidRDefault="00F65D2F" w:rsidP="00BF6A08">
            <w:pPr>
              <w:jc w:val="center"/>
              <w:rPr>
                <w:rFonts w:ascii="Times New Roman" w:hAnsi="Times New Roman"/>
                <w:szCs w:val="24"/>
              </w:rPr>
            </w:pPr>
            <w:r w:rsidRPr="00A25370">
              <w:rPr>
                <w:rFonts w:ascii="Times New Roman" w:hAnsi="Times New Roman"/>
                <w:szCs w:val="24"/>
              </w:rPr>
              <w:t>бр.</w:t>
            </w:r>
          </w:p>
        </w:tc>
        <w:tc>
          <w:tcPr>
            <w:tcW w:w="1134" w:type="dxa"/>
            <w:vAlign w:val="center"/>
          </w:tcPr>
          <w:p w:rsidR="00F65D2F" w:rsidRPr="006610F9" w:rsidRDefault="00A040B3" w:rsidP="00BF6A08">
            <w:pPr>
              <w:tabs>
                <w:tab w:val="left" w:pos="864"/>
              </w:tabs>
              <w:jc w:val="center"/>
              <w:rPr>
                <w:rFonts w:ascii="Times New Roman" w:hAnsi="Times New Roman"/>
                <w:szCs w:val="24"/>
              </w:rPr>
            </w:pPr>
            <w:r w:rsidRPr="006610F9">
              <w:rPr>
                <w:rFonts w:ascii="Times New Roman" w:hAnsi="Times New Roman"/>
                <w:szCs w:val="24"/>
              </w:rPr>
              <w:t>1,50</w:t>
            </w:r>
          </w:p>
        </w:tc>
      </w:tr>
      <w:tr w:rsidR="00F65D2F" w:rsidRPr="006610F9" w:rsidTr="00BF6A08">
        <w:trPr>
          <w:cantSplit/>
        </w:trPr>
        <w:tc>
          <w:tcPr>
            <w:tcW w:w="900" w:type="dxa"/>
            <w:vAlign w:val="center"/>
          </w:tcPr>
          <w:p w:rsidR="00F65D2F" w:rsidRPr="00A25370" w:rsidRDefault="00F65D2F" w:rsidP="00BF6A08">
            <w:pPr>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 xml:space="preserve">- плодове </w:t>
            </w:r>
          </w:p>
        </w:tc>
        <w:tc>
          <w:tcPr>
            <w:tcW w:w="1213" w:type="dxa"/>
            <w:vAlign w:val="center"/>
          </w:tcPr>
          <w:p w:rsidR="00F65D2F" w:rsidRPr="00A25370" w:rsidRDefault="00F65D2F" w:rsidP="00BF6A08">
            <w:pPr>
              <w:jc w:val="center"/>
              <w:rPr>
                <w:rFonts w:ascii="Times New Roman" w:hAnsi="Times New Roman"/>
                <w:szCs w:val="24"/>
              </w:rPr>
            </w:pPr>
            <w:r w:rsidRPr="00A25370">
              <w:rPr>
                <w:rFonts w:ascii="Times New Roman" w:hAnsi="Times New Roman"/>
                <w:szCs w:val="24"/>
              </w:rPr>
              <w:t>100 г</w:t>
            </w:r>
          </w:p>
        </w:tc>
        <w:tc>
          <w:tcPr>
            <w:tcW w:w="1134" w:type="dxa"/>
            <w:vAlign w:val="center"/>
          </w:tcPr>
          <w:p w:rsidR="00F65D2F" w:rsidRPr="006610F9" w:rsidRDefault="00A040B3" w:rsidP="00BF6A08">
            <w:pPr>
              <w:tabs>
                <w:tab w:val="left" w:pos="864"/>
              </w:tabs>
              <w:jc w:val="center"/>
              <w:rPr>
                <w:rFonts w:ascii="Times New Roman" w:hAnsi="Times New Roman"/>
                <w:szCs w:val="24"/>
              </w:rPr>
            </w:pPr>
            <w:r w:rsidRPr="006610F9">
              <w:rPr>
                <w:rFonts w:ascii="Times New Roman" w:hAnsi="Times New Roman"/>
                <w:szCs w:val="24"/>
              </w:rPr>
              <w:t>2,50</w:t>
            </w:r>
          </w:p>
        </w:tc>
      </w:tr>
      <w:tr w:rsidR="00F65D2F" w:rsidRPr="006610F9" w:rsidTr="00BF6A08">
        <w:trPr>
          <w:cantSplit/>
        </w:trPr>
        <w:tc>
          <w:tcPr>
            <w:tcW w:w="900" w:type="dxa"/>
            <w:vAlign w:val="center"/>
          </w:tcPr>
          <w:p w:rsidR="00F65D2F" w:rsidRPr="00A25370" w:rsidRDefault="00F65D2F" w:rsidP="00BF6A08">
            <w:pPr>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 xml:space="preserve">- семена </w:t>
            </w:r>
          </w:p>
        </w:tc>
        <w:tc>
          <w:tcPr>
            <w:tcW w:w="1213" w:type="dxa"/>
            <w:vAlign w:val="center"/>
          </w:tcPr>
          <w:p w:rsidR="00F65D2F" w:rsidRPr="00A25370" w:rsidRDefault="00F65D2F" w:rsidP="00BF6A08">
            <w:pPr>
              <w:jc w:val="center"/>
              <w:rPr>
                <w:rFonts w:ascii="Times New Roman" w:hAnsi="Times New Roman"/>
                <w:szCs w:val="24"/>
              </w:rPr>
            </w:pPr>
            <w:r w:rsidRPr="00A25370">
              <w:rPr>
                <w:rFonts w:ascii="Times New Roman" w:hAnsi="Times New Roman"/>
                <w:szCs w:val="24"/>
              </w:rPr>
              <w:t>100 г</w:t>
            </w:r>
          </w:p>
        </w:tc>
        <w:tc>
          <w:tcPr>
            <w:tcW w:w="1134" w:type="dxa"/>
            <w:vAlign w:val="center"/>
          </w:tcPr>
          <w:p w:rsidR="00F65D2F" w:rsidRPr="006610F9" w:rsidRDefault="00A040B3" w:rsidP="00BF6A08">
            <w:pPr>
              <w:tabs>
                <w:tab w:val="left" w:pos="864"/>
              </w:tabs>
              <w:jc w:val="center"/>
              <w:rPr>
                <w:rFonts w:ascii="Times New Roman" w:hAnsi="Times New Roman"/>
                <w:szCs w:val="24"/>
              </w:rPr>
            </w:pPr>
            <w:r w:rsidRPr="006610F9">
              <w:rPr>
                <w:rFonts w:ascii="Times New Roman" w:hAnsi="Times New Roman"/>
                <w:szCs w:val="24"/>
              </w:rPr>
              <w:t>6,00</w:t>
            </w:r>
          </w:p>
        </w:tc>
      </w:tr>
      <w:tr w:rsidR="00F65D2F" w:rsidRPr="006610F9" w:rsidTr="00BF6A08">
        <w:trPr>
          <w:cantSplit/>
        </w:trPr>
        <w:tc>
          <w:tcPr>
            <w:tcW w:w="900" w:type="dxa"/>
            <w:vAlign w:val="center"/>
          </w:tcPr>
          <w:p w:rsidR="00F65D2F" w:rsidRPr="00A25370" w:rsidRDefault="00F65D2F" w:rsidP="00BF6A08">
            <w:pPr>
              <w:jc w:val="both"/>
              <w:rPr>
                <w:rFonts w:ascii="Times New Roman" w:hAnsi="Times New Roman"/>
                <w:szCs w:val="24"/>
              </w:rPr>
            </w:pPr>
          </w:p>
        </w:tc>
        <w:tc>
          <w:tcPr>
            <w:tcW w:w="5760" w:type="dxa"/>
            <w:vAlign w:val="center"/>
          </w:tcPr>
          <w:p w:rsidR="00F65D2F" w:rsidRPr="00A25370" w:rsidRDefault="00F65D2F" w:rsidP="00BF6A08">
            <w:pPr>
              <w:tabs>
                <w:tab w:val="left" w:pos="5292"/>
              </w:tabs>
              <w:jc w:val="both"/>
              <w:rPr>
                <w:rFonts w:ascii="Times New Roman" w:hAnsi="Times New Roman"/>
                <w:szCs w:val="24"/>
              </w:rPr>
            </w:pPr>
            <w:r w:rsidRPr="00A25370">
              <w:rPr>
                <w:rFonts w:ascii="Times New Roman" w:hAnsi="Times New Roman"/>
                <w:szCs w:val="24"/>
              </w:rPr>
              <w:t xml:space="preserve">- резници </w:t>
            </w:r>
          </w:p>
        </w:tc>
        <w:tc>
          <w:tcPr>
            <w:tcW w:w="1213" w:type="dxa"/>
            <w:vAlign w:val="center"/>
          </w:tcPr>
          <w:p w:rsidR="00F65D2F" w:rsidRPr="00A25370" w:rsidRDefault="00F65D2F" w:rsidP="00BF6A08">
            <w:pPr>
              <w:jc w:val="center"/>
              <w:rPr>
                <w:rFonts w:ascii="Times New Roman" w:hAnsi="Times New Roman"/>
                <w:szCs w:val="24"/>
              </w:rPr>
            </w:pPr>
            <w:r w:rsidRPr="00A25370">
              <w:rPr>
                <w:rFonts w:ascii="Times New Roman" w:hAnsi="Times New Roman"/>
                <w:szCs w:val="24"/>
              </w:rPr>
              <w:t>бр.</w:t>
            </w:r>
          </w:p>
        </w:tc>
        <w:tc>
          <w:tcPr>
            <w:tcW w:w="1134" w:type="dxa"/>
            <w:vAlign w:val="center"/>
          </w:tcPr>
          <w:p w:rsidR="00F65D2F" w:rsidRPr="006610F9" w:rsidRDefault="00A040B3" w:rsidP="00BF6A08">
            <w:pPr>
              <w:tabs>
                <w:tab w:val="left" w:pos="864"/>
              </w:tabs>
              <w:jc w:val="center"/>
              <w:rPr>
                <w:rFonts w:ascii="Times New Roman" w:hAnsi="Times New Roman"/>
                <w:szCs w:val="24"/>
              </w:rPr>
            </w:pPr>
            <w:r w:rsidRPr="006610F9">
              <w:rPr>
                <w:rFonts w:ascii="Times New Roman" w:hAnsi="Times New Roman"/>
                <w:szCs w:val="24"/>
              </w:rPr>
              <w:t>0,20</w:t>
            </w:r>
          </w:p>
        </w:tc>
      </w:tr>
    </w:tbl>
    <w:p w:rsidR="0086107B" w:rsidRPr="00A25370" w:rsidRDefault="0086107B" w:rsidP="0086107B">
      <w:pPr>
        <w:shd w:val="clear" w:color="auto" w:fill="FFFFFF"/>
        <w:tabs>
          <w:tab w:val="left" w:pos="9768"/>
        </w:tabs>
        <w:spacing w:before="187" w:line="307" w:lineRule="exact"/>
        <w:ind w:left="2986"/>
        <w:rPr>
          <w:rFonts w:ascii="Times New Roman" w:hAnsi="Times New Roman"/>
          <w:b/>
          <w:bCs/>
          <w:szCs w:val="24"/>
        </w:rPr>
      </w:pPr>
      <w:r w:rsidRPr="00A25370">
        <w:rPr>
          <w:rFonts w:ascii="Times New Roman" w:hAnsi="Times New Roman"/>
          <w:b/>
          <w:bCs/>
          <w:szCs w:val="24"/>
        </w:rPr>
        <w:t>Информация за декларацията</w:t>
      </w:r>
      <w:r w:rsidRPr="00A25370">
        <w:rPr>
          <w:rFonts w:ascii="Times New Roman" w:hAnsi="Times New Roman"/>
          <w:b/>
          <w:bCs/>
          <w:szCs w:val="24"/>
        </w:rPr>
        <w:tab/>
      </w:r>
    </w:p>
    <w:p w:rsidR="0086107B" w:rsidRPr="00A25370" w:rsidRDefault="0086107B" w:rsidP="0086107B">
      <w:pPr>
        <w:shd w:val="clear" w:color="auto" w:fill="FFFFFF"/>
        <w:spacing w:line="307" w:lineRule="exact"/>
        <w:ind w:right="538"/>
        <w:jc w:val="center"/>
        <w:rPr>
          <w:rFonts w:ascii="Times New Roman" w:hAnsi="Times New Roman"/>
          <w:b/>
          <w:bCs/>
          <w:szCs w:val="24"/>
        </w:rPr>
      </w:pPr>
      <w:r w:rsidRPr="00A25370">
        <w:rPr>
          <w:rFonts w:ascii="Times New Roman" w:hAnsi="Times New Roman"/>
          <w:b/>
          <w:bCs/>
          <w:spacing w:val="-4"/>
          <w:szCs w:val="24"/>
          <w:u w:val="single"/>
        </w:rPr>
        <w:t xml:space="preserve">за освобождаване от такса за сметосъбиране и сметоизвозване </w:t>
      </w:r>
      <w:r w:rsidRPr="00A25370">
        <w:rPr>
          <w:rFonts w:ascii="Times New Roman" w:hAnsi="Times New Roman"/>
          <w:b/>
          <w:bCs/>
          <w:spacing w:val="-2"/>
          <w:szCs w:val="24"/>
          <w:u w:val="single"/>
        </w:rPr>
        <w:t xml:space="preserve">на битовите отпадъци </w:t>
      </w:r>
    </w:p>
    <w:p w:rsidR="002558D9" w:rsidRPr="00A25370" w:rsidRDefault="002558D9" w:rsidP="0086107B">
      <w:pPr>
        <w:shd w:val="clear" w:color="auto" w:fill="FFFFFF"/>
        <w:spacing w:line="245" w:lineRule="exact"/>
        <w:ind w:right="1075"/>
        <w:jc w:val="center"/>
        <w:rPr>
          <w:rFonts w:ascii="Times New Roman" w:hAnsi="Times New Roman"/>
          <w:i/>
          <w:iCs/>
          <w:szCs w:val="24"/>
        </w:rPr>
      </w:pPr>
    </w:p>
    <w:p w:rsidR="0086107B" w:rsidRPr="00A25370" w:rsidRDefault="00A51F20" w:rsidP="0086107B">
      <w:pPr>
        <w:shd w:val="clear" w:color="auto" w:fill="FFFFFF"/>
        <w:spacing w:line="245" w:lineRule="exact"/>
        <w:ind w:right="1075"/>
        <w:jc w:val="center"/>
        <w:rPr>
          <w:rFonts w:ascii="Times New Roman" w:hAnsi="Times New Roman"/>
          <w:i/>
          <w:iCs/>
          <w:spacing w:val="-1"/>
          <w:szCs w:val="24"/>
        </w:rPr>
      </w:pPr>
      <w:r w:rsidRPr="00A25370">
        <w:rPr>
          <w:rFonts w:ascii="Times New Roman" w:hAnsi="Times New Roman"/>
          <w:i/>
          <w:iCs/>
          <w:szCs w:val="24"/>
        </w:rPr>
        <w:t>по чл. 17 от Наредба № 26</w:t>
      </w:r>
      <w:r w:rsidR="0086107B" w:rsidRPr="00A25370">
        <w:rPr>
          <w:rFonts w:ascii="Times New Roman" w:hAnsi="Times New Roman"/>
          <w:i/>
          <w:iCs/>
          <w:szCs w:val="24"/>
        </w:rPr>
        <w:t xml:space="preserve"> за определянето и администрирането на </w:t>
      </w:r>
      <w:r w:rsidR="0086107B" w:rsidRPr="00A25370">
        <w:rPr>
          <w:rFonts w:ascii="Times New Roman" w:hAnsi="Times New Roman"/>
          <w:i/>
          <w:iCs/>
          <w:spacing w:val="-1"/>
          <w:szCs w:val="24"/>
        </w:rPr>
        <w:t>местните такси и це</w:t>
      </w:r>
      <w:r w:rsidRPr="00A25370">
        <w:rPr>
          <w:rFonts w:ascii="Times New Roman" w:hAnsi="Times New Roman"/>
          <w:i/>
          <w:iCs/>
          <w:spacing w:val="-1"/>
          <w:szCs w:val="24"/>
        </w:rPr>
        <w:t>ни на услуги на територията на о</w:t>
      </w:r>
      <w:r w:rsidR="0086107B" w:rsidRPr="00A25370">
        <w:rPr>
          <w:rFonts w:ascii="Times New Roman" w:hAnsi="Times New Roman"/>
          <w:i/>
          <w:iCs/>
          <w:spacing w:val="-1"/>
          <w:szCs w:val="24"/>
        </w:rPr>
        <w:t>бщина Казанлък</w:t>
      </w:r>
      <w:r w:rsidRPr="00A25370">
        <w:rPr>
          <w:rFonts w:ascii="Times New Roman" w:hAnsi="Times New Roman"/>
          <w:i/>
          <w:iCs/>
          <w:spacing w:val="-1"/>
          <w:szCs w:val="24"/>
        </w:rPr>
        <w:t>.</w:t>
      </w:r>
    </w:p>
    <w:p w:rsidR="00820535" w:rsidRPr="00A25370" w:rsidRDefault="00820535" w:rsidP="0086107B">
      <w:pPr>
        <w:shd w:val="clear" w:color="auto" w:fill="FFFFFF"/>
        <w:spacing w:line="245" w:lineRule="exact"/>
        <w:ind w:right="1075"/>
        <w:jc w:val="center"/>
        <w:rPr>
          <w:rFonts w:ascii="Times New Roman" w:hAnsi="Times New Roman"/>
          <w:i/>
          <w:iCs/>
          <w:spacing w:val="-1"/>
          <w:sz w:val="16"/>
          <w:szCs w:val="16"/>
        </w:rPr>
      </w:pPr>
    </w:p>
    <w:p w:rsidR="00A51F20" w:rsidRPr="00A25370" w:rsidRDefault="0086107B" w:rsidP="00A51F20">
      <w:pPr>
        <w:shd w:val="clear" w:color="auto" w:fill="FFFFFF"/>
        <w:tabs>
          <w:tab w:val="left" w:pos="9348"/>
        </w:tabs>
        <w:spacing w:line="245" w:lineRule="exact"/>
        <w:ind w:right="6"/>
        <w:jc w:val="both"/>
        <w:rPr>
          <w:rFonts w:ascii="Times New Roman" w:hAnsi="Times New Roman"/>
          <w:szCs w:val="24"/>
        </w:rPr>
      </w:pPr>
      <w:r w:rsidRPr="00A25370">
        <w:rPr>
          <w:rFonts w:ascii="Times New Roman" w:hAnsi="Times New Roman"/>
          <w:b/>
          <w:bCs/>
          <w:spacing w:val="2"/>
          <w:szCs w:val="24"/>
        </w:rPr>
        <w:t xml:space="preserve">От кого се подава </w:t>
      </w:r>
      <w:r w:rsidRPr="00A25370">
        <w:rPr>
          <w:rFonts w:ascii="Times New Roman" w:hAnsi="Times New Roman"/>
          <w:spacing w:val="2"/>
          <w:szCs w:val="24"/>
        </w:rPr>
        <w:t xml:space="preserve">- Декларацията се подава от всички данъчнозадължени лица </w:t>
      </w:r>
      <w:r w:rsidRPr="00A25370">
        <w:rPr>
          <w:rFonts w:ascii="Times New Roman" w:hAnsi="Times New Roman"/>
          <w:szCs w:val="24"/>
        </w:rPr>
        <w:t>/собственици или ползватели/ или упълномощен от тях представител.</w:t>
      </w:r>
    </w:p>
    <w:p w:rsidR="00A51F20" w:rsidRPr="00A25370" w:rsidRDefault="0086107B" w:rsidP="00A51F20">
      <w:pPr>
        <w:shd w:val="clear" w:color="auto" w:fill="FFFFFF"/>
        <w:tabs>
          <w:tab w:val="left" w:pos="9348"/>
        </w:tabs>
        <w:spacing w:line="245" w:lineRule="exact"/>
        <w:ind w:right="6"/>
        <w:jc w:val="both"/>
        <w:rPr>
          <w:rFonts w:ascii="Times New Roman" w:hAnsi="Times New Roman"/>
          <w:szCs w:val="24"/>
        </w:rPr>
      </w:pPr>
      <w:r w:rsidRPr="00A25370">
        <w:rPr>
          <w:rFonts w:ascii="Times New Roman" w:hAnsi="Times New Roman"/>
          <w:b/>
          <w:bCs/>
          <w:szCs w:val="24"/>
        </w:rPr>
        <w:t xml:space="preserve">Кога се подава </w:t>
      </w:r>
      <w:r w:rsidRPr="00A25370">
        <w:rPr>
          <w:rFonts w:ascii="Times New Roman" w:hAnsi="Times New Roman"/>
          <w:szCs w:val="24"/>
        </w:rPr>
        <w:t xml:space="preserve">- Декларацията се подава в случаите, в които един имот няма да се </w:t>
      </w:r>
      <w:r w:rsidRPr="00A25370">
        <w:rPr>
          <w:rFonts w:ascii="Times New Roman" w:hAnsi="Times New Roman"/>
          <w:spacing w:val="-1"/>
          <w:szCs w:val="24"/>
        </w:rPr>
        <w:t xml:space="preserve">използува през цялата следваща година и собствениците или ползвателите не желаят да </w:t>
      </w:r>
      <w:r w:rsidRPr="00A25370">
        <w:rPr>
          <w:rFonts w:ascii="Times New Roman" w:hAnsi="Times New Roman"/>
          <w:szCs w:val="24"/>
        </w:rPr>
        <w:t>плащат такса за сметосъбиране и сметоизвозване.</w:t>
      </w:r>
    </w:p>
    <w:p w:rsidR="00A51F20" w:rsidRPr="00A25370" w:rsidRDefault="0086107B" w:rsidP="00A51F20">
      <w:pPr>
        <w:shd w:val="clear" w:color="auto" w:fill="FFFFFF"/>
        <w:tabs>
          <w:tab w:val="left" w:pos="9348"/>
        </w:tabs>
        <w:spacing w:line="245" w:lineRule="exact"/>
        <w:ind w:right="6"/>
        <w:jc w:val="both"/>
        <w:rPr>
          <w:rFonts w:ascii="Times New Roman" w:hAnsi="Times New Roman"/>
          <w:szCs w:val="24"/>
        </w:rPr>
      </w:pPr>
      <w:r w:rsidRPr="00A25370">
        <w:rPr>
          <w:rFonts w:ascii="Times New Roman" w:hAnsi="Times New Roman"/>
          <w:b/>
          <w:bCs/>
          <w:szCs w:val="24"/>
        </w:rPr>
        <w:t xml:space="preserve">Срок на подаване </w:t>
      </w:r>
      <w:r w:rsidRPr="00A25370">
        <w:rPr>
          <w:rFonts w:ascii="Times New Roman" w:hAnsi="Times New Roman"/>
          <w:szCs w:val="24"/>
        </w:rPr>
        <w:t>- Декларацията се подава до края на предходната година.</w:t>
      </w:r>
    </w:p>
    <w:p w:rsidR="00A51F20" w:rsidRPr="006610F9" w:rsidRDefault="0086107B" w:rsidP="00A51F20">
      <w:pPr>
        <w:shd w:val="clear" w:color="auto" w:fill="FFFFFF"/>
        <w:tabs>
          <w:tab w:val="left" w:pos="9348"/>
        </w:tabs>
        <w:spacing w:line="245" w:lineRule="exact"/>
        <w:ind w:right="6"/>
        <w:jc w:val="both"/>
        <w:rPr>
          <w:rFonts w:ascii="Times New Roman" w:hAnsi="Times New Roman"/>
          <w:szCs w:val="24"/>
        </w:rPr>
      </w:pPr>
      <w:r w:rsidRPr="00A25370">
        <w:rPr>
          <w:rFonts w:ascii="Times New Roman" w:hAnsi="Times New Roman"/>
          <w:b/>
          <w:bCs/>
          <w:spacing w:val="8"/>
          <w:szCs w:val="24"/>
        </w:rPr>
        <w:t xml:space="preserve">Къде се подава </w:t>
      </w:r>
      <w:r w:rsidRPr="00A25370">
        <w:rPr>
          <w:rFonts w:ascii="Times New Roman" w:hAnsi="Times New Roman"/>
          <w:spacing w:val="8"/>
          <w:szCs w:val="24"/>
        </w:rPr>
        <w:t xml:space="preserve">- Декларацията се подава в </w:t>
      </w:r>
      <w:r w:rsidRPr="006610F9">
        <w:rPr>
          <w:rFonts w:ascii="Times New Roman" w:hAnsi="Times New Roman"/>
          <w:spacing w:val="8"/>
          <w:szCs w:val="24"/>
        </w:rPr>
        <w:t xml:space="preserve">Дирекция </w:t>
      </w:r>
      <w:r w:rsidR="00AB1679" w:rsidRPr="006610F9">
        <w:rPr>
          <w:rFonts w:ascii="Times New Roman" w:hAnsi="Times New Roman"/>
          <w:spacing w:val="8"/>
          <w:szCs w:val="24"/>
        </w:rPr>
        <w:t xml:space="preserve">„Местни приходи“ </w:t>
      </w:r>
      <w:r w:rsidRPr="006610F9">
        <w:rPr>
          <w:rFonts w:ascii="Times New Roman" w:hAnsi="Times New Roman"/>
          <w:spacing w:val="8"/>
          <w:szCs w:val="24"/>
        </w:rPr>
        <w:t xml:space="preserve">на </w:t>
      </w:r>
      <w:r w:rsidRPr="006610F9">
        <w:rPr>
          <w:rFonts w:ascii="Times New Roman" w:hAnsi="Times New Roman"/>
          <w:szCs w:val="24"/>
        </w:rPr>
        <w:t>Община Казанлък /бул</w:t>
      </w:r>
      <w:r w:rsidR="00644CAA" w:rsidRPr="006610F9">
        <w:rPr>
          <w:rFonts w:ascii="Times New Roman" w:hAnsi="Times New Roman"/>
          <w:szCs w:val="24"/>
        </w:rPr>
        <w:t>."Ал. Батенберг" № 4, стая № 10</w:t>
      </w:r>
      <w:r w:rsidRPr="006610F9">
        <w:rPr>
          <w:rFonts w:ascii="Times New Roman" w:hAnsi="Times New Roman"/>
          <w:szCs w:val="24"/>
        </w:rPr>
        <w:t>/.</w:t>
      </w:r>
    </w:p>
    <w:p w:rsidR="0086107B" w:rsidRPr="006610F9" w:rsidRDefault="0086107B" w:rsidP="00AB1679">
      <w:pPr>
        <w:shd w:val="clear" w:color="auto" w:fill="FFFFFF"/>
        <w:tabs>
          <w:tab w:val="left" w:pos="9348"/>
        </w:tabs>
        <w:spacing w:line="245" w:lineRule="exact"/>
        <w:ind w:right="6"/>
        <w:rPr>
          <w:rFonts w:ascii="Times New Roman" w:hAnsi="Times New Roman"/>
          <w:szCs w:val="24"/>
        </w:rPr>
      </w:pPr>
      <w:r w:rsidRPr="006610F9">
        <w:rPr>
          <w:rFonts w:ascii="Times New Roman" w:hAnsi="Times New Roman"/>
          <w:b/>
          <w:bCs/>
          <w:spacing w:val="1"/>
          <w:szCs w:val="24"/>
        </w:rPr>
        <w:t xml:space="preserve">От кого се приема </w:t>
      </w:r>
      <w:r w:rsidRPr="006610F9">
        <w:rPr>
          <w:rFonts w:ascii="Times New Roman" w:hAnsi="Times New Roman"/>
          <w:spacing w:val="1"/>
          <w:szCs w:val="24"/>
        </w:rPr>
        <w:t xml:space="preserve">- Декларацията се приема от длъжностно лице от Дирекция </w:t>
      </w:r>
      <w:r w:rsidR="00AB1679" w:rsidRPr="006610F9">
        <w:rPr>
          <w:rFonts w:ascii="Times New Roman" w:hAnsi="Times New Roman"/>
          <w:spacing w:val="1"/>
          <w:szCs w:val="24"/>
        </w:rPr>
        <w:t xml:space="preserve">„Местни приходи“ </w:t>
      </w:r>
      <w:r w:rsidRPr="006610F9">
        <w:rPr>
          <w:rFonts w:ascii="Times New Roman" w:hAnsi="Times New Roman"/>
          <w:spacing w:val="1"/>
          <w:szCs w:val="24"/>
        </w:rPr>
        <w:t xml:space="preserve">на Община Казанлък и се завежда в регистър, след проверка на </w:t>
      </w:r>
      <w:r w:rsidRPr="006610F9">
        <w:rPr>
          <w:rFonts w:ascii="Times New Roman" w:hAnsi="Times New Roman"/>
          <w:szCs w:val="24"/>
        </w:rPr>
        <w:t xml:space="preserve">обстоятелствата, посочени в нея, като при необходимост се изискват и допълнителни </w:t>
      </w:r>
      <w:r w:rsidRPr="006610F9">
        <w:rPr>
          <w:rFonts w:ascii="Times New Roman" w:hAnsi="Times New Roman"/>
          <w:spacing w:val="3"/>
          <w:szCs w:val="24"/>
        </w:rPr>
        <w:t xml:space="preserve">документи. При приемане на декларацията на подателя се издава </w:t>
      </w:r>
      <w:r w:rsidRPr="006610F9">
        <w:rPr>
          <w:rFonts w:ascii="Times New Roman" w:hAnsi="Times New Roman"/>
          <w:spacing w:val="2"/>
          <w:szCs w:val="24"/>
        </w:rPr>
        <w:t xml:space="preserve">входящ номер и дата. Декларацията се приема, но поражда последици само когато </w:t>
      </w:r>
      <w:r w:rsidRPr="006610F9">
        <w:rPr>
          <w:rFonts w:ascii="Times New Roman" w:hAnsi="Times New Roman"/>
          <w:szCs w:val="24"/>
        </w:rPr>
        <w:t>всички данъчнозадължени лица за недвижимия имот са</w:t>
      </w:r>
      <w:r w:rsidR="00AB1679" w:rsidRPr="006610F9">
        <w:rPr>
          <w:rFonts w:ascii="Times New Roman" w:hAnsi="Times New Roman"/>
          <w:szCs w:val="24"/>
        </w:rPr>
        <w:t xml:space="preserve"> </w:t>
      </w:r>
      <w:r w:rsidRPr="006610F9">
        <w:rPr>
          <w:rFonts w:ascii="Times New Roman" w:hAnsi="Times New Roman"/>
          <w:szCs w:val="24"/>
        </w:rPr>
        <w:t>я подписали.</w:t>
      </w:r>
      <w:r w:rsidR="00A51F20" w:rsidRPr="006610F9">
        <w:rPr>
          <w:rFonts w:ascii="Times New Roman" w:hAnsi="Times New Roman"/>
          <w:szCs w:val="24"/>
        </w:rPr>
        <w:br/>
      </w:r>
      <w:r w:rsidRPr="006610F9">
        <w:rPr>
          <w:rFonts w:ascii="Times New Roman" w:hAnsi="Times New Roman"/>
          <w:b/>
          <w:bCs/>
          <w:szCs w:val="24"/>
        </w:rPr>
        <w:t>Указания за попълване на декларацията</w:t>
      </w:r>
    </w:p>
    <w:p w:rsidR="0086107B" w:rsidRPr="006610F9" w:rsidRDefault="0086107B" w:rsidP="0086107B">
      <w:pPr>
        <w:jc w:val="both"/>
        <w:rPr>
          <w:rFonts w:ascii="Times New Roman" w:hAnsi="Times New Roman"/>
          <w:szCs w:val="24"/>
        </w:rPr>
      </w:pPr>
      <w:r w:rsidRPr="006610F9">
        <w:rPr>
          <w:rFonts w:ascii="Times New Roman" w:hAnsi="Times New Roman"/>
          <w:szCs w:val="24"/>
          <w:u w:val="single"/>
        </w:rPr>
        <w:t>І. За физическите лица</w:t>
      </w:r>
      <w:r w:rsidRPr="006610F9">
        <w:rPr>
          <w:rFonts w:ascii="Times New Roman" w:hAnsi="Times New Roman"/>
          <w:szCs w:val="24"/>
        </w:rPr>
        <w:t xml:space="preserve">: </w:t>
      </w:r>
    </w:p>
    <w:p w:rsidR="0086107B" w:rsidRPr="006610F9" w:rsidRDefault="0086107B" w:rsidP="0086107B">
      <w:pPr>
        <w:jc w:val="both"/>
        <w:rPr>
          <w:rFonts w:ascii="Times New Roman" w:hAnsi="Times New Roman"/>
          <w:szCs w:val="24"/>
        </w:rPr>
      </w:pPr>
      <w:r w:rsidRPr="006610F9">
        <w:rPr>
          <w:rFonts w:ascii="Times New Roman" w:hAnsi="Times New Roman"/>
          <w:szCs w:val="24"/>
        </w:rPr>
        <w:t>1. Попълват се имената - собствено, бащино и фамилно и ЕГН на декларатора - собственици или ползватели на дадения имот.</w:t>
      </w:r>
    </w:p>
    <w:p w:rsidR="0086107B" w:rsidRPr="006610F9" w:rsidRDefault="0086107B" w:rsidP="0086107B">
      <w:pPr>
        <w:shd w:val="clear" w:color="auto" w:fill="FFFFFF"/>
        <w:tabs>
          <w:tab w:val="left" w:pos="408"/>
        </w:tabs>
        <w:spacing w:before="14" w:line="264" w:lineRule="exact"/>
        <w:jc w:val="both"/>
        <w:rPr>
          <w:rFonts w:ascii="Times New Roman" w:hAnsi="Times New Roman"/>
          <w:spacing w:val="-11"/>
          <w:szCs w:val="24"/>
        </w:rPr>
      </w:pPr>
      <w:r w:rsidRPr="006610F9">
        <w:rPr>
          <w:rFonts w:ascii="Times New Roman" w:hAnsi="Times New Roman"/>
          <w:spacing w:val="2"/>
          <w:szCs w:val="24"/>
        </w:rPr>
        <w:t>2. Попълва   се   постоянният адрес  на   физическото  лице</w:t>
      </w:r>
      <w:r w:rsidRPr="006610F9">
        <w:rPr>
          <w:rFonts w:ascii="Times New Roman" w:hAnsi="Times New Roman"/>
          <w:spacing w:val="-1"/>
          <w:szCs w:val="24"/>
        </w:rPr>
        <w:t>.</w:t>
      </w:r>
    </w:p>
    <w:p w:rsidR="0086107B" w:rsidRPr="006610F9" w:rsidRDefault="0086107B" w:rsidP="0086107B">
      <w:pPr>
        <w:shd w:val="clear" w:color="auto" w:fill="FFFFFF"/>
        <w:tabs>
          <w:tab w:val="left" w:pos="408"/>
        </w:tabs>
        <w:spacing w:before="14" w:line="264" w:lineRule="exact"/>
        <w:jc w:val="both"/>
        <w:rPr>
          <w:rFonts w:ascii="Times New Roman" w:hAnsi="Times New Roman"/>
          <w:szCs w:val="24"/>
        </w:rPr>
      </w:pPr>
      <w:r w:rsidRPr="006610F9">
        <w:rPr>
          <w:rFonts w:ascii="Times New Roman" w:hAnsi="Times New Roman"/>
          <w:szCs w:val="24"/>
        </w:rPr>
        <w:t>3. Попълват   се   имената   на упълномощения представител на физическото лице.</w:t>
      </w:r>
    </w:p>
    <w:p w:rsidR="0086107B" w:rsidRPr="006610F9" w:rsidRDefault="0086107B" w:rsidP="0086107B">
      <w:pPr>
        <w:shd w:val="clear" w:color="auto" w:fill="FFFFFF"/>
        <w:tabs>
          <w:tab w:val="left" w:pos="408"/>
        </w:tabs>
        <w:spacing w:before="14" w:line="264" w:lineRule="exact"/>
        <w:jc w:val="both"/>
        <w:rPr>
          <w:rFonts w:ascii="Times New Roman" w:hAnsi="Times New Roman"/>
          <w:spacing w:val="-11"/>
          <w:szCs w:val="24"/>
        </w:rPr>
      </w:pPr>
      <w:r w:rsidRPr="006610F9">
        <w:rPr>
          <w:rFonts w:ascii="Times New Roman" w:hAnsi="Times New Roman"/>
          <w:szCs w:val="24"/>
        </w:rPr>
        <w:t>4. Попълва се постоянният адрес на представителя на физическото лице.</w:t>
      </w:r>
    </w:p>
    <w:p w:rsidR="0086107B" w:rsidRPr="006610F9" w:rsidRDefault="0086107B" w:rsidP="0086107B">
      <w:pPr>
        <w:shd w:val="clear" w:color="auto" w:fill="FFFFFF"/>
        <w:tabs>
          <w:tab w:val="left" w:pos="408"/>
        </w:tabs>
        <w:spacing w:before="5" w:line="264" w:lineRule="exact"/>
        <w:ind w:left="38"/>
        <w:jc w:val="both"/>
        <w:rPr>
          <w:rFonts w:ascii="Times New Roman" w:hAnsi="Times New Roman"/>
          <w:szCs w:val="24"/>
        </w:rPr>
      </w:pPr>
      <w:r w:rsidRPr="006610F9">
        <w:rPr>
          <w:rFonts w:ascii="Times New Roman" w:hAnsi="Times New Roman"/>
          <w:szCs w:val="24"/>
          <w:u w:val="single"/>
        </w:rPr>
        <w:t>ІІ. За юридическите лица</w:t>
      </w:r>
      <w:r w:rsidRPr="006610F9">
        <w:rPr>
          <w:rFonts w:ascii="Times New Roman" w:hAnsi="Times New Roman"/>
          <w:szCs w:val="24"/>
        </w:rPr>
        <w:t>:</w:t>
      </w:r>
    </w:p>
    <w:p w:rsidR="0086107B" w:rsidRPr="006610F9" w:rsidRDefault="0086107B" w:rsidP="0086107B">
      <w:pPr>
        <w:jc w:val="both"/>
        <w:rPr>
          <w:rFonts w:ascii="Times New Roman" w:hAnsi="Times New Roman"/>
          <w:szCs w:val="24"/>
        </w:rPr>
      </w:pPr>
      <w:r w:rsidRPr="006610F9">
        <w:rPr>
          <w:rFonts w:ascii="Times New Roman" w:hAnsi="Times New Roman"/>
          <w:szCs w:val="24"/>
        </w:rPr>
        <w:t>1. Попълват се: наименованието на  юридическото лице, неговият ЕИК/БУЛСТАТ, седалище, адрес на управление и в кой съд е регистрирано.</w:t>
      </w:r>
    </w:p>
    <w:p w:rsidR="0086107B" w:rsidRPr="006610F9" w:rsidRDefault="0086107B" w:rsidP="0086107B">
      <w:pPr>
        <w:jc w:val="both"/>
        <w:rPr>
          <w:rFonts w:ascii="Times New Roman" w:hAnsi="Times New Roman"/>
          <w:szCs w:val="24"/>
        </w:rPr>
      </w:pPr>
      <w:r w:rsidRPr="006610F9">
        <w:rPr>
          <w:rFonts w:ascii="Times New Roman" w:hAnsi="Times New Roman"/>
          <w:szCs w:val="24"/>
        </w:rPr>
        <w:t>2. Попълват се имената - собствено, бащино и фамилно име и  ЕГН на ръководителя на ЮЛ.</w:t>
      </w:r>
    </w:p>
    <w:p w:rsidR="0086107B" w:rsidRPr="006610F9" w:rsidRDefault="0086107B" w:rsidP="0086107B">
      <w:pPr>
        <w:jc w:val="both"/>
        <w:rPr>
          <w:rFonts w:ascii="Times New Roman" w:hAnsi="Times New Roman"/>
          <w:szCs w:val="24"/>
        </w:rPr>
      </w:pPr>
      <w:r w:rsidRPr="006610F9">
        <w:rPr>
          <w:rFonts w:ascii="Times New Roman" w:hAnsi="Times New Roman"/>
          <w:szCs w:val="24"/>
        </w:rPr>
        <w:t>3. 2. Попълват се имената - собствено, бащино и фамилно име и  ЕГН на гл. счетоводител на ЮЛ.</w:t>
      </w:r>
    </w:p>
    <w:p w:rsidR="0086107B" w:rsidRPr="006610F9" w:rsidRDefault="0086107B" w:rsidP="0086107B">
      <w:pPr>
        <w:shd w:val="clear" w:color="auto" w:fill="FFFFFF"/>
        <w:tabs>
          <w:tab w:val="left" w:pos="408"/>
        </w:tabs>
        <w:spacing w:line="264" w:lineRule="exact"/>
        <w:ind w:left="19"/>
        <w:rPr>
          <w:rFonts w:ascii="Times New Roman" w:hAnsi="Times New Roman"/>
          <w:szCs w:val="24"/>
        </w:rPr>
      </w:pPr>
      <w:r w:rsidRPr="006610F9">
        <w:rPr>
          <w:rFonts w:ascii="Times New Roman" w:hAnsi="Times New Roman"/>
          <w:spacing w:val="-20"/>
          <w:szCs w:val="24"/>
        </w:rPr>
        <w:t>ІІІ.</w:t>
      </w:r>
      <w:r w:rsidRPr="006610F9">
        <w:rPr>
          <w:rFonts w:ascii="Times New Roman" w:hAnsi="Times New Roman"/>
          <w:szCs w:val="24"/>
        </w:rPr>
        <w:tab/>
        <w:t>Попълват се последователно:</w:t>
      </w:r>
    </w:p>
    <w:p w:rsidR="0086107B" w:rsidRPr="006610F9" w:rsidRDefault="0086107B" w:rsidP="00C851B0">
      <w:pPr>
        <w:widowControl w:val="0"/>
        <w:numPr>
          <w:ilvl w:val="0"/>
          <w:numId w:val="1"/>
        </w:numPr>
        <w:shd w:val="clear" w:color="auto" w:fill="FFFFFF"/>
        <w:tabs>
          <w:tab w:val="left" w:pos="379"/>
        </w:tabs>
        <w:autoSpaceDE w:val="0"/>
        <w:autoSpaceDN w:val="0"/>
        <w:adjustRightInd w:val="0"/>
        <w:spacing w:before="5" w:line="293" w:lineRule="exact"/>
        <w:ind w:left="24"/>
        <w:rPr>
          <w:rFonts w:ascii="Times New Roman" w:hAnsi="Times New Roman"/>
          <w:szCs w:val="24"/>
        </w:rPr>
      </w:pPr>
      <w:r w:rsidRPr="006610F9">
        <w:rPr>
          <w:rFonts w:ascii="Times New Roman" w:hAnsi="Times New Roman"/>
          <w:szCs w:val="24"/>
        </w:rPr>
        <w:lastRenderedPageBreak/>
        <w:t>Партидният номер на имота;</w:t>
      </w:r>
    </w:p>
    <w:p w:rsidR="0086107B" w:rsidRPr="006610F9" w:rsidRDefault="0086107B" w:rsidP="00C851B0">
      <w:pPr>
        <w:widowControl w:val="0"/>
        <w:numPr>
          <w:ilvl w:val="0"/>
          <w:numId w:val="1"/>
        </w:numPr>
        <w:shd w:val="clear" w:color="auto" w:fill="FFFFFF"/>
        <w:tabs>
          <w:tab w:val="left" w:pos="379"/>
        </w:tabs>
        <w:autoSpaceDE w:val="0"/>
        <w:autoSpaceDN w:val="0"/>
        <w:adjustRightInd w:val="0"/>
        <w:spacing w:line="293" w:lineRule="exact"/>
        <w:ind w:left="24"/>
        <w:rPr>
          <w:rFonts w:ascii="Times New Roman" w:hAnsi="Times New Roman"/>
          <w:szCs w:val="24"/>
        </w:rPr>
      </w:pPr>
      <w:r w:rsidRPr="006610F9">
        <w:rPr>
          <w:rFonts w:ascii="Times New Roman" w:hAnsi="Times New Roman"/>
          <w:spacing w:val="1"/>
          <w:szCs w:val="24"/>
        </w:rPr>
        <w:t>Видът на имота - апартамент; ателие, земя и др;</w:t>
      </w:r>
    </w:p>
    <w:p w:rsidR="0086107B" w:rsidRPr="006610F9" w:rsidRDefault="0086107B" w:rsidP="00C851B0">
      <w:pPr>
        <w:widowControl w:val="0"/>
        <w:numPr>
          <w:ilvl w:val="0"/>
          <w:numId w:val="1"/>
        </w:numPr>
        <w:shd w:val="clear" w:color="auto" w:fill="FFFFFF"/>
        <w:tabs>
          <w:tab w:val="left" w:pos="379"/>
        </w:tabs>
        <w:autoSpaceDE w:val="0"/>
        <w:autoSpaceDN w:val="0"/>
        <w:adjustRightInd w:val="0"/>
        <w:spacing w:line="293" w:lineRule="exact"/>
        <w:ind w:left="24"/>
        <w:rPr>
          <w:rFonts w:ascii="Times New Roman" w:hAnsi="Times New Roman"/>
          <w:szCs w:val="24"/>
        </w:rPr>
      </w:pPr>
      <w:r w:rsidRPr="006610F9">
        <w:rPr>
          <w:rFonts w:ascii="Times New Roman" w:hAnsi="Times New Roman"/>
          <w:szCs w:val="24"/>
        </w:rPr>
        <w:t>Точният адрес на имота;</w:t>
      </w:r>
    </w:p>
    <w:p w:rsidR="0086107B" w:rsidRPr="006610F9" w:rsidRDefault="0086107B" w:rsidP="00C851B0">
      <w:pPr>
        <w:widowControl w:val="0"/>
        <w:numPr>
          <w:ilvl w:val="0"/>
          <w:numId w:val="1"/>
        </w:numPr>
        <w:shd w:val="clear" w:color="auto" w:fill="FFFFFF"/>
        <w:tabs>
          <w:tab w:val="left" w:pos="379"/>
        </w:tabs>
        <w:autoSpaceDE w:val="0"/>
        <w:autoSpaceDN w:val="0"/>
        <w:adjustRightInd w:val="0"/>
        <w:spacing w:before="19" w:line="264" w:lineRule="exact"/>
        <w:ind w:left="24"/>
        <w:rPr>
          <w:rFonts w:ascii="Times New Roman" w:hAnsi="Times New Roman"/>
          <w:szCs w:val="24"/>
        </w:rPr>
      </w:pPr>
      <w:r w:rsidRPr="006610F9">
        <w:rPr>
          <w:rFonts w:ascii="Times New Roman" w:hAnsi="Times New Roman"/>
          <w:szCs w:val="24"/>
        </w:rPr>
        <w:t>Годината, за която се отнася декларацията или периода от нея (за новопридобити имоти)</w:t>
      </w:r>
    </w:p>
    <w:p w:rsidR="00150B43" w:rsidRPr="006610F9" w:rsidRDefault="00150B43" w:rsidP="0086107B">
      <w:pPr>
        <w:shd w:val="clear" w:color="auto" w:fill="FFFFFF"/>
        <w:tabs>
          <w:tab w:val="left" w:pos="408"/>
        </w:tabs>
        <w:spacing w:line="264" w:lineRule="exact"/>
        <w:ind w:left="19"/>
        <w:rPr>
          <w:rFonts w:ascii="Times New Roman" w:hAnsi="Times New Roman"/>
          <w:szCs w:val="24"/>
        </w:rPr>
      </w:pPr>
    </w:p>
    <w:p w:rsidR="00150B43" w:rsidRPr="00A25370" w:rsidRDefault="00150B43" w:rsidP="0086107B">
      <w:pPr>
        <w:shd w:val="clear" w:color="auto" w:fill="FFFFFF"/>
        <w:tabs>
          <w:tab w:val="left" w:pos="408"/>
        </w:tabs>
        <w:spacing w:line="264" w:lineRule="exact"/>
        <w:ind w:left="19"/>
        <w:rPr>
          <w:rFonts w:ascii="Times New Roman" w:hAnsi="Times New Roman"/>
          <w:szCs w:val="24"/>
        </w:rPr>
      </w:pPr>
    </w:p>
    <w:p w:rsidR="0086107B" w:rsidRPr="00A25370" w:rsidRDefault="0086107B" w:rsidP="0086107B">
      <w:pPr>
        <w:shd w:val="clear" w:color="auto" w:fill="FFFFFF"/>
        <w:tabs>
          <w:tab w:val="left" w:pos="408"/>
        </w:tabs>
        <w:spacing w:line="264" w:lineRule="exact"/>
        <w:ind w:left="19"/>
        <w:rPr>
          <w:rFonts w:ascii="Times New Roman" w:hAnsi="Times New Roman"/>
          <w:spacing w:val="-9"/>
          <w:szCs w:val="24"/>
        </w:rPr>
      </w:pPr>
      <w:r w:rsidRPr="00A25370">
        <w:rPr>
          <w:rFonts w:ascii="Times New Roman" w:hAnsi="Times New Roman"/>
          <w:szCs w:val="24"/>
        </w:rPr>
        <w:t>ІV. Записва се датата, на която е подадена декларацията.</w:t>
      </w:r>
    </w:p>
    <w:p w:rsidR="00AD49F5" w:rsidRPr="00A25370" w:rsidRDefault="0086107B" w:rsidP="0086107B">
      <w:pPr>
        <w:shd w:val="clear" w:color="auto" w:fill="FFFFFF"/>
        <w:tabs>
          <w:tab w:val="left" w:pos="408"/>
        </w:tabs>
        <w:spacing w:line="264" w:lineRule="exact"/>
        <w:ind w:left="19"/>
        <w:rPr>
          <w:rFonts w:ascii="Times New Roman" w:hAnsi="Times New Roman"/>
          <w:spacing w:val="1"/>
          <w:szCs w:val="24"/>
        </w:rPr>
      </w:pPr>
      <w:r w:rsidRPr="00A25370">
        <w:rPr>
          <w:rFonts w:ascii="Times New Roman" w:hAnsi="Times New Roman"/>
          <w:szCs w:val="24"/>
        </w:rPr>
        <w:t>V. Декларацията трябва да съдържа подписите на всички собственици /ползватели/, а при</w:t>
      </w:r>
      <w:r w:rsidRPr="00A25370">
        <w:rPr>
          <w:rFonts w:ascii="Times New Roman" w:hAnsi="Times New Roman"/>
          <w:szCs w:val="24"/>
        </w:rPr>
        <w:br/>
      </w:r>
      <w:r w:rsidRPr="00A25370">
        <w:rPr>
          <w:rFonts w:ascii="Times New Roman" w:hAnsi="Times New Roman"/>
          <w:spacing w:val="1"/>
          <w:szCs w:val="24"/>
        </w:rPr>
        <w:t>юридическите лица - подпис на ръководителя и на главния счетоводител, както и печат.</w:t>
      </w:r>
    </w:p>
    <w:p w:rsidR="003C5622" w:rsidRPr="00A25370" w:rsidRDefault="003C5622" w:rsidP="0086107B">
      <w:pPr>
        <w:shd w:val="clear" w:color="auto" w:fill="FFFFFF"/>
        <w:tabs>
          <w:tab w:val="left" w:pos="408"/>
        </w:tabs>
        <w:spacing w:line="264" w:lineRule="exact"/>
        <w:ind w:left="19"/>
        <w:rPr>
          <w:rFonts w:ascii="Times New Roman" w:hAnsi="Times New Roman"/>
          <w:b/>
          <w:spacing w:val="1"/>
          <w:sz w:val="16"/>
          <w:szCs w:val="16"/>
        </w:rPr>
      </w:pPr>
    </w:p>
    <w:p w:rsidR="00180A4B" w:rsidRPr="00A25370" w:rsidRDefault="00180A4B" w:rsidP="0086107B">
      <w:pPr>
        <w:shd w:val="clear" w:color="auto" w:fill="FFFFFF"/>
        <w:tabs>
          <w:tab w:val="left" w:pos="408"/>
        </w:tabs>
        <w:spacing w:line="264" w:lineRule="exact"/>
        <w:ind w:left="19"/>
        <w:rPr>
          <w:rFonts w:ascii="Times New Roman" w:hAnsi="Times New Roman"/>
          <w:b/>
          <w:spacing w:val="1"/>
        </w:rPr>
      </w:pPr>
    </w:p>
    <w:p w:rsidR="00150B43" w:rsidRPr="00A25370" w:rsidRDefault="00150B43" w:rsidP="00FC6F09">
      <w:pPr>
        <w:shd w:val="clear" w:color="auto" w:fill="FFFFFF"/>
        <w:tabs>
          <w:tab w:val="left" w:pos="408"/>
        </w:tabs>
        <w:spacing w:line="264" w:lineRule="exact"/>
        <w:rPr>
          <w:rFonts w:ascii="Times New Roman" w:hAnsi="Times New Roman"/>
          <w:b/>
          <w:spacing w:val="1"/>
        </w:rPr>
      </w:pPr>
    </w:p>
    <w:p w:rsidR="004767A6" w:rsidRPr="00A25370" w:rsidRDefault="00A31915" w:rsidP="0086107B">
      <w:pPr>
        <w:shd w:val="clear" w:color="auto" w:fill="FFFFFF"/>
        <w:tabs>
          <w:tab w:val="left" w:pos="408"/>
        </w:tabs>
        <w:spacing w:line="264" w:lineRule="exact"/>
        <w:ind w:left="19"/>
        <w:rPr>
          <w:rFonts w:ascii="Times New Roman" w:hAnsi="Times New Roman"/>
          <w:b/>
          <w:spacing w:val="1"/>
        </w:rPr>
      </w:pPr>
      <w:r w:rsidRPr="00A25370">
        <w:rPr>
          <w:rFonts w:ascii="Times New Roman" w:hAnsi="Times New Roman"/>
          <w:b/>
          <w:spacing w:val="1"/>
        </w:rPr>
        <w:t>НИКОЛАЙ ЗЛАТАНОВ</w:t>
      </w:r>
      <w:r w:rsidR="008D1A22" w:rsidRPr="00A25370">
        <w:rPr>
          <w:rFonts w:ascii="Times New Roman" w:hAnsi="Times New Roman"/>
          <w:b/>
          <w:spacing w:val="1"/>
        </w:rPr>
        <w:t xml:space="preserve"> </w:t>
      </w:r>
      <w:r w:rsidR="00CC2507">
        <w:rPr>
          <w:rFonts w:ascii="Times New Roman" w:hAnsi="Times New Roman"/>
          <w:b/>
          <w:spacing w:val="1"/>
        </w:rPr>
        <w:t xml:space="preserve"> </w:t>
      </w:r>
      <w:r w:rsidR="00903DE6">
        <w:rPr>
          <w:rFonts w:ascii="Times New Roman" w:hAnsi="Times New Roman"/>
          <w:b/>
          <w:spacing w:val="1"/>
        </w:rPr>
        <w:t>/п/</w:t>
      </w:r>
      <w:bookmarkStart w:id="0" w:name="_GoBack"/>
      <w:bookmarkEnd w:id="0"/>
    </w:p>
    <w:p w:rsidR="004767A6" w:rsidRPr="00A25370" w:rsidRDefault="004767A6" w:rsidP="0086107B">
      <w:pPr>
        <w:shd w:val="clear" w:color="auto" w:fill="FFFFFF"/>
        <w:tabs>
          <w:tab w:val="left" w:pos="408"/>
        </w:tabs>
        <w:spacing w:line="264" w:lineRule="exact"/>
        <w:ind w:left="19"/>
        <w:rPr>
          <w:rFonts w:ascii="Times New Roman" w:hAnsi="Times New Roman"/>
          <w:b/>
          <w:spacing w:val="1"/>
        </w:rPr>
      </w:pPr>
    </w:p>
    <w:p w:rsidR="00A51F20" w:rsidRPr="00A25370" w:rsidRDefault="007A4F28" w:rsidP="0086107B">
      <w:pPr>
        <w:shd w:val="clear" w:color="auto" w:fill="FFFFFF"/>
        <w:tabs>
          <w:tab w:val="left" w:pos="408"/>
        </w:tabs>
        <w:spacing w:line="264" w:lineRule="exact"/>
        <w:ind w:left="19"/>
        <w:rPr>
          <w:rFonts w:ascii="Times New Roman" w:hAnsi="Times New Roman"/>
          <w:b/>
          <w:spacing w:val="1"/>
        </w:rPr>
      </w:pPr>
      <w:r w:rsidRPr="00A25370">
        <w:rPr>
          <w:rFonts w:ascii="Times New Roman" w:hAnsi="Times New Roman"/>
          <w:b/>
          <w:spacing w:val="1"/>
        </w:rPr>
        <w:t>ПРЕДСЕДАТЕЛ НА ОБЩИНСКИ СЪВЕТ - КАЗАНЛЪК</w:t>
      </w:r>
    </w:p>
    <w:sectPr w:rsidR="00A51F20" w:rsidRPr="00A25370" w:rsidSect="004E2FB2">
      <w:type w:val="continuous"/>
      <w:pgSz w:w="12240" w:h="15840"/>
      <w:pgMar w:top="709" w:right="850" w:bottom="163" w:left="1138" w:header="283" w:footer="283"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72E6" w:rsidRDefault="001372E6">
      <w:r>
        <w:separator/>
      </w:r>
    </w:p>
  </w:endnote>
  <w:endnote w:type="continuationSeparator" w:id="0">
    <w:p w:rsidR="001372E6" w:rsidRDefault="001372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Cyr">
    <w:altName w:val="Courier New"/>
    <w:charset w:val="00"/>
    <w:family w:val="modern"/>
    <w:pitch w:val="fixed"/>
    <w:sig w:usb0="00000287" w:usb1="00000000" w:usb2="00000000" w:usb3="00000000" w:csb0="0000001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5E1F" w:rsidRDefault="00DE5E1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E5E1F" w:rsidRDefault="00DE5E1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5E1F" w:rsidRPr="00C16DAA" w:rsidRDefault="00DE5E1F" w:rsidP="00DB5790">
    <w:pPr>
      <w:jc w:val="center"/>
      <w:rPr>
        <w:rFonts w:ascii="Times New Roman" w:hAnsi="Times New Roman"/>
        <w:b/>
        <w:sz w:val="20"/>
      </w:rPr>
    </w:pPr>
    <w:r w:rsidRPr="00C16DAA">
      <w:rPr>
        <w:rFonts w:ascii="Times New Roman" w:hAnsi="Times New Roman"/>
        <w:b/>
        <w:sz w:val="20"/>
      </w:rPr>
      <w:t>Наредба № 26 за</w:t>
    </w:r>
    <w:r w:rsidRPr="00C16DAA">
      <w:rPr>
        <w:b/>
      </w:rPr>
      <w:t xml:space="preserve"> </w:t>
    </w:r>
    <w:r w:rsidRPr="00C16DAA">
      <w:rPr>
        <w:rFonts w:ascii="Times New Roman" w:hAnsi="Times New Roman"/>
        <w:b/>
        <w:sz w:val="20"/>
      </w:rPr>
      <w:t>определянето и администрирането на местните такси и цени на услуги</w:t>
    </w:r>
  </w:p>
  <w:p w:rsidR="00DE5E1F" w:rsidRDefault="00DE5E1F" w:rsidP="00DB5790">
    <w:pPr>
      <w:jc w:val="center"/>
      <w:rPr>
        <w:rFonts w:ascii="Times New Roman" w:hAnsi="Times New Roman"/>
        <w:b/>
        <w:sz w:val="20"/>
        <w:lang w:val="en-US"/>
      </w:rPr>
    </w:pPr>
    <w:r w:rsidRPr="00C16DAA">
      <w:rPr>
        <w:rFonts w:ascii="Times New Roman" w:hAnsi="Times New Roman"/>
        <w:b/>
        <w:sz w:val="20"/>
      </w:rPr>
      <w:t>на територията на община Казанлък</w:t>
    </w:r>
  </w:p>
  <w:p w:rsidR="00DE5E1F" w:rsidRPr="00DD2F83" w:rsidRDefault="00DE5E1F" w:rsidP="008C69CD">
    <w:pPr>
      <w:jc w:val="both"/>
      <w:rPr>
        <w:rFonts w:ascii="Times New Roman" w:hAnsi="Times New Roman"/>
        <w:sz w:val="16"/>
        <w:szCs w:val="16"/>
        <w:lang w:val="en-US"/>
      </w:rPr>
    </w:pPr>
    <w:r w:rsidRPr="00DB5790">
      <w:rPr>
        <w:rFonts w:ascii="Times New Roman" w:hAnsi="Times New Roman"/>
        <w:b/>
        <w:sz w:val="16"/>
        <w:szCs w:val="16"/>
      </w:rPr>
      <w:br/>
    </w:r>
  </w:p>
  <w:p w:rsidR="00DE5E1F" w:rsidRPr="008C3EA0" w:rsidRDefault="00DE5E1F" w:rsidP="00A86D79">
    <w:pPr>
      <w:jc w:val="both"/>
      <w:rPr>
        <w:rFonts w:ascii="Times New Roman" w:hAnsi="Times New Roman"/>
        <w:sz w:val="8"/>
        <w:szCs w:val="8"/>
        <w:lang w:val="en-US"/>
      </w:rPr>
    </w:pPr>
  </w:p>
  <w:p w:rsidR="00DE5E1F" w:rsidRDefault="00DE5E1F" w:rsidP="004A625E">
    <w:pPr>
      <w:pStyle w:val="Footer"/>
      <w:jc w:val="right"/>
      <w:rPr>
        <w:sz w:val="16"/>
        <w:szCs w:val="16"/>
      </w:rPr>
    </w:pPr>
    <w:r>
      <w:rPr>
        <w:sz w:val="16"/>
        <w:szCs w:val="16"/>
        <w:lang w:val="bg-BG"/>
      </w:rPr>
      <w:t>Стр</w:t>
    </w:r>
    <w:r w:rsidRPr="00FD2B02">
      <w:rPr>
        <w:sz w:val="16"/>
        <w:szCs w:val="16"/>
      </w:rPr>
      <w:t xml:space="preserve"> </w:t>
    </w:r>
    <w:r w:rsidRPr="00FD2B02">
      <w:rPr>
        <w:sz w:val="16"/>
        <w:szCs w:val="16"/>
      </w:rPr>
      <w:fldChar w:fldCharType="begin"/>
    </w:r>
    <w:r w:rsidRPr="00FD2B02">
      <w:rPr>
        <w:sz w:val="16"/>
        <w:szCs w:val="16"/>
      </w:rPr>
      <w:instrText xml:space="preserve"> PAGE </w:instrText>
    </w:r>
    <w:r w:rsidRPr="00FD2B02">
      <w:rPr>
        <w:sz w:val="16"/>
        <w:szCs w:val="16"/>
      </w:rPr>
      <w:fldChar w:fldCharType="separate"/>
    </w:r>
    <w:r w:rsidR="00903DE6">
      <w:rPr>
        <w:noProof/>
        <w:sz w:val="16"/>
        <w:szCs w:val="16"/>
      </w:rPr>
      <w:t>64</w:t>
    </w:r>
    <w:r w:rsidRPr="00FD2B02">
      <w:rPr>
        <w:sz w:val="16"/>
        <w:szCs w:val="16"/>
      </w:rPr>
      <w:fldChar w:fldCharType="end"/>
    </w:r>
    <w:r>
      <w:rPr>
        <w:sz w:val="16"/>
        <w:szCs w:val="16"/>
      </w:rPr>
      <w:t xml:space="preserve"> </w:t>
    </w:r>
    <w:r>
      <w:rPr>
        <w:sz w:val="16"/>
        <w:szCs w:val="16"/>
        <w:lang w:val="bg-BG"/>
      </w:rPr>
      <w:t xml:space="preserve">от </w:t>
    </w:r>
    <w:r w:rsidRPr="00FD2B02">
      <w:rPr>
        <w:sz w:val="16"/>
        <w:szCs w:val="16"/>
      </w:rPr>
      <w:fldChar w:fldCharType="begin"/>
    </w:r>
    <w:r w:rsidRPr="00FD2B02">
      <w:rPr>
        <w:sz w:val="16"/>
        <w:szCs w:val="16"/>
      </w:rPr>
      <w:instrText xml:space="preserve"> NUMPAGES </w:instrText>
    </w:r>
    <w:r w:rsidRPr="00FD2B02">
      <w:rPr>
        <w:sz w:val="16"/>
        <w:szCs w:val="16"/>
      </w:rPr>
      <w:fldChar w:fldCharType="separate"/>
    </w:r>
    <w:r w:rsidR="00903DE6">
      <w:rPr>
        <w:noProof/>
        <w:sz w:val="16"/>
        <w:szCs w:val="16"/>
      </w:rPr>
      <w:t>65</w:t>
    </w:r>
    <w:r w:rsidRPr="00FD2B02">
      <w:rPr>
        <w:sz w:val="16"/>
        <w:szCs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5E1F" w:rsidRPr="0070505B" w:rsidRDefault="00DE5E1F">
    <w:pPr>
      <w:pStyle w:val="Footer"/>
      <w:rPr>
        <w:lang w:val="bg-BG"/>
      </w:rPr>
    </w:pPr>
  </w:p>
  <w:p w:rsidR="00DE5E1F" w:rsidRPr="001A5DCE" w:rsidRDefault="00DE5E1F" w:rsidP="0070505B">
    <w:pPr>
      <w:jc w:val="center"/>
      <w:rPr>
        <w:rFonts w:ascii="Times New Roman" w:hAnsi="Times New Roman"/>
        <w:b/>
        <w:sz w:val="20"/>
      </w:rPr>
    </w:pPr>
    <w:r w:rsidRPr="001A5DCE">
      <w:rPr>
        <w:rFonts w:ascii="Times New Roman" w:hAnsi="Times New Roman"/>
        <w:b/>
        <w:sz w:val="20"/>
      </w:rPr>
      <w:t>Наредба № 26 за определянето и администрирането на местните такси и цени на услуги</w:t>
    </w:r>
  </w:p>
  <w:p w:rsidR="00DE5E1F" w:rsidRPr="001A5DCE" w:rsidRDefault="00DE5E1F" w:rsidP="0070505B">
    <w:pPr>
      <w:jc w:val="center"/>
      <w:rPr>
        <w:rFonts w:ascii="Times New Roman" w:hAnsi="Times New Roman"/>
        <w:b/>
        <w:sz w:val="20"/>
      </w:rPr>
    </w:pPr>
    <w:r w:rsidRPr="001A5DCE">
      <w:rPr>
        <w:rFonts w:ascii="Times New Roman" w:hAnsi="Times New Roman"/>
        <w:b/>
        <w:sz w:val="20"/>
      </w:rPr>
      <w:t>на територията на община Казанлък</w:t>
    </w:r>
  </w:p>
  <w:p w:rsidR="00DE5E1F" w:rsidRDefault="00DE5E1F">
    <w:pPr>
      <w:rPr>
        <w:rFonts w:ascii="Times New Roman" w:hAnsi="Times New Roman"/>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72E6" w:rsidRDefault="001372E6">
      <w:r>
        <w:separator/>
      </w:r>
    </w:p>
  </w:footnote>
  <w:footnote w:type="continuationSeparator" w:id="0">
    <w:p w:rsidR="001372E6" w:rsidRDefault="001372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DAE4DECC"/>
    <w:lvl w:ilvl="0">
      <w:numFmt w:val="decimal"/>
      <w:lvlText w:val="*"/>
      <w:lvlJc w:val="left"/>
    </w:lvl>
  </w:abstractNum>
  <w:abstractNum w:abstractNumId="1" w15:restartNumberingAfterBreak="0">
    <w:nsid w:val="00000004"/>
    <w:multiLevelType w:val="multilevel"/>
    <w:tmpl w:val="00000004"/>
    <w:name w:val="Outline"/>
    <w:lvl w:ilvl="0">
      <w:start w:val="1"/>
      <w:numFmt w:val="none"/>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2" w15:restartNumberingAfterBreak="0">
    <w:nsid w:val="11F630A5"/>
    <w:multiLevelType w:val="hybridMultilevel"/>
    <w:tmpl w:val="500085D2"/>
    <w:lvl w:ilvl="0" w:tplc="5D9EFB28">
      <w:start w:val="1"/>
      <w:numFmt w:val="decimal"/>
      <w:lvlText w:val="%1)"/>
      <w:lvlJc w:val="left"/>
      <w:pPr>
        <w:ind w:left="360" w:hanging="360"/>
      </w:pPr>
      <w:rPr>
        <w:b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 w15:restartNumberingAfterBreak="0">
    <w:nsid w:val="15DB22DE"/>
    <w:multiLevelType w:val="hybridMultilevel"/>
    <w:tmpl w:val="956023CC"/>
    <w:lvl w:ilvl="0" w:tplc="6DF82430">
      <w:start w:val="6"/>
      <w:numFmt w:val="bullet"/>
      <w:lvlText w:val="-"/>
      <w:lvlJc w:val="left"/>
      <w:pPr>
        <w:ind w:left="720" w:hanging="360"/>
      </w:pPr>
      <w:rPr>
        <w:rFonts w:ascii="Times New Roman" w:eastAsia="Calibri" w:hAnsi="Times New Roman" w:cs="Times New Roman" w:hint="default"/>
        <w:color w:val="FF000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1FF655BE"/>
    <w:multiLevelType w:val="hybridMultilevel"/>
    <w:tmpl w:val="53C872D8"/>
    <w:lvl w:ilvl="0" w:tplc="3490026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349D21E3"/>
    <w:multiLevelType w:val="hybridMultilevel"/>
    <w:tmpl w:val="851CF240"/>
    <w:lvl w:ilvl="0" w:tplc="0402000F">
      <w:start w:val="1"/>
      <w:numFmt w:val="decimal"/>
      <w:lvlText w:val="%1."/>
      <w:lvlJc w:val="left"/>
      <w:pPr>
        <w:tabs>
          <w:tab w:val="num" w:pos="1428"/>
        </w:tabs>
        <w:ind w:left="1428" w:hanging="360"/>
      </w:pPr>
    </w:lvl>
    <w:lvl w:ilvl="1" w:tplc="04020019" w:tentative="1">
      <w:start w:val="1"/>
      <w:numFmt w:val="lowerLetter"/>
      <w:lvlText w:val="%2."/>
      <w:lvlJc w:val="left"/>
      <w:pPr>
        <w:tabs>
          <w:tab w:val="num" w:pos="2148"/>
        </w:tabs>
        <w:ind w:left="2148" w:hanging="360"/>
      </w:pPr>
    </w:lvl>
    <w:lvl w:ilvl="2" w:tplc="0402001B" w:tentative="1">
      <w:start w:val="1"/>
      <w:numFmt w:val="lowerRoman"/>
      <w:lvlText w:val="%3."/>
      <w:lvlJc w:val="right"/>
      <w:pPr>
        <w:tabs>
          <w:tab w:val="num" w:pos="2868"/>
        </w:tabs>
        <w:ind w:left="2868" w:hanging="180"/>
      </w:pPr>
    </w:lvl>
    <w:lvl w:ilvl="3" w:tplc="0402000F" w:tentative="1">
      <w:start w:val="1"/>
      <w:numFmt w:val="decimal"/>
      <w:lvlText w:val="%4."/>
      <w:lvlJc w:val="left"/>
      <w:pPr>
        <w:tabs>
          <w:tab w:val="num" w:pos="3588"/>
        </w:tabs>
        <w:ind w:left="3588" w:hanging="360"/>
      </w:pPr>
    </w:lvl>
    <w:lvl w:ilvl="4" w:tplc="04020019" w:tentative="1">
      <w:start w:val="1"/>
      <w:numFmt w:val="lowerLetter"/>
      <w:lvlText w:val="%5."/>
      <w:lvlJc w:val="left"/>
      <w:pPr>
        <w:tabs>
          <w:tab w:val="num" w:pos="4308"/>
        </w:tabs>
        <w:ind w:left="4308" w:hanging="360"/>
      </w:pPr>
    </w:lvl>
    <w:lvl w:ilvl="5" w:tplc="0402001B" w:tentative="1">
      <w:start w:val="1"/>
      <w:numFmt w:val="lowerRoman"/>
      <w:lvlText w:val="%6."/>
      <w:lvlJc w:val="right"/>
      <w:pPr>
        <w:tabs>
          <w:tab w:val="num" w:pos="5028"/>
        </w:tabs>
        <w:ind w:left="5028" w:hanging="180"/>
      </w:pPr>
    </w:lvl>
    <w:lvl w:ilvl="6" w:tplc="0402000F" w:tentative="1">
      <w:start w:val="1"/>
      <w:numFmt w:val="decimal"/>
      <w:lvlText w:val="%7."/>
      <w:lvlJc w:val="left"/>
      <w:pPr>
        <w:tabs>
          <w:tab w:val="num" w:pos="5748"/>
        </w:tabs>
        <w:ind w:left="5748" w:hanging="360"/>
      </w:pPr>
    </w:lvl>
    <w:lvl w:ilvl="7" w:tplc="04020019" w:tentative="1">
      <w:start w:val="1"/>
      <w:numFmt w:val="lowerLetter"/>
      <w:lvlText w:val="%8."/>
      <w:lvlJc w:val="left"/>
      <w:pPr>
        <w:tabs>
          <w:tab w:val="num" w:pos="6468"/>
        </w:tabs>
        <w:ind w:left="6468" w:hanging="360"/>
      </w:pPr>
    </w:lvl>
    <w:lvl w:ilvl="8" w:tplc="0402001B" w:tentative="1">
      <w:start w:val="1"/>
      <w:numFmt w:val="lowerRoman"/>
      <w:lvlText w:val="%9."/>
      <w:lvlJc w:val="right"/>
      <w:pPr>
        <w:tabs>
          <w:tab w:val="num" w:pos="7188"/>
        </w:tabs>
        <w:ind w:left="7188" w:hanging="180"/>
      </w:pPr>
    </w:lvl>
  </w:abstractNum>
  <w:abstractNum w:abstractNumId="6" w15:restartNumberingAfterBreak="0">
    <w:nsid w:val="389C064F"/>
    <w:multiLevelType w:val="hybridMultilevel"/>
    <w:tmpl w:val="7046A6C0"/>
    <w:lvl w:ilvl="0" w:tplc="97F897DE">
      <w:start w:val="2"/>
      <w:numFmt w:val="bullet"/>
      <w:lvlText w:val="-"/>
      <w:lvlJc w:val="left"/>
      <w:pPr>
        <w:ind w:left="720" w:hanging="360"/>
      </w:pPr>
      <w:rPr>
        <w:rFonts w:ascii="Verdana" w:eastAsia="Times New Roman" w:hAnsi="Verdana"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B4451E0"/>
    <w:multiLevelType w:val="hybridMultilevel"/>
    <w:tmpl w:val="D2FA70AC"/>
    <w:lvl w:ilvl="0" w:tplc="55D2AF84">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472B7B8F"/>
    <w:multiLevelType w:val="hybridMultilevel"/>
    <w:tmpl w:val="BB36A896"/>
    <w:lvl w:ilvl="0" w:tplc="27068584">
      <w:start w:val="1"/>
      <w:numFmt w:val="decimal"/>
      <w:lvlText w:val="(%1)"/>
      <w:lvlJc w:val="left"/>
      <w:pPr>
        <w:ind w:left="786" w:hanging="360"/>
      </w:pPr>
      <w:rPr>
        <w:rFonts w:hint="default"/>
        <w:color w:val="auto"/>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9" w15:restartNumberingAfterBreak="0">
    <w:nsid w:val="5F8946B4"/>
    <w:multiLevelType w:val="hybridMultilevel"/>
    <w:tmpl w:val="D2ACB3FC"/>
    <w:lvl w:ilvl="0" w:tplc="6D364D16">
      <w:start w:val="7"/>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718C4BCE"/>
    <w:multiLevelType w:val="multilevel"/>
    <w:tmpl w:val="9D9AA152"/>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i/>
        <w:color w:val="FF0000"/>
        <w:sz w:val="16"/>
      </w:rPr>
    </w:lvl>
    <w:lvl w:ilvl="2">
      <w:start w:val="1"/>
      <w:numFmt w:val="decimal"/>
      <w:isLgl/>
      <w:lvlText w:val="%1.%2.%3."/>
      <w:lvlJc w:val="left"/>
      <w:pPr>
        <w:ind w:left="1440" w:hanging="720"/>
      </w:pPr>
      <w:rPr>
        <w:rFonts w:hint="default"/>
        <w:i/>
        <w:color w:val="FF0000"/>
        <w:sz w:val="16"/>
      </w:rPr>
    </w:lvl>
    <w:lvl w:ilvl="3">
      <w:start w:val="1"/>
      <w:numFmt w:val="decimal"/>
      <w:isLgl/>
      <w:lvlText w:val="%1.%2.%3.%4."/>
      <w:lvlJc w:val="left"/>
      <w:pPr>
        <w:ind w:left="1800" w:hanging="720"/>
      </w:pPr>
      <w:rPr>
        <w:rFonts w:hint="default"/>
        <w:i/>
        <w:color w:val="FF0000"/>
        <w:sz w:val="16"/>
      </w:rPr>
    </w:lvl>
    <w:lvl w:ilvl="4">
      <w:start w:val="1"/>
      <w:numFmt w:val="decimal"/>
      <w:isLgl/>
      <w:lvlText w:val="%1.%2.%3.%4.%5."/>
      <w:lvlJc w:val="left"/>
      <w:pPr>
        <w:ind w:left="2520" w:hanging="1080"/>
      </w:pPr>
      <w:rPr>
        <w:rFonts w:hint="default"/>
        <w:i/>
        <w:color w:val="FF0000"/>
        <w:sz w:val="16"/>
      </w:rPr>
    </w:lvl>
    <w:lvl w:ilvl="5">
      <w:start w:val="1"/>
      <w:numFmt w:val="decimal"/>
      <w:isLgl/>
      <w:lvlText w:val="%1.%2.%3.%4.%5.%6."/>
      <w:lvlJc w:val="left"/>
      <w:pPr>
        <w:ind w:left="2880" w:hanging="1080"/>
      </w:pPr>
      <w:rPr>
        <w:rFonts w:hint="default"/>
        <w:i/>
        <w:color w:val="FF0000"/>
        <w:sz w:val="16"/>
      </w:rPr>
    </w:lvl>
    <w:lvl w:ilvl="6">
      <w:start w:val="1"/>
      <w:numFmt w:val="decimal"/>
      <w:isLgl/>
      <w:lvlText w:val="%1.%2.%3.%4.%5.%6.%7."/>
      <w:lvlJc w:val="left"/>
      <w:pPr>
        <w:ind w:left="3600" w:hanging="1440"/>
      </w:pPr>
      <w:rPr>
        <w:rFonts w:hint="default"/>
        <w:i/>
        <w:color w:val="FF0000"/>
        <w:sz w:val="16"/>
      </w:rPr>
    </w:lvl>
    <w:lvl w:ilvl="7">
      <w:start w:val="1"/>
      <w:numFmt w:val="decimal"/>
      <w:isLgl/>
      <w:lvlText w:val="%1.%2.%3.%4.%5.%6.%7.%8."/>
      <w:lvlJc w:val="left"/>
      <w:pPr>
        <w:ind w:left="3960" w:hanging="1440"/>
      </w:pPr>
      <w:rPr>
        <w:rFonts w:hint="default"/>
        <w:i/>
        <w:color w:val="FF0000"/>
        <w:sz w:val="16"/>
      </w:rPr>
    </w:lvl>
    <w:lvl w:ilvl="8">
      <w:start w:val="1"/>
      <w:numFmt w:val="decimal"/>
      <w:isLgl/>
      <w:lvlText w:val="%1.%2.%3.%4.%5.%6.%7.%8.%9."/>
      <w:lvlJc w:val="left"/>
      <w:pPr>
        <w:ind w:left="4680" w:hanging="1800"/>
      </w:pPr>
      <w:rPr>
        <w:rFonts w:hint="default"/>
        <w:i/>
        <w:color w:val="FF0000"/>
        <w:sz w:val="16"/>
      </w:rPr>
    </w:lvl>
  </w:abstractNum>
  <w:abstractNum w:abstractNumId="11" w15:restartNumberingAfterBreak="0">
    <w:nsid w:val="730272A7"/>
    <w:multiLevelType w:val="hybridMultilevel"/>
    <w:tmpl w:val="75584588"/>
    <w:lvl w:ilvl="0" w:tplc="3490026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7AA1378C"/>
    <w:multiLevelType w:val="hybridMultilevel"/>
    <w:tmpl w:val="C6D8CA78"/>
    <w:lvl w:ilvl="0" w:tplc="97F897DE">
      <w:start w:val="2"/>
      <w:numFmt w:val="bullet"/>
      <w:lvlText w:val="-"/>
      <w:lvlJc w:val="left"/>
      <w:pPr>
        <w:tabs>
          <w:tab w:val="num" w:pos="960"/>
        </w:tabs>
        <w:ind w:left="960" w:hanging="360"/>
      </w:pPr>
      <w:rPr>
        <w:rFonts w:ascii="Verdana" w:eastAsia="Times New Roman" w:hAnsi="Verdana" w:cs="Times New Roman" w:hint="default"/>
      </w:rPr>
    </w:lvl>
    <w:lvl w:ilvl="1" w:tplc="04020003" w:tentative="1">
      <w:start w:val="1"/>
      <w:numFmt w:val="bullet"/>
      <w:lvlText w:val="o"/>
      <w:lvlJc w:val="left"/>
      <w:pPr>
        <w:tabs>
          <w:tab w:val="num" w:pos="1680"/>
        </w:tabs>
        <w:ind w:left="1680" w:hanging="360"/>
      </w:pPr>
      <w:rPr>
        <w:rFonts w:ascii="Courier New" w:hAnsi="Courier New" w:cs="Courier New" w:hint="default"/>
      </w:rPr>
    </w:lvl>
    <w:lvl w:ilvl="2" w:tplc="04020005" w:tentative="1">
      <w:start w:val="1"/>
      <w:numFmt w:val="bullet"/>
      <w:lvlText w:val=""/>
      <w:lvlJc w:val="left"/>
      <w:pPr>
        <w:tabs>
          <w:tab w:val="num" w:pos="2400"/>
        </w:tabs>
        <w:ind w:left="2400" w:hanging="360"/>
      </w:pPr>
      <w:rPr>
        <w:rFonts w:ascii="Wingdings" w:hAnsi="Wingdings" w:hint="default"/>
      </w:rPr>
    </w:lvl>
    <w:lvl w:ilvl="3" w:tplc="04020001" w:tentative="1">
      <w:start w:val="1"/>
      <w:numFmt w:val="bullet"/>
      <w:lvlText w:val=""/>
      <w:lvlJc w:val="left"/>
      <w:pPr>
        <w:tabs>
          <w:tab w:val="num" w:pos="3120"/>
        </w:tabs>
        <w:ind w:left="3120" w:hanging="360"/>
      </w:pPr>
      <w:rPr>
        <w:rFonts w:ascii="Symbol" w:hAnsi="Symbol" w:hint="default"/>
      </w:rPr>
    </w:lvl>
    <w:lvl w:ilvl="4" w:tplc="04020003" w:tentative="1">
      <w:start w:val="1"/>
      <w:numFmt w:val="bullet"/>
      <w:lvlText w:val="o"/>
      <w:lvlJc w:val="left"/>
      <w:pPr>
        <w:tabs>
          <w:tab w:val="num" w:pos="3840"/>
        </w:tabs>
        <w:ind w:left="3840" w:hanging="360"/>
      </w:pPr>
      <w:rPr>
        <w:rFonts w:ascii="Courier New" w:hAnsi="Courier New" w:cs="Courier New" w:hint="default"/>
      </w:rPr>
    </w:lvl>
    <w:lvl w:ilvl="5" w:tplc="04020005" w:tentative="1">
      <w:start w:val="1"/>
      <w:numFmt w:val="bullet"/>
      <w:lvlText w:val=""/>
      <w:lvlJc w:val="left"/>
      <w:pPr>
        <w:tabs>
          <w:tab w:val="num" w:pos="4560"/>
        </w:tabs>
        <w:ind w:left="4560" w:hanging="360"/>
      </w:pPr>
      <w:rPr>
        <w:rFonts w:ascii="Wingdings" w:hAnsi="Wingdings" w:hint="default"/>
      </w:rPr>
    </w:lvl>
    <w:lvl w:ilvl="6" w:tplc="04020001" w:tentative="1">
      <w:start w:val="1"/>
      <w:numFmt w:val="bullet"/>
      <w:lvlText w:val=""/>
      <w:lvlJc w:val="left"/>
      <w:pPr>
        <w:tabs>
          <w:tab w:val="num" w:pos="5280"/>
        </w:tabs>
        <w:ind w:left="5280" w:hanging="360"/>
      </w:pPr>
      <w:rPr>
        <w:rFonts w:ascii="Symbol" w:hAnsi="Symbol" w:hint="default"/>
      </w:rPr>
    </w:lvl>
    <w:lvl w:ilvl="7" w:tplc="04020003" w:tentative="1">
      <w:start w:val="1"/>
      <w:numFmt w:val="bullet"/>
      <w:lvlText w:val="o"/>
      <w:lvlJc w:val="left"/>
      <w:pPr>
        <w:tabs>
          <w:tab w:val="num" w:pos="6000"/>
        </w:tabs>
        <w:ind w:left="6000" w:hanging="360"/>
      </w:pPr>
      <w:rPr>
        <w:rFonts w:ascii="Courier New" w:hAnsi="Courier New" w:cs="Courier New" w:hint="default"/>
      </w:rPr>
    </w:lvl>
    <w:lvl w:ilvl="8" w:tplc="04020005" w:tentative="1">
      <w:start w:val="1"/>
      <w:numFmt w:val="bullet"/>
      <w:lvlText w:val=""/>
      <w:lvlJc w:val="left"/>
      <w:pPr>
        <w:tabs>
          <w:tab w:val="num" w:pos="6720"/>
        </w:tabs>
        <w:ind w:left="6720" w:hanging="360"/>
      </w:pPr>
      <w:rPr>
        <w:rFonts w:ascii="Wingdings" w:hAnsi="Wingdings" w:hint="default"/>
      </w:rPr>
    </w:lvl>
  </w:abstractNum>
  <w:abstractNum w:abstractNumId="13" w15:restartNumberingAfterBreak="0">
    <w:nsid w:val="7DEC1801"/>
    <w:multiLevelType w:val="hybridMultilevel"/>
    <w:tmpl w:val="DBACCFAE"/>
    <w:lvl w:ilvl="0" w:tplc="42225E8E">
      <w:start w:val="2"/>
      <w:numFmt w:val="bullet"/>
      <w:lvlText w:val="-"/>
      <w:lvlJc w:val="left"/>
      <w:pPr>
        <w:ind w:left="420" w:hanging="360"/>
      </w:pPr>
      <w:rPr>
        <w:rFonts w:ascii="Times New Roman" w:eastAsia="Calibri" w:hAnsi="Times New Roman" w:cs="Times New Roman" w:hint="default"/>
      </w:rPr>
    </w:lvl>
    <w:lvl w:ilvl="1" w:tplc="04020003" w:tentative="1">
      <w:start w:val="1"/>
      <w:numFmt w:val="bullet"/>
      <w:lvlText w:val="o"/>
      <w:lvlJc w:val="left"/>
      <w:pPr>
        <w:ind w:left="1140" w:hanging="360"/>
      </w:pPr>
      <w:rPr>
        <w:rFonts w:ascii="Courier New" w:hAnsi="Courier New" w:cs="Courier New" w:hint="default"/>
      </w:rPr>
    </w:lvl>
    <w:lvl w:ilvl="2" w:tplc="04020005" w:tentative="1">
      <w:start w:val="1"/>
      <w:numFmt w:val="bullet"/>
      <w:lvlText w:val=""/>
      <w:lvlJc w:val="left"/>
      <w:pPr>
        <w:ind w:left="1860" w:hanging="360"/>
      </w:pPr>
      <w:rPr>
        <w:rFonts w:ascii="Wingdings" w:hAnsi="Wingdings" w:hint="default"/>
      </w:rPr>
    </w:lvl>
    <w:lvl w:ilvl="3" w:tplc="04020001" w:tentative="1">
      <w:start w:val="1"/>
      <w:numFmt w:val="bullet"/>
      <w:lvlText w:val=""/>
      <w:lvlJc w:val="left"/>
      <w:pPr>
        <w:ind w:left="2580" w:hanging="360"/>
      </w:pPr>
      <w:rPr>
        <w:rFonts w:ascii="Symbol" w:hAnsi="Symbol" w:hint="default"/>
      </w:rPr>
    </w:lvl>
    <w:lvl w:ilvl="4" w:tplc="04020003" w:tentative="1">
      <w:start w:val="1"/>
      <w:numFmt w:val="bullet"/>
      <w:lvlText w:val="o"/>
      <w:lvlJc w:val="left"/>
      <w:pPr>
        <w:ind w:left="3300" w:hanging="360"/>
      </w:pPr>
      <w:rPr>
        <w:rFonts w:ascii="Courier New" w:hAnsi="Courier New" w:cs="Courier New" w:hint="default"/>
      </w:rPr>
    </w:lvl>
    <w:lvl w:ilvl="5" w:tplc="04020005" w:tentative="1">
      <w:start w:val="1"/>
      <w:numFmt w:val="bullet"/>
      <w:lvlText w:val=""/>
      <w:lvlJc w:val="left"/>
      <w:pPr>
        <w:ind w:left="4020" w:hanging="360"/>
      </w:pPr>
      <w:rPr>
        <w:rFonts w:ascii="Wingdings" w:hAnsi="Wingdings" w:hint="default"/>
      </w:rPr>
    </w:lvl>
    <w:lvl w:ilvl="6" w:tplc="04020001" w:tentative="1">
      <w:start w:val="1"/>
      <w:numFmt w:val="bullet"/>
      <w:lvlText w:val=""/>
      <w:lvlJc w:val="left"/>
      <w:pPr>
        <w:ind w:left="4740" w:hanging="360"/>
      </w:pPr>
      <w:rPr>
        <w:rFonts w:ascii="Symbol" w:hAnsi="Symbol" w:hint="default"/>
      </w:rPr>
    </w:lvl>
    <w:lvl w:ilvl="7" w:tplc="04020003" w:tentative="1">
      <w:start w:val="1"/>
      <w:numFmt w:val="bullet"/>
      <w:lvlText w:val="o"/>
      <w:lvlJc w:val="left"/>
      <w:pPr>
        <w:ind w:left="5460" w:hanging="360"/>
      </w:pPr>
      <w:rPr>
        <w:rFonts w:ascii="Courier New" w:hAnsi="Courier New" w:cs="Courier New" w:hint="default"/>
      </w:rPr>
    </w:lvl>
    <w:lvl w:ilvl="8" w:tplc="04020005" w:tentative="1">
      <w:start w:val="1"/>
      <w:numFmt w:val="bullet"/>
      <w:lvlText w:val=""/>
      <w:lvlJc w:val="left"/>
      <w:pPr>
        <w:ind w:left="6180" w:hanging="360"/>
      </w:pPr>
      <w:rPr>
        <w:rFonts w:ascii="Wingdings" w:hAnsi="Wingdings" w:hint="default"/>
      </w:rPr>
    </w:lvl>
  </w:abstractNum>
  <w:abstractNum w:abstractNumId="14" w15:restartNumberingAfterBreak="0">
    <w:nsid w:val="7F024C94"/>
    <w:multiLevelType w:val="hybridMultilevel"/>
    <w:tmpl w:val="A788AA0A"/>
    <w:lvl w:ilvl="0" w:tplc="0402000F">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5" w15:restartNumberingAfterBreak="0">
    <w:nsid w:val="7F675B67"/>
    <w:multiLevelType w:val="hybridMultilevel"/>
    <w:tmpl w:val="5CD8494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lvlOverride w:ilvl="0">
      <w:lvl w:ilvl="0">
        <w:numFmt w:val="bullet"/>
        <w:lvlText w:val="•"/>
        <w:legacy w:legacy="1" w:legacySpace="0" w:legacyIndent="355"/>
        <w:lvlJc w:val="left"/>
        <w:rPr>
          <w:rFonts w:ascii="Times New Roman" w:hAnsi="Times New Roman" w:cs="Times New Roman" w:hint="default"/>
        </w:rPr>
      </w:lvl>
    </w:lvlOverride>
  </w:num>
  <w:num w:numId="2">
    <w:abstractNumId w:val="8"/>
  </w:num>
  <w:num w:numId="3">
    <w:abstractNumId w:val="1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1"/>
  </w:num>
  <w:num w:numId="7">
    <w:abstractNumId w:val="3"/>
  </w:num>
  <w:num w:numId="8">
    <w:abstractNumId w:val="9"/>
  </w:num>
  <w:num w:numId="9">
    <w:abstractNumId w:val="2"/>
  </w:num>
  <w:num w:numId="10">
    <w:abstractNumId w:val="6"/>
  </w:num>
  <w:num w:numId="11">
    <w:abstractNumId w:val="13"/>
  </w:num>
  <w:num w:numId="12">
    <w:abstractNumId w:val="10"/>
  </w:num>
  <w:num w:numId="13">
    <w:abstractNumId w:val="15"/>
  </w:num>
  <w:num w:numId="14">
    <w:abstractNumId w:val="1"/>
  </w:num>
  <w:num w:numId="15">
    <w:abstractNumId w:val="7"/>
  </w:num>
  <w:num w:numId="16">
    <w:abstractNumId w:val="5"/>
  </w:num>
  <w:num w:numId="17">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rawingGridHorizontalSpacing w:val="120"/>
  <w:drawingGridVerticalSpacing w:val="163"/>
  <w:displayHorizontalDrawingGridEvery w:val="0"/>
  <w:noPunctuationKerning/>
  <w:characterSpacingControl w:val="doNotCompress"/>
  <w:hdrShapeDefaults>
    <o:shapedefaults v:ext="edit" spidmax="2049"/>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B59D3"/>
    <w:rsid w:val="00000D40"/>
    <w:rsid w:val="0000143D"/>
    <w:rsid w:val="00002782"/>
    <w:rsid w:val="00002939"/>
    <w:rsid w:val="00003209"/>
    <w:rsid w:val="00005A59"/>
    <w:rsid w:val="0000609F"/>
    <w:rsid w:val="00006AE0"/>
    <w:rsid w:val="00011098"/>
    <w:rsid w:val="0001148A"/>
    <w:rsid w:val="00011B67"/>
    <w:rsid w:val="000130B6"/>
    <w:rsid w:val="00015023"/>
    <w:rsid w:val="000209BB"/>
    <w:rsid w:val="0002340B"/>
    <w:rsid w:val="0002341D"/>
    <w:rsid w:val="00023545"/>
    <w:rsid w:val="0002418A"/>
    <w:rsid w:val="00024CCC"/>
    <w:rsid w:val="00025268"/>
    <w:rsid w:val="00025B67"/>
    <w:rsid w:val="000266A4"/>
    <w:rsid w:val="00026F50"/>
    <w:rsid w:val="00032119"/>
    <w:rsid w:val="00032E04"/>
    <w:rsid w:val="00034832"/>
    <w:rsid w:val="00034A0D"/>
    <w:rsid w:val="00036541"/>
    <w:rsid w:val="00037C26"/>
    <w:rsid w:val="00041846"/>
    <w:rsid w:val="00043782"/>
    <w:rsid w:val="00043A59"/>
    <w:rsid w:val="000449C5"/>
    <w:rsid w:val="00044BCF"/>
    <w:rsid w:val="0004599C"/>
    <w:rsid w:val="00045AF3"/>
    <w:rsid w:val="00047CE0"/>
    <w:rsid w:val="00047F3B"/>
    <w:rsid w:val="00051DD8"/>
    <w:rsid w:val="00051EFA"/>
    <w:rsid w:val="00051F41"/>
    <w:rsid w:val="000521E5"/>
    <w:rsid w:val="00053604"/>
    <w:rsid w:val="00054712"/>
    <w:rsid w:val="00054F64"/>
    <w:rsid w:val="000562B7"/>
    <w:rsid w:val="00056A75"/>
    <w:rsid w:val="00056EC4"/>
    <w:rsid w:val="00056F90"/>
    <w:rsid w:val="00057794"/>
    <w:rsid w:val="000601BB"/>
    <w:rsid w:val="00061500"/>
    <w:rsid w:val="00061E54"/>
    <w:rsid w:val="00062089"/>
    <w:rsid w:val="0006422E"/>
    <w:rsid w:val="00064961"/>
    <w:rsid w:val="000669E0"/>
    <w:rsid w:val="00066A8A"/>
    <w:rsid w:val="00066C1C"/>
    <w:rsid w:val="00072607"/>
    <w:rsid w:val="0008004B"/>
    <w:rsid w:val="0008106B"/>
    <w:rsid w:val="00082925"/>
    <w:rsid w:val="000849A6"/>
    <w:rsid w:val="00086007"/>
    <w:rsid w:val="000864FE"/>
    <w:rsid w:val="00087489"/>
    <w:rsid w:val="00087893"/>
    <w:rsid w:val="00090081"/>
    <w:rsid w:val="000910F7"/>
    <w:rsid w:val="0009174A"/>
    <w:rsid w:val="000932F7"/>
    <w:rsid w:val="00094349"/>
    <w:rsid w:val="00097975"/>
    <w:rsid w:val="000A0CD2"/>
    <w:rsid w:val="000A1D34"/>
    <w:rsid w:val="000A1E4E"/>
    <w:rsid w:val="000A2ECF"/>
    <w:rsid w:val="000A3725"/>
    <w:rsid w:val="000A4BC5"/>
    <w:rsid w:val="000A5B4B"/>
    <w:rsid w:val="000A5B93"/>
    <w:rsid w:val="000B0247"/>
    <w:rsid w:val="000B284E"/>
    <w:rsid w:val="000B2EFB"/>
    <w:rsid w:val="000B303E"/>
    <w:rsid w:val="000B3B1E"/>
    <w:rsid w:val="000B46DE"/>
    <w:rsid w:val="000B54E9"/>
    <w:rsid w:val="000B58F5"/>
    <w:rsid w:val="000B6A56"/>
    <w:rsid w:val="000C0301"/>
    <w:rsid w:val="000C04AA"/>
    <w:rsid w:val="000C1F47"/>
    <w:rsid w:val="000C318C"/>
    <w:rsid w:val="000C33FF"/>
    <w:rsid w:val="000C38BA"/>
    <w:rsid w:val="000C4BD2"/>
    <w:rsid w:val="000C60E5"/>
    <w:rsid w:val="000C7F51"/>
    <w:rsid w:val="000D054A"/>
    <w:rsid w:val="000D0B1B"/>
    <w:rsid w:val="000D13DE"/>
    <w:rsid w:val="000D1580"/>
    <w:rsid w:val="000D15C9"/>
    <w:rsid w:val="000D17A9"/>
    <w:rsid w:val="000D1C18"/>
    <w:rsid w:val="000D4055"/>
    <w:rsid w:val="000D43D3"/>
    <w:rsid w:val="000D54D8"/>
    <w:rsid w:val="000D59AE"/>
    <w:rsid w:val="000D6307"/>
    <w:rsid w:val="000D7481"/>
    <w:rsid w:val="000E18A4"/>
    <w:rsid w:val="000E2738"/>
    <w:rsid w:val="000E3BC2"/>
    <w:rsid w:val="000E3F0B"/>
    <w:rsid w:val="000E45C7"/>
    <w:rsid w:val="000E4E8D"/>
    <w:rsid w:val="000E632B"/>
    <w:rsid w:val="000E6CAE"/>
    <w:rsid w:val="000F160D"/>
    <w:rsid w:val="000F45A0"/>
    <w:rsid w:val="000F471A"/>
    <w:rsid w:val="000F4B82"/>
    <w:rsid w:val="00101F32"/>
    <w:rsid w:val="00102490"/>
    <w:rsid w:val="0010327D"/>
    <w:rsid w:val="00103B13"/>
    <w:rsid w:val="00103FB0"/>
    <w:rsid w:val="00104556"/>
    <w:rsid w:val="001100F4"/>
    <w:rsid w:val="001104D7"/>
    <w:rsid w:val="00110C6D"/>
    <w:rsid w:val="00111658"/>
    <w:rsid w:val="00111989"/>
    <w:rsid w:val="00111AA4"/>
    <w:rsid w:val="00111D5C"/>
    <w:rsid w:val="00113A6F"/>
    <w:rsid w:val="00113AAF"/>
    <w:rsid w:val="0011519E"/>
    <w:rsid w:val="00115EB9"/>
    <w:rsid w:val="00116B1C"/>
    <w:rsid w:val="00116D7C"/>
    <w:rsid w:val="0012001C"/>
    <w:rsid w:val="00120B01"/>
    <w:rsid w:val="0012119A"/>
    <w:rsid w:val="00121FCB"/>
    <w:rsid w:val="00122D9E"/>
    <w:rsid w:val="0012471F"/>
    <w:rsid w:val="00124C9B"/>
    <w:rsid w:val="001250A6"/>
    <w:rsid w:val="00125A78"/>
    <w:rsid w:val="001260B6"/>
    <w:rsid w:val="00126C82"/>
    <w:rsid w:val="001270D8"/>
    <w:rsid w:val="00127988"/>
    <w:rsid w:val="00130873"/>
    <w:rsid w:val="001308EF"/>
    <w:rsid w:val="00130CEC"/>
    <w:rsid w:val="00132046"/>
    <w:rsid w:val="0013592E"/>
    <w:rsid w:val="00135AC3"/>
    <w:rsid w:val="001372E6"/>
    <w:rsid w:val="00137F81"/>
    <w:rsid w:val="00141541"/>
    <w:rsid w:val="001416C1"/>
    <w:rsid w:val="001435E7"/>
    <w:rsid w:val="00143794"/>
    <w:rsid w:val="00145269"/>
    <w:rsid w:val="00145398"/>
    <w:rsid w:val="001453F3"/>
    <w:rsid w:val="00146AF5"/>
    <w:rsid w:val="0014744E"/>
    <w:rsid w:val="00147A3F"/>
    <w:rsid w:val="00147B99"/>
    <w:rsid w:val="00150B43"/>
    <w:rsid w:val="00150E23"/>
    <w:rsid w:val="00151D06"/>
    <w:rsid w:val="00151E8F"/>
    <w:rsid w:val="00153553"/>
    <w:rsid w:val="001537DD"/>
    <w:rsid w:val="00153BA2"/>
    <w:rsid w:val="00154064"/>
    <w:rsid w:val="00155041"/>
    <w:rsid w:val="001564F0"/>
    <w:rsid w:val="001568E0"/>
    <w:rsid w:val="00156AF2"/>
    <w:rsid w:val="001601F5"/>
    <w:rsid w:val="0016220A"/>
    <w:rsid w:val="001623BD"/>
    <w:rsid w:val="0016250D"/>
    <w:rsid w:val="001625D7"/>
    <w:rsid w:val="001628E0"/>
    <w:rsid w:val="0016364F"/>
    <w:rsid w:val="00163AA3"/>
    <w:rsid w:val="00163F36"/>
    <w:rsid w:val="00165086"/>
    <w:rsid w:val="001653D4"/>
    <w:rsid w:val="001654E4"/>
    <w:rsid w:val="001656A4"/>
    <w:rsid w:val="001672E8"/>
    <w:rsid w:val="00167487"/>
    <w:rsid w:val="0017028D"/>
    <w:rsid w:val="001702EF"/>
    <w:rsid w:val="00171B62"/>
    <w:rsid w:val="00174323"/>
    <w:rsid w:val="0017450F"/>
    <w:rsid w:val="00174675"/>
    <w:rsid w:val="00174AFF"/>
    <w:rsid w:val="00174FFF"/>
    <w:rsid w:val="00175D27"/>
    <w:rsid w:val="00176C9A"/>
    <w:rsid w:val="00177CC7"/>
    <w:rsid w:val="00180228"/>
    <w:rsid w:val="00180A4B"/>
    <w:rsid w:val="00180B4D"/>
    <w:rsid w:val="00180E25"/>
    <w:rsid w:val="00180F4C"/>
    <w:rsid w:val="00180FF3"/>
    <w:rsid w:val="00181C53"/>
    <w:rsid w:val="00182AEF"/>
    <w:rsid w:val="001836EB"/>
    <w:rsid w:val="00185559"/>
    <w:rsid w:val="00190038"/>
    <w:rsid w:val="0019332F"/>
    <w:rsid w:val="001933FB"/>
    <w:rsid w:val="00193980"/>
    <w:rsid w:val="00196968"/>
    <w:rsid w:val="00196971"/>
    <w:rsid w:val="00196A46"/>
    <w:rsid w:val="001A03BE"/>
    <w:rsid w:val="001A14B1"/>
    <w:rsid w:val="001A1BB8"/>
    <w:rsid w:val="001A1EA1"/>
    <w:rsid w:val="001A2639"/>
    <w:rsid w:val="001A2CCC"/>
    <w:rsid w:val="001A31E2"/>
    <w:rsid w:val="001A4354"/>
    <w:rsid w:val="001A5CA1"/>
    <w:rsid w:val="001A5DCE"/>
    <w:rsid w:val="001B02E3"/>
    <w:rsid w:val="001B0894"/>
    <w:rsid w:val="001B1597"/>
    <w:rsid w:val="001B1C7E"/>
    <w:rsid w:val="001B21EC"/>
    <w:rsid w:val="001B2A65"/>
    <w:rsid w:val="001B4AAB"/>
    <w:rsid w:val="001B58C7"/>
    <w:rsid w:val="001B6702"/>
    <w:rsid w:val="001B70C7"/>
    <w:rsid w:val="001B7CAA"/>
    <w:rsid w:val="001C16BF"/>
    <w:rsid w:val="001C21DC"/>
    <w:rsid w:val="001C40B9"/>
    <w:rsid w:val="001C45A5"/>
    <w:rsid w:val="001C55DF"/>
    <w:rsid w:val="001C5C46"/>
    <w:rsid w:val="001C6332"/>
    <w:rsid w:val="001D0C8A"/>
    <w:rsid w:val="001D270C"/>
    <w:rsid w:val="001D3305"/>
    <w:rsid w:val="001D38B9"/>
    <w:rsid w:val="001D3929"/>
    <w:rsid w:val="001D5D79"/>
    <w:rsid w:val="001D6A90"/>
    <w:rsid w:val="001E0F36"/>
    <w:rsid w:val="001E270F"/>
    <w:rsid w:val="001E3E96"/>
    <w:rsid w:val="001E43FC"/>
    <w:rsid w:val="001E49F7"/>
    <w:rsid w:val="001E5AEC"/>
    <w:rsid w:val="001E75AE"/>
    <w:rsid w:val="001E75CF"/>
    <w:rsid w:val="001F184E"/>
    <w:rsid w:val="001F2157"/>
    <w:rsid w:val="001F392E"/>
    <w:rsid w:val="001F4FD9"/>
    <w:rsid w:val="001F546B"/>
    <w:rsid w:val="001F6E34"/>
    <w:rsid w:val="00200523"/>
    <w:rsid w:val="002007D7"/>
    <w:rsid w:val="002017D5"/>
    <w:rsid w:val="00203492"/>
    <w:rsid w:val="0021416D"/>
    <w:rsid w:val="002144E3"/>
    <w:rsid w:val="0021487E"/>
    <w:rsid w:val="00214EF2"/>
    <w:rsid w:val="0021536B"/>
    <w:rsid w:val="00215552"/>
    <w:rsid w:val="00215B8B"/>
    <w:rsid w:val="00215EBF"/>
    <w:rsid w:val="00215F39"/>
    <w:rsid w:val="002206BF"/>
    <w:rsid w:val="00221CBD"/>
    <w:rsid w:val="00221E96"/>
    <w:rsid w:val="002230FE"/>
    <w:rsid w:val="00224BEF"/>
    <w:rsid w:val="002271E6"/>
    <w:rsid w:val="0023008D"/>
    <w:rsid w:val="002306C3"/>
    <w:rsid w:val="00230886"/>
    <w:rsid w:val="00230DCB"/>
    <w:rsid w:val="002310BD"/>
    <w:rsid w:val="002312DE"/>
    <w:rsid w:val="0023182E"/>
    <w:rsid w:val="002318E3"/>
    <w:rsid w:val="002339E8"/>
    <w:rsid w:val="0023545F"/>
    <w:rsid w:val="0023644E"/>
    <w:rsid w:val="002366D7"/>
    <w:rsid w:val="00236D6A"/>
    <w:rsid w:val="00236E2E"/>
    <w:rsid w:val="002370DD"/>
    <w:rsid w:val="00240305"/>
    <w:rsid w:val="00241420"/>
    <w:rsid w:val="0024263C"/>
    <w:rsid w:val="00242D3E"/>
    <w:rsid w:val="00242E39"/>
    <w:rsid w:val="00243F5B"/>
    <w:rsid w:val="00244051"/>
    <w:rsid w:val="0024434C"/>
    <w:rsid w:val="00244835"/>
    <w:rsid w:val="00244AEB"/>
    <w:rsid w:val="00244BCB"/>
    <w:rsid w:val="00245B47"/>
    <w:rsid w:val="002469D8"/>
    <w:rsid w:val="00246A1F"/>
    <w:rsid w:val="00246A29"/>
    <w:rsid w:val="0024722F"/>
    <w:rsid w:val="002476DD"/>
    <w:rsid w:val="00247DF7"/>
    <w:rsid w:val="00250AFA"/>
    <w:rsid w:val="00254026"/>
    <w:rsid w:val="00254353"/>
    <w:rsid w:val="0025587D"/>
    <w:rsid w:val="002558D9"/>
    <w:rsid w:val="00256FD7"/>
    <w:rsid w:val="002579ED"/>
    <w:rsid w:val="00260EE5"/>
    <w:rsid w:val="00261E69"/>
    <w:rsid w:val="00264002"/>
    <w:rsid w:val="00264649"/>
    <w:rsid w:val="002652A1"/>
    <w:rsid w:val="00266021"/>
    <w:rsid w:val="00266F29"/>
    <w:rsid w:val="00271353"/>
    <w:rsid w:val="00271D61"/>
    <w:rsid w:val="00272B0D"/>
    <w:rsid w:val="00273272"/>
    <w:rsid w:val="00274538"/>
    <w:rsid w:val="002753EE"/>
    <w:rsid w:val="00275411"/>
    <w:rsid w:val="0027554C"/>
    <w:rsid w:val="0027584C"/>
    <w:rsid w:val="002777A3"/>
    <w:rsid w:val="00281CCD"/>
    <w:rsid w:val="0028316D"/>
    <w:rsid w:val="0028377F"/>
    <w:rsid w:val="00283E3D"/>
    <w:rsid w:val="00283EA8"/>
    <w:rsid w:val="00286D7B"/>
    <w:rsid w:val="0028758C"/>
    <w:rsid w:val="00287B71"/>
    <w:rsid w:val="0029091D"/>
    <w:rsid w:val="00290C72"/>
    <w:rsid w:val="00290F23"/>
    <w:rsid w:val="0029175B"/>
    <w:rsid w:val="00291806"/>
    <w:rsid w:val="002923BD"/>
    <w:rsid w:val="00292F8A"/>
    <w:rsid w:val="00293E7C"/>
    <w:rsid w:val="002940D1"/>
    <w:rsid w:val="00297645"/>
    <w:rsid w:val="002A0047"/>
    <w:rsid w:val="002A03D7"/>
    <w:rsid w:val="002A08AF"/>
    <w:rsid w:val="002A1754"/>
    <w:rsid w:val="002A2926"/>
    <w:rsid w:val="002A4482"/>
    <w:rsid w:val="002A49AE"/>
    <w:rsid w:val="002A7C6D"/>
    <w:rsid w:val="002A7DED"/>
    <w:rsid w:val="002B26D5"/>
    <w:rsid w:val="002B4214"/>
    <w:rsid w:val="002B4459"/>
    <w:rsid w:val="002B4AB6"/>
    <w:rsid w:val="002B6192"/>
    <w:rsid w:val="002B6769"/>
    <w:rsid w:val="002B7B62"/>
    <w:rsid w:val="002C01BE"/>
    <w:rsid w:val="002C0E49"/>
    <w:rsid w:val="002C219B"/>
    <w:rsid w:val="002C3707"/>
    <w:rsid w:val="002C4780"/>
    <w:rsid w:val="002C4977"/>
    <w:rsid w:val="002C6678"/>
    <w:rsid w:val="002C7F8B"/>
    <w:rsid w:val="002D061A"/>
    <w:rsid w:val="002D0891"/>
    <w:rsid w:val="002D188D"/>
    <w:rsid w:val="002D1FEB"/>
    <w:rsid w:val="002D4695"/>
    <w:rsid w:val="002D4955"/>
    <w:rsid w:val="002D58D9"/>
    <w:rsid w:val="002D5CCB"/>
    <w:rsid w:val="002D645C"/>
    <w:rsid w:val="002D7C63"/>
    <w:rsid w:val="002E1D58"/>
    <w:rsid w:val="002E23AD"/>
    <w:rsid w:val="002E2D9C"/>
    <w:rsid w:val="002E3569"/>
    <w:rsid w:val="002E37EA"/>
    <w:rsid w:val="002E402D"/>
    <w:rsid w:val="002E459B"/>
    <w:rsid w:val="002E4EE7"/>
    <w:rsid w:val="002E51ED"/>
    <w:rsid w:val="002E53F2"/>
    <w:rsid w:val="002E5DC5"/>
    <w:rsid w:val="002F00FB"/>
    <w:rsid w:val="002F08C4"/>
    <w:rsid w:val="002F0E90"/>
    <w:rsid w:val="002F1FBD"/>
    <w:rsid w:val="002F285D"/>
    <w:rsid w:val="002F2F93"/>
    <w:rsid w:val="002F3660"/>
    <w:rsid w:val="002F546B"/>
    <w:rsid w:val="002F556B"/>
    <w:rsid w:val="002F58AB"/>
    <w:rsid w:val="002F5B4B"/>
    <w:rsid w:val="002F5BAA"/>
    <w:rsid w:val="002F5FA4"/>
    <w:rsid w:val="002F682F"/>
    <w:rsid w:val="002F71E1"/>
    <w:rsid w:val="002F7B54"/>
    <w:rsid w:val="00302310"/>
    <w:rsid w:val="003033C2"/>
    <w:rsid w:val="00303DD1"/>
    <w:rsid w:val="0030511F"/>
    <w:rsid w:val="0030534B"/>
    <w:rsid w:val="00305AE6"/>
    <w:rsid w:val="0030779B"/>
    <w:rsid w:val="00307CBB"/>
    <w:rsid w:val="00310AFE"/>
    <w:rsid w:val="00311B11"/>
    <w:rsid w:val="00311B62"/>
    <w:rsid w:val="00311CB4"/>
    <w:rsid w:val="003122D4"/>
    <w:rsid w:val="00312411"/>
    <w:rsid w:val="00314123"/>
    <w:rsid w:val="00314736"/>
    <w:rsid w:val="00316E68"/>
    <w:rsid w:val="003177A1"/>
    <w:rsid w:val="003207D2"/>
    <w:rsid w:val="00321A2D"/>
    <w:rsid w:val="00322DBE"/>
    <w:rsid w:val="00323422"/>
    <w:rsid w:val="0032355A"/>
    <w:rsid w:val="00323A02"/>
    <w:rsid w:val="003245F1"/>
    <w:rsid w:val="0032714F"/>
    <w:rsid w:val="003279DC"/>
    <w:rsid w:val="00331710"/>
    <w:rsid w:val="003324C1"/>
    <w:rsid w:val="00332AB4"/>
    <w:rsid w:val="00332B10"/>
    <w:rsid w:val="00333745"/>
    <w:rsid w:val="00334B7F"/>
    <w:rsid w:val="00335AD2"/>
    <w:rsid w:val="00336006"/>
    <w:rsid w:val="00336ADF"/>
    <w:rsid w:val="00336DA3"/>
    <w:rsid w:val="00337ECD"/>
    <w:rsid w:val="00340942"/>
    <w:rsid w:val="0034106F"/>
    <w:rsid w:val="003432EA"/>
    <w:rsid w:val="00343D0C"/>
    <w:rsid w:val="00345D7A"/>
    <w:rsid w:val="00345F53"/>
    <w:rsid w:val="003464C4"/>
    <w:rsid w:val="0034680B"/>
    <w:rsid w:val="00346EB3"/>
    <w:rsid w:val="00351672"/>
    <w:rsid w:val="00352701"/>
    <w:rsid w:val="0035402A"/>
    <w:rsid w:val="0035581F"/>
    <w:rsid w:val="00355B8C"/>
    <w:rsid w:val="0035602A"/>
    <w:rsid w:val="003564E2"/>
    <w:rsid w:val="00360665"/>
    <w:rsid w:val="00360BEE"/>
    <w:rsid w:val="00361350"/>
    <w:rsid w:val="0036179E"/>
    <w:rsid w:val="00361D12"/>
    <w:rsid w:val="00361E4A"/>
    <w:rsid w:val="00361E73"/>
    <w:rsid w:val="00362B00"/>
    <w:rsid w:val="00362E87"/>
    <w:rsid w:val="003648D3"/>
    <w:rsid w:val="00364DE3"/>
    <w:rsid w:val="00366ECE"/>
    <w:rsid w:val="003702D2"/>
    <w:rsid w:val="0037087C"/>
    <w:rsid w:val="00370EEB"/>
    <w:rsid w:val="00372BB6"/>
    <w:rsid w:val="003739E0"/>
    <w:rsid w:val="003777E9"/>
    <w:rsid w:val="00377DFA"/>
    <w:rsid w:val="00380040"/>
    <w:rsid w:val="003816AA"/>
    <w:rsid w:val="00381989"/>
    <w:rsid w:val="00382835"/>
    <w:rsid w:val="00382BBB"/>
    <w:rsid w:val="00384BE3"/>
    <w:rsid w:val="003863AC"/>
    <w:rsid w:val="00386D89"/>
    <w:rsid w:val="003875F6"/>
    <w:rsid w:val="00387980"/>
    <w:rsid w:val="00391319"/>
    <w:rsid w:val="00392ABF"/>
    <w:rsid w:val="0039441B"/>
    <w:rsid w:val="00394517"/>
    <w:rsid w:val="00394581"/>
    <w:rsid w:val="00394C39"/>
    <w:rsid w:val="003A1ECC"/>
    <w:rsid w:val="003A1FAE"/>
    <w:rsid w:val="003A2F1E"/>
    <w:rsid w:val="003A3143"/>
    <w:rsid w:val="003A3409"/>
    <w:rsid w:val="003A3453"/>
    <w:rsid w:val="003A4731"/>
    <w:rsid w:val="003A5E20"/>
    <w:rsid w:val="003A6D6C"/>
    <w:rsid w:val="003A7EA8"/>
    <w:rsid w:val="003A7F98"/>
    <w:rsid w:val="003B08BA"/>
    <w:rsid w:val="003B161F"/>
    <w:rsid w:val="003B1830"/>
    <w:rsid w:val="003B185F"/>
    <w:rsid w:val="003B19B0"/>
    <w:rsid w:val="003B2309"/>
    <w:rsid w:val="003B3D3A"/>
    <w:rsid w:val="003B4CFE"/>
    <w:rsid w:val="003C05A0"/>
    <w:rsid w:val="003C0F6E"/>
    <w:rsid w:val="003C2957"/>
    <w:rsid w:val="003C307A"/>
    <w:rsid w:val="003C5622"/>
    <w:rsid w:val="003C5E29"/>
    <w:rsid w:val="003C6F6D"/>
    <w:rsid w:val="003C7BC9"/>
    <w:rsid w:val="003D09A5"/>
    <w:rsid w:val="003D1044"/>
    <w:rsid w:val="003D131E"/>
    <w:rsid w:val="003D1B67"/>
    <w:rsid w:val="003D23AB"/>
    <w:rsid w:val="003D2A7B"/>
    <w:rsid w:val="003D3997"/>
    <w:rsid w:val="003D406D"/>
    <w:rsid w:val="003D6FB5"/>
    <w:rsid w:val="003D7035"/>
    <w:rsid w:val="003D79B0"/>
    <w:rsid w:val="003D7BFF"/>
    <w:rsid w:val="003E0348"/>
    <w:rsid w:val="003E03C6"/>
    <w:rsid w:val="003E08E4"/>
    <w:rsid w:val="003E0A2B"/>
    <w:rsid w:val="003E1FE7"/>
    <w:rsid w:val="003E361A"/>
    <w:rsid w:val="003E38D2"/>
    <w:rsid w:val="003E3BC5"/>
    <w:rsid w:val="003E7113"/>
    <w:rsid w:val="003E7835"/>
    <w:rsid w:val="003F3DFC"/>
    <w:rsid w:val="003F4829"/>
    <w:rsid w:val="003F5DFB"/>
    <w:rsid w:val="003F6974"/>
    <w:rsid w:val="003F76D0"/>
    <w:rsid w:val="003F79F6"/>
    <w:rsid w:val="0040158D"/>
    <w:rsid w:val="00402F04"/>
    <w:rsid w:val="0040324E"/>
    <w:rsid w:val="00403F6A"/>
    <w:rsid w:val="00403FB3"/>
    <w:rsid w:val="004060CA"/>
    <w:rsid w:val="0040618B"/>
    <w:rsid w:val="00407BEF"/>
    <w:rsid w:val="0041275D"/>
    <w:rsid w:val="00412F22"/>
    <w:rsid w:val="0041670C"/>
    <w:rsid w:val="004170E0"/>
    <w:rsid w:val="004171D5"/>
    <w:rsid w:val="00417CD2"/>
    <w:rsid w:val="00420187"/>
    <w:rsid w:val="00420252"/>
    <w:rsid w:val="0042098A"/>
    <w:rsid w:val="0042103A"/>
    <w:rsid w:val="00421786"/>
    <w:rsid w:val="00421F89"/>
    <w:rsid w:val="00422440"/>
    <w:rsid w:val="0042319C"/>
    <w:rsid w:val="00423937"/>
    <w:rsid w:val="0042518C"/>
    <w:rsid w:val="00425332"/>
    <w:rsid w:val="0042605B"/>
    <w:rsid w:val="00426815"/>
    <w:rsid w:val="00426927"/>
    <w:rsid w:val="00431FDA"/>
    <w:rsid w:val="004327FB"/>
    <w:rsid w:val="00433578"/>
    <w:rsid w:val="0043373D"/>
    <w:rsid w:val="00434219"/>
    <w:rsid w:val="00434603"/>
    <w:rsid w:val="004348EF"/>
    <w:rsid w:val="00435486"/>
    <w:rsid w:val="0043775F"/>
    <w:rsid w:val="00442C92"/>
    <w:rsid w:val="00444103"/>
    <w:rsid w:val="0044502E"/>
    <w:rsid w:val="004460AE"/>
    <w:rsid w:val="0044615A"/>
    <w:rsid w:val="00446CC2"/>
    <w:rsid w:val="00447671"/>
    <w:rsid w:val="00447BE6"/>
    <w:rsid w:val="00450DB3"/>
    <w:rsid w:val="004520EE"/>
    <w:rsid w:val="00454A1D"/>
    <w:rsid w:val="00454A3F"/>
    <w:rsid w:val="00455429"/>
    <w:rsid w:val="004566E3"/>
    <w:rsid w:val="004572D5"/>
    <w:rsid w:val="0046006A"/>
    <w:rsid w:val="00460612"/>
    <w:rsid w:val="00460AA7"/>
    <w:rsid w:val="00461F82"/>
    <w:rsid w:val="004622FE"/>
    <w:rsid w:val="00462650"/>
    <w:rsid w:val="004627F2"/>
    <w:rsid w:val="00463004"/>
    <w:rsid w:val="0046464C"/>
    <w:rsid w:val="00464E05"/>
    <w:rsid w:val="0046526F"/>
    <w:rsid w:val="0046567D"/>
    <w:rsid w:val="00466E39"/>
    <w:rsid w:val="00467701"/>
    <w:rsid w:val="00467A77"/>
    <w:rsid w:val="00470319"/>
    <w:rsid w:val="004709BA"/>
    <w:rsid w:val="004745BA"/>
    <w:rsid w:val="004748D7"/>
    <w:rsid w:val="00475644"/>
    <w:rsid w:val="004767A6"/>
    <w:rsid w:val="00476B3B"/>
    <w:rsid w:val="00477000"/>
    <w:rsid w:val="00477007"/>
    <w:rsid w:val="00477AF5"/>
    <w:rsid w:val="00481A7B"/>
    <w:rsid w:val="004827CA"/>
    <w:rsid w:val="00482C2C"/>
    <w:rsid w:val="004863D1"/>
    <w:rsid w:val="00487A48"/>
    <w:rsid w:val="00490DD0"/>
    <w:rsid w:val="00491337"/>
    <w:rsid w:val="00492342"/>
    <w:rsid w:val="004933A7"/>
    <w:rsid w:val="00493CD5"/>
    <w:rsid w:val="004943F4"/>
    <w:rsid w:val="00494B18"/>
    <w:rsid w:val="0049550D"/>
    <w:rsid w:val="004979EA"/>
    <w:rsid w:val="004A0130"/>
    <w:rsid w:val="004A1CD2"/>
    <w:rsid w:val="004A1D79"/>
    <w:rsid w:val="004A4566"/>
    <w:rsid w:val="004A4729"/>
    <w:rsid w:val="004A53D9"/>
    <w:rsid w:val="004A625E"/>
    <w:rsid w:val="004A74BD"/>
    <w:rsid w:val="004B0FB8"/>
    <w:rsid w:val="004B223C"/>
    <w:rsid w:val="004B3062"/>
    <w:rsid w:val="004B3450"/>
    <w:rsid w:val="004B4C03"/>
    <w:rsid w:val="004B4C2B"/>
    <w:rsid w:val="004B4CCD"/>
    <w:rsid w:val="004B617F"/>
    <w:rsid w:val="004B6326"/>
    <w:rsid w:val="004B787D"/>
    <w:rsid w:val="004B7A98"/>
    <w:rsid w:val="004C185E"/>
    <w:rsid w:val="004C3226"/>
    <w:rsid w:val="004C33A3"/>
    <w:rsid w:val="004C40A0"/>
    <w:rsid w:val="004C4B35"/>
    <w:rsid w:val="004C5962"/>
    <w:rsid w:val="004C63F6"/>
    <w:rsid w:val="004C70B0"/>
    <w:rsid w:val="004C7D58"/>
    <w:rsid w:val="004D18A7"/>
    <w:rsid w:val="004D32B2"/>
    <w:rsid w:val="004D446F"/>
    <w:rsid w:val="004D4A1A"/>
    <w:rsid w:val="004D4EFD"/>
    <w:rsid w:val="004D50DA"/>
    <w:rsid w:val="004D5409"/>
    <w:rsid w:val="004D7438"/>
    <w:rsid w:val="004D7C65"/>
    <w:rsid w:val="004E038E"/>
    <w:rsid w:val="004E0BB1"/>
    <w:rsid w:val="004E0BC8"/>
    <w:rsid w:val="004E1882"/>
    <w:rsid w:val="004E2FB2"/>
    <w:rsid w:val="004E35A8"/>
    <w:rsid w:val="004E4935"/>
    <w:rsid w:val="004E49CE"/>
    <w:rsid w:val="004E6C55"/>
    <w:rsid w:val="004F13AE"/>
    <w:rsid w:val="004F1906"/>
    <w:rsid w:val="004F2990"/>
    <w:rsid w:val="004F49A2"/>
    <w:rsid w:val="004F4ADC"/>
    <w:rsid w:val="004F7212"/>
    <w:rsid w:val="0050024D"/>
    <w:rsid w:val="005005B5"/>
    <w:rsid w:val="0050135C"/>
    <w:rsid w:val="00503DD0"/>
    <w:rsid w:val="00503ECC"/>
    <w:rsid w:val="005043BC"/>
    <w:rsid w:val="00504A99"/>
    <w:rsid w:val="00505EF6"/>
    <w:rsid w:val="00510302"/>
    <w:rsid w:val="00510E21"/>
    <w:rsid w:val="0051100C"/>
    <w:rsid w:val="00511428"/>
    <w:rsid w:val="00511E78"/>
    <w:rsid w:val="00513C76"/>
    <w:rsid w:val="00514032"/>
    <w:rsid w:val="005152C9"/>
    <w:rsid w:val="0051548C"/>
    <w:rsid w:val="00515EE5"/>
    <w:rsid w:val="0051678C"/>
    <w:rsid w:val="00520170"/>
    <w:rsid w:val="005223C5"/>
    <w:rsid w:val="005227AA"/>
    <w:rsid w:val="00522806"/>
    <w:rsid w:val="0052286D"/>
    <w:rsid w:val="005229E6"/>
    <w:rsid w:val="00523A53"/>
    <w:rsid w:val="00523FF3"/>
    <w:rsid w:val="00524883"/>
    <w:rsid w:val="00525F71"/>
    <w:rsid w:val="00526B0D"/>
    <w:rsid w:val="00527FC1"/>
    <w:rsid w:val="00531803"/>
    <w:rsid w:val="00531CB4"/>
    <w:rsid w:val="005349F0"/>
    <w:rsid w:val="005360F7"/>
    <w:rsid w:val="005367F2"/>
    <w:rsid w:val="00537558"/>
    <w:rsid w:val="0054102F"/>
    <w:rsid w:val="0054116C"/>
    <w:rsid w:val="00541C53"/>
    <w:rsid w:val="0054344B"/>
    <w:rsid w:val="0054420B"/>
    <w:rsid w:val="005443A2"/>
    <w:rsid w:val="0054528F"/>
    <w:rsid w:val="00545301"/>
    <w:rsid w:val="00546CE3"/>
    <w:rsid w:val="00547679"/>
    <w:rsid w:val="00550CFA"/>
    <w:rsid w:val="0055111F"/>
    <w:rsid w:val="00551799"/>
    <w:rsid w:val="00556FE4"/>
    <w:rsid w:val="00557B5A"/>
    <w:rsid w:val="0056230A"/>
    <w:rsid w:val="00564415"/>
    <w:rsid w:val="00564589"/>
    <w:rsid w:val="00566787"/>
    <w:rsid w:val="005668AF"/>
    <w:rsid w:val="00567923"/>
    <w:rsid w:val="00573213"/>
    <w:rsid w:val="005732D0"/>
    <w:rsid w:val="005739BE"/>
    <w:rsid w:val="005740DE"/>
    <w:rsid w:val="00575060"/>
    <w:rsid w:val="005771F4"/>
    <w:rsid w:val="00577885"/>
    <w:rsid w:val="005818F0"/>
    <w:rsid w:val="0058192F"/>
    <w:rsid w:val="00584C75"/>
    <w:rsid w:val="005863B9"/>
    <w:rsid w:val="00586930"/>
    <w:rsid w:val="00586F34"/>
    <w:rsid w:val="00587D13"/>
    <w:rsid w:val="0059129E"/>
    <w:rsid w:val="0059426A"/>
    <w:rsid w:val="005958B4"/>
    <w:rsid w:val="00595D53"/>
    <w:rsid w:val="00596402"/>
    <w:rsid w:val="005970AB"/>
    <w:rsid w:val="00597E5B"/>
    <w:rsid w:val="005A05A4"/>
    <w:rsid w:val="005A0717"/>
    <w:rsid w:val="005A1F28"/>
    <w:rsid w:val="005A2819"/>
    <w:rsid w:val="005A5110"/>
    <w:rsid w:val="005A5D2B"/>
    <w:rsid w:val="005A5D4C"/>
    <w:rsid w:val="005A71D0"/>
    <w:rsid w:val="005A77C3"/>
    <w:rsid w:val="005A7890"/>
    <w:rsid w:val="005A7B4D"/>
    <w:rsid w:val="005B25BD"/>
    <w:rsid w:val="005B2EC3"/>
    <w:rsid w:val="005B3D22"/>
    <w:rsid w:val="005B4765"/>
    <w:rsid w:val="005B6239"/>
    <w:rsid w:val="005B6C08"/>
    <w:rsid w:val="005B74EB"/>
    <w:rsid w:val="005B7F2A"/>
    <w:rsid w:val="005C2C5E"/>
    <w:rsid w:val="005C46E1"/>
    <w:rsid w:val="005C552D"/>
    <w:rsid w:val="005C5AF3"/>
    <w:rsid w:val="005C5D64"/>
    <w:rsid w:val="005C6527"/>
    <w:rsid w:val="005C65A5"/>
    <w:rsid w:val="005C7005"/>
    <w:rsid w:val="005D06A6"/>
    <w:rsid w:val="005D0F0B"/>
    <w:rsid w:val="005D1FAB"/>
    <w:rsid w:val="005D3410"/>
    <w:rsid w:val="005D5B66"/>
    <w:rsid w:val="005D602F"/>
    <w:rsid w:val="005D6EEA"/>
    <w:rsid w:val="005D7C19"/>
    <w:rsid w:val="005E17E0"/>
    <w:rsid w:val="005E2512"/>
    <w:rsid w:val="005E2960"/>
    <w:rsid w:val="005E46BC"/>
    <w:rsid w:val="005E5BDE"/>
    <w:rsid w:val="005E7E53"/>
    <w:rsid w:val="005F034B"/>
    <w:rsid w:val="005F05C0"/>
    <w:rsid w:val="005F12DC"/>
    <w:rsid w:val="005F1765"/>
    <w:rsid w:val="005F1AD4"/>
    <w:rsid w:val="005F1DA1"/>
    <w:rsid w:val="005F23C0"/>
    <w:rsid w:val="005F2429"/>
    <w:rsid w:val="005F26BC"/>
    <w:rsid w:val="005F4594"/>
    <w:rsid w:val="005F4DFA"/>
    <w:rsid w:val="005F4EDC"/>
    <w:rsid w:val="0060008E"/>
    <w:rsid w:val="00600116"/>
    <w:rsid w:val="00600E1D"/>
    <w:rsid w:val="00600F7C"/>
    <w:rsid w:val="00601916"/>
    <w:rsid w:val="006037CD"/>
    <w:rsid w:val="006042F4"/>
    <w:rsid w:val="0060493B"/>
    <w:rsid w:val="00605A9F"/>
    <w:rsid w:val="006061D8"/>
    <w:rsid w:val="00611F48"/>
    <w:rsid w:val="00612351"/>
    <w:rsid w:val="00614AF1"/>
    <w:rsid w:val="00615412"/>
    <w:rsid w:val="0061558D"/>
    <w:rsid w:val="00617765"/>
    <w:rsid w:val="0061788E"/>
    <w:rsid w:val="00620422"/>
    <w:rsid w:val="00620648"/>
    <w:rsid w:val="006208ED"/>
    <w:rsid w:val="00620938"/>
    <w:rsid w:val="00622970"/>
    <w:rsid w:val="00624376"/>
    <w:rsid w:val="006255A3"/>
    <w:rsid w:val="00625BA0"/>
    <w:rsid w:val="006263B5"/>
    <w:rsid w:val="00626424"/>
    <w:rsid w:val="00626F90"/>
    <w:rsid w:val="00627712"/>
    <w:rsid w:val="006311F8"/>
    <w:rsid w:val="00631E9D"/>
    <w:rsid w:val="00633E28"/>
    <w:rsid w:val="00635D98"/>
    <w:rsid w:val="00640B20"/>
    <w:rsid w:val="006410AD"/>
    <w:rsid w:val="0064286A"/>
    <w:rsid w:val="00643FCF"/>
    <w:rsid w:val="00644CAA"/>
    <w:rsid w:val="00645A35"/>
    <w:rsid w:val="00650B94"/>
    <w:rsid w:val="00651A07"/>
    <w:rsid w:val="006528B1"/>
    <w:rsid w:val="0065517B"/>
    <w:rsid w:val="00656809"/>
    <w:rsid w:val="006610F9"/>
    <w:rsid w:val="00661CCA"/>
    <w:rsid w:val="0066211C"/>
    <w:rsid w:val="006623BF"/>
    <w:rsid w:val="00662A8C"/>
    <w:rsid w:val="00662C15"/>
    <w:rsid w:val="00662E4E"/>
    <w:rsid w:val="00663616"/>
    <w:rsid w:val="00664DB5"/>
    <w:rsid w:val="00665DF7"/>
    <w:rsid w:val="00667500"/>
    <w:rsid w:val="00670A34"/>
    <w:rsid w:val="00670C09"/>
    <w:rsid w:val="0067146B"/>
    <w:rsid w:val="00672339"/>
    <w:rsid w:val="006723EB"/>
    <w:rsid w:val="00672F53"/>
    <w:rsid w:val="00673981"/>
    <w:rsid w:val="0067558E"/>
    <w:rsid w:val="00675B77"/>
    <w:rsid w:val="00675FEA"/>
    <w:rsid w:val="00676676"/>
    <w:rsid w:val="00676DA9"/>
    <w:rsid w:val="006770A9"/>
    <w:rsid w:val="00677AC1"/>
    <w:rsid w:val="00680508"/>
    <w:rsid w:val="006815D0"/>
    <w:rsid w:val="00681FE1"/>
    <w:rsid w:val="00682C3B"/>
    <w:rsid w:val="00682D1A"/>
    <w:rsid w:val="0068560D"/>
    <w:rsid w:val="0068758C"/>
    <w:rsid w:val="00687B21"/>
    <w:rsid w:val="00687F0C"/>
    <w:rsid w:val="00687F92"/>
    <w:rsid w:val="00690A24"/>
    <w:rsid w:val="0069191C"/>
    <w:rsid w:val="006919AC"/>
    <w:rsid w:val="00692695"/>
    <w:rsid w:val="00692BD5"/>
    <w:rsid w:val="0069451E"/>
    <w:rsid w:val="00694813"/>
    <w:rsid w:val="00696A5B"/>
    <w:rsid w:val="00697061"/>
    <w:rsid w:val="006A1FA5"/>
    <w:rsid w:val="006A2375"/>
    <w:rsid w:val="006A2A90"/>
    <w:rsid w:val="006A2C7B"/>
    <w:rsid w:val="006A32FF"/>
    <w:rsid w:val="006A3819"/>
    <w:rsid w:val="006A42CF"/>
    <w:rsid w:val="006A4A06"/>
    <w:rsid w:val="006A548A"/>
    <w:rsid w:val="006A5D23"/>
    <w:rsid w:val="006B0999"/>
    <w:rsid w:val="006B1724"/>
    <w:rsid w:val="006B28C9"/>
    <w:rsid w:val="006B2A9B"/>
    <w:rsid w:val="006B3276"/>
    <w:rsid w:val="006B488A"/>
    <w:rsid w:val="006B50CB"/>
    <w:rsid w:val="006B5AA4"/>
    <w:rsid w:val="006B6BE1"/>
    <w:rsid w:val="006C0B67"/>
    <w:rsid w:val="006C0CFF"/>
    <w:rsid w:val="006C13D4"/>
    <w:rsid w:val="006C2AF6"/>
    <w:rsid w:val="006C4A29"/>
    <w:rsid w:val="006C69A5"/>
    <w:rsid w:val="006D11F9"/>
    <w:rsid w:val="006D16D1"/>
    <w:rsid w:val="006D195D"/>
    <w:rsid w:val="006D27D7"/>
    <w:rsid w:val="006D2C9D"/>
    <w:rsid w:val="006D483B"/>
    <w:rsid w:val="006D533A"/>
    <w:rsid w:val="006D5D84"/>
    <w:rsid w:val="006D7320"/>
    <w:rsid w:val="006D7F01"/>
    <w:rsid w:val="006E135C"/>
    <w:rsid w:val="006E183C"/>
    <w:rsid w:val="006E3534"/>
    <w:rsid w:val="006E373C"/>
    <w:rsid w:val="006E6844"/>
    <w:rsid w:val="006E6AE6"/>
    <w:rsid w:val="006E6C60"/>
    <w:rsid w:val="006E75AB"/>
    <w:rsid w:val="006F05E9"/>
    <w:rsid w:val="006F0E5B"/>
    <w:rsid w:val="006F1F1C"/>
    <w:rsid w:val="006F2D82"/>
    <w:rsid w:val="006F34AE"/>
    <w:rsid w:val="006F354F"/>
    <w:rsid w:val="006F4D06"/>
    <w:rsid w:val="006F57A4"/>
    <w:rsid w:val="006F651D"/>
    <w:rsid w:val="00700A13"/>
    <w:rsid w:val="00702312"/>
    <w:rsid w:val="0070505B"/>
    <w:rsid w:val="0070718C"/>
    <w:rsid w:val="00707C15"/>
    <w:rsid w:val="0071065E"/>
    <w:rsid w:val="00710AB5"/>
    <w:rsid w:val="00711D37"/>
    <w:rsid w:val="0071281C"/>
    <w:rsid w:val="00712F67"/>
    <w:rsid w:val="007132B2"/>
    <w:rsid w:val="00713597"/>
    <w:rsid w:val="0071367A"/>
    <w:rsid w:val="00716139"/>
    <w:rsid w:val="0072027F"/>
    <w:rsid w:val="00720F36"/>
    <w:rsid w:val="00720FDE"/>
    <w:rsid w:val="00720FE2"/>
    <w:rsid w:val="00721A56"/>
    <w:rsid w:val="00721AD4"/>
    <w:rsid w:val="00721CB4"/>
    <w:rsid w:val="00724567"/>
    <w:rsid w:val="007261DB"/>
    <w:rsid w:val="00726A43"/>
    <w:rsid w:val="00726DCD"/>
    <w:rsid w:val="00727255"/>
    <w:rsid w:val="00727870"/>
    <w:rsid w:val="00727E41"/>
    <w:rsid w:val="0073285D"/>
    <w:rsid w:val="00732A50"/>
    <w:rsid w:val="00732DF3"/>
    <w:rsid w:val="00733348"/>
    <w:rsid w:val="00734594"/>
    <w:rsid w:val="00734E2E"/>
    <w:rsid w:val="00735419"/>
    <w:rsid w:val="007354D8"/>
    <w:rsid w:val="00736E38"/>
    <w:rsid w:val="00737508"/>
    <w:rsid w:val="007376B4"/>
    <w:rsid w:val="00740D25"/>
    <w:rsid w:val="00741BB8"/>
    <w:rsid w:val="00742CED"/>
    <w:rsid w:val="00742EF6"/>
    <w:rsid w:val="007436A9"/>
    <w:rsid w:val="00745E9D"/>
    <w:rsid w:val="007464EC"/>
    <w:rsid w:val="00746605"/>
    <w:rsid w:val="00747130"/>
    <w:rsid w:val="007505FA"/>
    <w:rsid w:val="00750881"/>
    <w:rsid w:val="00750DFA"/>
    <w:rsid w:val="00751431"/>
    <w:rsid w:val="0075294D"/>
    <w:rsid w:val="0075387E"/>
    <w:rsid w:val="00754AE7"/>
    <w:rsid w:val="00755502"/>
    <w:rsid w:val="00755DC4"/>
    <w:rsid w:val="00760FAE"/>
    <w:rsid w:val="00761FD7"/>
    <w:rsid w:val="00762B1C"/>
    <w:rsid w:val="00764058"/>
    <w:rsid w:val="00764355"/>
    <w:rsid w:val="00764C83"/>
    <w:rsid w:val="00765408"/>
    <w:rsid w:val="00765560"/>
    <w:rsid w:val="007658FA"/>
    <w:rsid w:val="007666FE"/>
    <w:rsid w:val="00767068"/>
    <w:rsid w:val="00767396"/>
    <w:rsid w:val="007677BF"/>
    <w:rsid w:val="00770196"/>
    <w:rsid w:val="0077196A"/>
    <w:rsid w:val="007726D5"/>
    <w:rsid w:val="00773327"/>
    <w:rsid w:val="0077359E"/>
    <w:rsid w:val="0077480D"/>
    <w:rsid w:val="00775679"/>
    <w:rsid w:val="007758EE"/>
    <w:rsid w:val="00775D8C"/>
    <w:rsid w:val="007765E1"/>
    <w:rsid w:val="00776814"/>
    <w:rsid w:val="0077688A"/>
    <w:rsid w:val="0077689B"/>
    <w:rsid w:val="007857A6"/>
    <w:rsid w:val="00785FE9"/>
    <w:rsid w:val="007870CE"/>
    <w:rsid w:val="007879C4"/>
    <w:rsid w:val="00790128"/>
    <w:rsid w:val="00790331"/>
    <w:rsid w:val="0079292B"/>
    <w:rsid w:val="007941E8"/>
    <w:rsid w:val="00794CA5"/>
    <w:rsid w:val="00795448"/>
    <w:rsid w:val="00796B70"/>
    <w:rsid w:val="007A1770"/>
    <w:rsid w:val="007A17A7"/>
    <w:rsid w:val="007A1A00"/>
    <w:rsid w:val="007A20E5"/>
    <w:rsid w:val="007A2679"/>
    <w:rsid w:val="007A3A43"/>
    <w:rsid w:val="007A44BB"/>
    <w:rsid w:val="007A4F28"/>
    <w:rsid w:val="007A4F63"/>
    <w:rsid w:val="007A6368"/>
    <w:rsid w:val="007A6408"/>
    <w:rsid w:val="007A6B27"/>
    <w:rsid w:val="007A6D67"/>
    <w:rsid w:val="007A7DCC"/>
    <w:rsid w:val="007B0552"/>
    <w:rsid w:val="007B4348"/>
    <w:rsid w:val="007B61D0"/>
    <w:rsid w:val="007B798D"/>
    <w:rsid w:val="007C0960"/>
    <w:rsid w:val="007C1BE9"/>
    <w:rsid w:val="007C1E52"/>
    <w:rsid w:val="007C204C"/>
    <w:rsid w:val="007C2693"/>
    <w:rsid w:val="007C2956"/>
    <w:rsid w:val="007C2B5F"/>
    <w:rsid w:val="007C3834"/>
    <w:rsid w:val="007C426A"/>
    <w:rsid w:val="007C52A6"/>
    <w:rsid w:val="007C55EB"/>
    <w:rsid w:val="007C6C2F"/>
    <w:rsid w:val="007C6CCE"/>
    <w:rsid w:val="007C7C67"/>
    <w:rsid w:val="007D0F52"/>
    <w:rsid w:val="007D18A9"/>
    <w:rsid w:val="007D32D7"/>
    <w:rsid w:val="007D33B6"/>
    <w:rsid w:val="007D3C86"/>
    <w:rsid w:val="007D4351"/>
    <w:rsid w:val="007D4996"/>
    <w:rsid w:val="007D4C61"/>
    <w:rsid w:val="007D4FAD"/>
    <w:rsid w:val="007D53C0"/>
    <w:rsid w:val="007D58E9"/>
    <w:rsid w:val="007D66B9"/>
    <w:rsid w:val="007D7C67"/>
    <w:rsid w:val="007E1210"/>
    <w:rsid w:val="007E17C9"/>
    <w:rsid w:val="007E1E8B"/>
    <w:rsid w:val="007E3158"/>
    <w:rsid w:val="007E3388"/>
    <w:rsid w:val="007E50A8"/>
    <w:rsid w:val="007E541D"/>
    <w:rsid w:val="007E6B42"/>
    <w:rsid w:val="007E730D"/>
    <w:rsid w:val="007E7386"/>
    <w:rsid w:val="007E7F5A"/>
    <w:rsid w:val="007F033A"/>
    <w:rsid w:val="007F12C1"/>
    <w:rsid w:val="007F13E8"/>
    <w:rsid w:val="007F181F"/>
    <w:rsid w:val="007F1EFB"/>
    <w:rsid w:val="007F2ED6"/>
    <w:rsid w:val="007F34AC"/>
    <w:rsid w:val="007F4624"/>
    <w:rsid w:val="007F502D"/>
    <w:rsid w:val="007F6D9F"/>
    <w:rsid w:val="007F6FAC"/>
    <w:rsid w:val="00800034"/>
    <w:rsid w:val="00800115"/>
    <w:rsid w:val="00800FB5"/>
    <w:rsid w:val="00801580"/>
    <w:rsid w:val="008018A8"/>
    <w:rsid w:val="00802BA1"/>
    <w:rsid w:val="00802FD6"/>
    <w:rsid w:val="00802FE6"/>
    <w:rsid w:val="008063EC"/>
    <w:rsid w:val="00806734"/>
    <w:rsid w:val="008070EB"/>
    <w:rsid w:val="008079BD"/>
    <w:rsid w:val="008107E4"/>
    <w:rsid w:val="00810B39"/>
    <w:rsid w:val="00812060"/>
    <w:rsid w:val="0081293F"/>
    <w:rsid w:val="0081327F"/>
    <w:rsid w:val="008148A5"/>
    <w:rsid w:val="00814E13"/>
    <w:rsid w:val="00814F0E"/>
    <w:rsid w:val="00815615"/>
    <w:rsid w:val="00820535"/>
    <w:rsid w:val="008214B7"/>
    <w:rsid w:val="00821A7B"/>
    <w:rsid w:val="00824CC1"/>
    <w:rsid w:val="00825FD9"/>
    <w:rsid w:val="00826993"/>
    <w:rsid w:val="00826BB7"/>
    <w:rsid w:val="00826CFD"/>
    <w:rsid w:val="00826E48"/>
    <w:rsid w:val="0082713C"/>
    <w:rsid w:val="008278B4"/>
    <w:rsid w:val="0083197A"/>
    <w:rsid w:val="00831B27"/>
    <w:rsid w:val="00832BBB"/>
    <w:rsid w:val="00832EBF"/>
    <w:rsid w:val="0083391D"/>
    <w:rsid w:val="008344AD"/>
    <w:rsid w:val="0083477C"/>
    <w:rsid w:val="00834847"/>
    <w:rsid w:val="008360AA"/>
    <w:rsid w:val="0083638E"/>
    <w:rsid w:val="00841500"/>
    <w:rsid w:val="00841BC4"/>
    <w:rsid w:val="008422FB"/>
    <w:rsid w:val="0084344C"/>
    <w:rsid w:val="00843712"/>
    <w:rsid w:val="00844617"/>
    <w:rsid w:val="00845505"/>
    <w:rsid w:val="00846676"/>
    <w:rsid w:val="0084688C"/>
    <w:rsid w:val="00846F42"/>
    <w:rsid w:val="00847554"/>
    <w:rsid w:val="00847640"/>
    <w:rsid w:val="00847CD0"/>
    <w:rsid w:val="00850563"/>
    <w:rsid w:val="00850638"/>
    <w:rsid w:val="00851970"/>
    <w:rsid w:val="008537E4"/>
    <w:rsid w:val="0085384E"/>
    <w:rsid w:val="00853D45"/>
    <w:rsid w:val="00856195"/>
    <w:rsid w:val="00856D0E"/>
    <w:rsid w:val="008571AC"/>
    <w:rsid w:val="0086107B"/>
    <w:rsid w:val="0086170B"/>
    <w:rsid w:val="00861AC7"/>
    <w:rsid w:val="00863170"/>
    <w:rsid w:val="00863C1C"/>
    <w:rsid w:val="00863C58"/>
    <w:rsid w:val="0086736F"/>
    <w:rsid w:val="00867B04"/>
    <w:rsid w:val="00871022"/>
    <w:rsid w:val="00872E4A"/>
    <w:rsid w:val="008744F9"/>
    <w:rsid w:val="00875412"/>
    <w:rsid w:val="008761FE"/>
    <w:rsid w:val="00876320"/>
    <w:rsid w:val="00877144"/>
    <w:rsid w:val="008771A5"/>
    <w:rsid w:val="008808F7"/>
    <w:rsid w:val="00880A7A"/>
    <w:rsid w:val="00880D19"/>
    <w:rsid w:val="008815D3"/>
    <w:rsid w:val="0088160E"/>
    <w:rsid w:val="00882872"/>
    <w:rsid w:val="00883FD6"/>
    <w:rsid w:val="00884F88"/>
    <w:rsid w:val="00885C74"/>
    <w:rsid w:val="00886022"/>
    <w:rsid w:val="0088653D"/>
    <w:rsid w:val="008915C0"/>
    <w:rsid w:val="00891756"/>
    <w:rsid w:val="00891F3C"/>
    <w:rsid w:val="0089219D"/>
    <w:rsid w:val="0089278D"/>
    <w:rsid w:val="008934E8"/>
    <w:rsid w:val="00893D59"/>
    <w:rsid w:val="00895D0B"/>
    <w:rsid w:val="0089667B"/>
    <w:rsid w:val="008A154A"/>
    <w:rsid w:val="008A1BF6"/>
    <w:rsid w:val="008A24EB"/>
    <w:rsid w:val="008A4EA2"/>
    <w:rsid w:val="008A7031"/>
    <w:rsid w:val="008A79BD"/>
    <w:rsid w:val="008B052C"/>
    <w:rsid w:val="008B06F7"/>
    <w:rsid w:val="008B0863"/>
    <w:rsid w:val="008B1F3A"/>
    <w:rsid w:val="008B24C3"/>
    <w:rsid w:val="008B323E"/>
    <w:rsid w:val="008B38BB"/>
    <w:rsid w:val="008B3ADD"/>
    <w:rsid w:val="008B3E3F"/>
    <w:rsid w:val="008B4109"/>
    <w:rsid w:val="008B72A6"/>
    <w:rsid w:val="008C05B7"/>
    <w:rsid w:val="008C0AAF"/>
    <w:rsid w:val="008C1C5A"/>
    <w:rsid w:val="008C28EF"/>
    <w:rsid w:val="008C31CA"/>
    <w:rsid w:val="008C3221"/>
    <w:rsid w:val="008C3391"/>
    <w:rsid w:val="008C3EA0"/>
    <w:rsid w:val="008C48E9"/>
    <w:rsid w:val="008C4AC7"/>
    <w:rsid w:val="008C4DF6"/>
    <w:rsid w:val="008C6959"/>
    <w:rsid w:val="008C69CD"/>
    <w:rsid w:val="008C77E4"/>
    <w:rsid w:val="008D1A22"/>
    <w:rsid w:val="008D1D63"/>
    <w:rsid w:val="008D2373"/>
    <w:rsid w:val="008D3E75"/>
    <w:rsid w:val="008D57D0"/>
    <w:rsid w:val="008D602B"/>
    <w:rsid w:val="008D62D2"/>
    <w:rsid w:val="008E285A"/>
    <w:rsid w:val="008E407B"/>
    <w:rsid w:val="008E4658"/>
    <w:rsid w:val="008E5BF2"/>
    <w:rsid w:val="008E5C9A"/>
    <w:rsid w:val="008E6EB6"/>
    <w:rsid w:val="008F049C"/>
    <w:rsid w:val="008F0668"/>
    <w:rsid w:val="008F08DA"/>
    <w:rsid w:val="008F1AB8"/>
    <w:rsid w:val="008F2590"/>
    <w:rsid w:val="008F49A8"/>
    <w:rsid w:val="008F65D6"/>
    <w:rsid w:val="008F6DE5"/>
    <w:rsid w:val="008F78A3"/>
    <w:rsid w:val="0090144A"/>
    <w:rsid w:val="00901D32"/>
    <w:rsid w:val="00901E93"/>
    <w:rsid w:val="00902ADC"/>
    <w:rsid w:val="00902C8A"/>
    <w:rsid w:val="00902E9E"/>
    <w:rsid w:val="00903DE6"/>
    <w:rsid w:val="00904D7A"/>
    <w:rsid w:val="00904DCD"/>
    <w:rsid w:val="00905AE9"/>
    <w:rsid w:val="00906A79"/>
    <w:rsid w:val="00906E93"/>
    <w:rsid w:val="009076BE"/>
    <w:rsid w:val="009106E2"/>
    <w:rsid w:val="009108ED"/>
    <w:rsid w:val="00910C55"/>
    <w:rsid w:val="009146A1"/>
    <w:rsid w:val="00914FA2"/>
    <w:rsid w:val="009158BC"/>
    <w:rsid w:val="0091746F"/>
    <w:rsid w:val="0092011F"/>
    <w:rsid w:val="009208A7"/>
    <w:rsid w:val="009208F2"/>
    <w:rsid w:val="00920A6C"/>
    <w:rsid w:val="0092128D"/>
    <w:rsid w:val="00921CB6"/>
    <w:rsid w:val="009243B4"/>
    <w:rsid w:val="009252E6"/>
    <w:rsid w:val="00925FF2"/>
    <w:rsid w:val="0092601B"/>
    <w:rsid w:val="009261B4"/>
    <w:rsid w:val="00927ACE"/>
    <w:rsid w:val="00930978"/>
    <w:rsid w:val="00930DB0"/>
    <w:rsid w:val="00930F2C"/>
    <w:rsid w:val="00931A65"/>
    <w:rsid w:val="00933F36"/>
    <w:rsid w:val="009347E7"/>
    <w:rsid w:val="00935831"/>
    <w:rsid w:val="00935EBB"/>
    <w:rsid w:val="009364CC"/>
    <w:rsid w:val="00937A39"/>
    <w:rsid w:val="00937D20"/>
    <w:rsid w:val="00942752"/>
    <w:rsid w:val="00942BD9"/>
    <w:rsid w:val="00942E18"/>
    <w:rsid w:val="009435DD"/>
    <w:rsid w:val="00943A64"/>
    <w:rsid w:val="00944396"/>
    <w:rsid w:val="00944F26"/>
    <w:rsid w:val="00945BD6"/>
    <w:rsid w:val="00945BD7"/>
    <w:rsid w:val="00946549"/>
    <w:rsid w:val="00946980"/>
    <w:rsid w:val="0094794C"/>
    <w:rsid w:val="00950D8C"/>
    <w:rsid w:val="0095207A"/>
    <w:rsid w:val="00952914"/>
    <w:rsid w:val="0095623D"/>
    <w:rsid w:val="009562C2"/>
    <w:rsid w:val="00960843"/>
    <w:rsid w:val="009611ED"/>
    <w:rsid w:val="009625CD"/>
    <w:rsid w:val="00962A50"/>
    <w:rsid w:val="009630E4"/>
    <w:rsid w:val="009643D2"/>
    <w:rsid w:val="009664D8"/>
    <w:rsid w:val="0096773D"/>
    <w:rsid w:val="00967EE1"/>
    <w:rsid w:val="009706D2"/>
    <w:rsid w:val="009706DF"/>
    <w:rsid w:val="00972C67"/>
    <w:rsid w:val="00972D76"/>
    <w:rsid w:val="00974357"/>
    <w:rsid w:val="00974D01"/>
    <w:rsid w:val="00976323"/>
    <w:rsid w:val="00976620"/>
    <w:rsid w:val="009769DE"/>
    <w:rsid w:val="00976A3F"/>
    <w:rsid w:val="00976B67"/>
    <w:rsid w:val="00976B8C"/>
    <w:rsid w:val="00980FD4"/>
    <w:rsid w:val="009815FA"/>
    <w:rsid w:val="00981CC1"/>
    <w:rsid w:val="0098270A"/>
    <w:rsid w:val="00982C75"/>
    <w:rsid w:val="00983398"/>
    <w:rsid w:val="00983BE4"/>
    <w:rsid w:val="00985095"/>
    <w:rsid w:val="009860D2"/>
    <w:rsid w:val="00986683"/>
    <w:rsid w:val="00990D83"/>
    <w:rsid w:val="00990DE3"/>
    <w:rsid w:val="00991654"/>
    <w:rsid w:val="00991C3B"/>
    <w:rsid w:val="009966F2"/>
    <w:rsid w:val="009967C6"/>
    <w:rsid w:val="00996A10"/>
    <w:rsid w:val="00996F30"/>
    <w:rsid w:val="00997281"/>
    <w:rsid w:val="009A0A71"/>
    <w:rsid w:val="009A1DBA"/>
    <w:rsid w:val="009A2168"/>
    <w:rsid w:val="009A2CD2"/>
    <w:rsid w:val="009A41B3"/>
    <w:rsid w:val="009A43DA"/>
    <w:rsid w:val="009A68C9"/>
    <w:rsid w:val="009A7BA7"/>
    <w:rsid w:val="009B1B7B"/>
    <w:rsid w:val="009B24FB"/>
    <w:rsid w:val="009B363B"/>
    <w:rsid w:val="009B4E15"/>
    <w:rsid w:val="009B5278"/>
    <w:rsid w:val="009B770E"/>
    <w:rsid w:val="009C01F7"/>
    <w:rsid w:val="009C11ED"/>
    <w:rsid w:val="009C1E86"/>
    <w:rsid w:val="009C2C32"/>
    <w:rsid w:val="009C2EF9"/>
    <w:rsid w:val="009C7EA1"/>
    <w:rsid w:val="009D04AE"/>
    <w:rsid w:val="009D17EF"/>
    <w:rsid w:val="009D21D1"/>
    <w:rsid w:val="009D264C"/>
    <w:rsid w:val="009D3C95"/>
    <w:rsid w:val="009D7124"/>
    <w:rsid w:val="009D738B"/>
    <w:rsid w:val="009D7931"/>
    <w:rsid w:val="009E24CC"/>
    <w:rsid w:val="009E2593"/>
    <w:rsid w:val="009E513F"/>
    <w:rsid w:val="009E56AC"/>
    <w:rsid w:val="009E66AD"/>
    <w:rsid w:val="009E6B10"/>
    <w:rsid w:val="009E7847"/>
    <w:rsid w:val="009F1881"/>
    <w:rsid w:val="009F235B"/>
    <w:rsid w:val="009F3839"/>
    <w:rsid w:val="009F39C3"/>
    <w:rsid w:val="009F5DD0"/>
    <w:rsid w:val="009F62AC"/>
    <w:rsid w:val="009F6D59"/>
    <w:rsid w:val="00A014E1"/>
    <w:rsid w:val="00A01B52"/>
    <w:rsid w:val="00A02586"/>
    <w:rsid w:val="00A02998"/>
    <w:rsid w:val="00A02F2D"/>
    <w:rsid w:val="00A03186"/>
    <w:rsid w:val="00A040B3"/>
    <w:rsid w:val="00A04C5D"/>
    <w:rsid w:val="00A05557"/>
    <w:rsid w:val="00A075AB"/>
    <w:rsid w:val="00A10482"/>
    <w:rsid w:val="00A10BCC"/>
    <w:rsid w:val="00A11570"/>
    <w:rsid w:val="00A11575"/>
    <w:rsid w:val="00A12D53"/>
    <w:rsid w:val="00A138BC"/>
    <w:rsid w:val="00A13B1C"/>
    <w:rsid w:val="00A13E82"/>
    <w:rsid w:val="00A13F4D"/>
    <w:rsid w:val="00A15B6C"/>
    <w:rsid w:val="00A1705B"/>
    <w:rsid w:val="00A176F4"/>
    <w:rsid w:val="00A17934"/>
    <w:rsid w:val="00A201C2"/>
    <w:rsid w:val="00A20719"/>
    <w:rsid w:val="00A21543"/>
    <w:rsid w:val="00A2216F"/>
    <w:rsid w:val="00A223DC"/>
    <w:rsid w:val="00A2297E"/>
    <w:rsid w:val="00A23681"/>
    <w:rsid w:val="00A25205"/>
    <w:rsid w:val="00A25370"/>
    <w:rsid w:val="00A2681F"/>
    <w:rsid w:val="00A26A69"/>
    <w:rsid w:val="00A26AE1"/>
    <w:rsid w:val="00A309FC"/>
    <w:rsid w:val="00A31652"/>
    <w:rsid w:val="00A31915"/>
    <w:rsid w:val="00A32382"/>
    <w:rsid w:val="00A3339A"/>
    <w:rsid w:val="00A3496B"/>
    <w:rsid w:val="00A36C5C"/>
    <w:rsid w:val="00A378C4"/>
    <w:rsid w:val="00A37B2D"/>
    <w:rsid w:val="00A37F22"/>
    <w:rsid w:val="00A438BF"/>
    <w:rsid w:val="00A44890"/>
    <w:rsid w:val="00A44C6C"/>
    <w:rsid w:val="00A44D44"/>
    <w:rsid w:val="00A44EFC"/>
    <w:rsid w:val="00A46387"/>
    <w:rsid w:val="00A4651F"/>
    <w:rsid w:val="00A46FA1"/>
    <w:rsid w:val="00A47661"/>
    <w:rsid w:val="00A50160"/>
    <w:rsid w:val="00A50239"/>
    <w:rsid w:val="00A50AB1"/>
    <w:rsid w:val="00A514A0"/>
    <w:rsid w:val="00A51F20"/>
    <w:rsid w:val="00A52116"/>
    <w:rsid w:val="00A535AF"/>
    <w:rsid w:val="00A54181"/>
    <w:rsid w:val="00A548DE"/>
    <w:rsid w:val="00A54CA8"/>
    <w:rsid w:val="00A55899"/>
    <w:rsid w:val="00A55A3F"/>
    <w:rsid w:val="00A56EC5"/>
    <w:rsid w:val="00A5731F"/>
    <w:rsid w:val="00A57AD9"/>
    <w:rsid w:val="00A57DA1"/>
    <w:rsid w:val="00A6022E"/>
    <w:rsid w:val="00A60E96"/>
    <w:rsid w:val="00A63A25"/>
    <w:rsid w:val="00A658BC"/>
    <w:rsid w:val="00A658FB"/>
    <w:rsid w:val="00A65C6E"/>
    <w:rsid w:val="00A67CCF"/>
    <w:rsid w:val="00A67D5E"/>
    <w:rsid w:val="00A7087B"/>
    <w:rsid w:val="00A70F74"/>
    <w:rsid w:val="00A71098"/>
    <w:rsid w:val="00A71540"/>
    <w:rsid w:val="00A715E4"/>
    <w:rsid w:val="00A71D4A"/>
    <w:rsid w:val="00A73030"/>
    <w:rsid w:val="00A73235"/>
    <w:rsid w:val="00A737EA"/>
    <w:rsid w:val="00A7543C"/>
    <w:rsid w:val="00A763DB"/>
    <w:rsid w:val="00A7732A"/>
    <w:rsid w:val="00A80CA9"/>
    <w:rsid w:val="00A81807"/>
    <w:rsid w:val="00A81DBF"/>
    <w:rsid w:val="00A82090"/>
    <w:rsid w:val="00A828DB"/>
    <w:rsid w:val="00A831EC"/>
    <w:rsid w:val="00A83570"/>
    <w:rsid w:val="00A86D79"/>
    <w:rsid w:val="00A87661"/>
    <w:rsid w:val="00A87D24"/>
    <w:rsid w:val="00A90FB5"/>
    <w:rsid w:val="00A91578"/>
    <w:rsid w:val="00A9194D"/>
    <w:rsid w:val="00A920B5"/>
    <w:rsid w:val="00A9300B"/>
    <w:rsid w:val="00A93CE6"/>
    <w:rsid w:val="00A93FBE"/>
    <w:rsid w:val="00A9404D"/>
    <w:rsid w:val="00A94153"/>
    <w:rsid w:val="00A9454D"/>
    <w:rsid w:val="00A94FA3"/>
    <w:rsid w:val="00A952FE"/>
    <w:rsid w:val="00A95311"/>
    <w:rsid w:val="00A96536"/>
    <w:rsid w:val="00A97457"/>
    <w:rsid w:val="00AA0885"/>
    <w:rsid w:val="00AA0EDD"/>
    <w:rsid w:val="00AA1428"/>
    <w:rsid w:val="00AA1CCE"/>
    <w:rsid w:val="00AA2D8E"/>
    <w:rsid w:val="00AA4538"/>
    <w:rsid w:val="00AA4E2A"/>
    <w:rsid w:val="00AA7DFE"/>
    <w:rsid w:val="00AB1679"/>
    <w:rsid w:val="00AB2521"/>
    <w:rsid w:val="00AB3865"/>
    <w:rsid w:val="00AB3D87"/>
    <w:rsid w:val="00AB4143"/>
    <w:rsid w:val="00AB473C"/>
    <w:rsid w:val="00AB4CF1"/>
    <w:rsid w:val="00AB5C47"/>
    <w:rsid w:val="00AB7055"/>
    <w:rsid w:val="00AC0666"/>
    <w:rsid w:val="00AC0AC4"/>
    <w:rsid w:val="00AC0E1C"/>
    <w:rsid w:val="00AC0E57"/>
    <w:rsid w:val="00AC153D"/>
    <w:rsid w:val="00AC18BD"/>
    <w:rsid w:val="00AC39A5"/>
    <w:rsid w:val="00AC462F"/>
    <w:rsid w:val="00AC5A3E"/>
    <w:rsid w:val="00AC693B"/>
    <w:rsid w:val="00AD06F7"/>
    <w:rsid w:val="00AD21BA"/>
    <w:rsid w:val="00AD2D74"/>
    <w:rsid w:val="00AD49F5"/>
    <w:rsid w:val="00AD5712"/>
    <w:rsid w:val="00AD6934"/>
    <w:rsid w:val="00AD7C3C"/>
    <w:rsid w:val="00AE0854"/>
    <w:rsid w:val="00AE1240"/>
    <w:rsid w:val="00AE1F53"/>
    <w:rsid w:val="00AE21B7"/>
    <w:rsid w:val="00AE26FF"/>
    <w:rsid w:val="00AE2A8B"/>
    <w:rsid w:val="00AE3258"/>
    <w:rsid w:val="00AE3EB3"/>
    <w:rsid w:val="00AE4053"/>
    <w:rsid w:val="00AE6214"/>
    <w:rsid w:val="00AE6920"/>
    <w:rsid w:val="00AF00E6"/>
    <w:rsid w:val="00AF3CE3"/>
    <w:rsid w:val="00AF5B50"/>
    <w:rsid w:val="00AF671A"/>
    <w:rsid w:val="00AF6816"/>
    <w:rsid w:val="00AF7316"/>
    <w:rsid w:val="00AF7854"/>
    <w:rsid w:val="00B00792"/>
    <w:rsid w:val="00B01658"/>
    <w:rsid w:val="00B02598"/>
    <w:rsid w:val="00B02FEF"/>
    <w:rsid w:val="00B067E4"/>
    <w:rsid w:val="00B07152"/>
    <w:rsid w:val="00B073E8"/>
    <w:rsid w:val="00B07C55"/>
    <w:rsid w:val="00B10003"/>
    <w:rsid w:val="00B114D2"/>
    <w:rsid w:val="00B119DF"/>
    <w:rsid w:val="00B11FE2"/>
    <w:rsid w:val="00B12904"/>
    <w:rsid w:val="00B12FC6"/>
    <w:rsid w:val="00B136DB"/>
    <w:rsid w:val="00B13F02"/>
    <w:rsid w:val="00B14D70"/>
    <w:rsid w:val="00B15435"/>
    <w:rsid w:val="00B15931"/>
    <w:rsid w:val="00B168BB"/>
    <w:rsid w:val="00B219AB"/>
    <w:rsid w:val="00B21DF8"/>
    <w:rsid w:val="00B227F0"/>
    <w:rsid w:val="00B22C1A"/>
    <w:rsid w:val="00B23729"/>
    <w:rsid w:val="00B24247"/>
    <w:rsid w:val="00B24710"/>
    <w:rsid w:val="00B248CD"/>
    <w:rsid w:val="00B26374"/>
    <w:rsid w:val="00B266D5"/>
    <w:rsid w:val="00B32DD1"/>
    <w:rsid w:val="00B341FA"/>
    <w:rsid w:val="00B3530C"/>
    <w:rsid w:val="00B3586E"/>
    <w:rsid w:val="00B35875"/>
    <w:rsid w:val="00B35E7E"/>
    <w:rsid w:val="00B361A5"/>
    <w:rsid w:val="00B371E3"/>
    <w:rsid w:val="00B376C4"/>
    <w:rsid w:val="00B401D3"/>
    <w:rsid w:val="00B419B2"/>
    <w:rsid w:val="00B41A28"/>
    <w:rsid w:val="00B41B03"/>
    <w:rsid w:val="00B42475"/>
    <w:rsid w:val="00B433D6"/>
    <w:rsid w:val="00B43814"/>
    <w:rsid w:val="00B44147"/>
    <w:rsid w:val="00B5082A"/>
    <w:rsid w:val="00B51377"/>
    <w:rsid w:val="00B521F3"/>
    <w:rsid w:val="00B52647"/>
    <w:rsid w:val="00B55D88"/>
    <w:rsid w:val="00B5614F"/>
    <w:rsid w:val="00B57426"/>
    <w:rsid w:val="00B5746B"/>
    <w:rsid w:val="00B575D3"/>
    <w:rsid w:val="00B5791D"/>
    <w:rsid w:val="00B60D05"/>
    <w:rsid w:val="00B612EE"/>
    <w:rsid w:val="00B6285E"/>
    <w:rsid w:val="00B6294E"/>
    <w:rsid w:val="00B632D3"/>
    <w:rsid w:val="00B64269"/>
    <w:rsid w:val="00B645AD"/>
    <w:rsid w:val="00B64CCD"/>
    <w:rsid w:val="00B64F40"/>
    <w:rsid w:val="00B656CB"/>
    <w:rsid w:val="00B65966"/>
    <w:rsid w:val="00B67C4E"/>
    <w:rsid w:val="00B70790"/>
    <w:rsid w:val="00B71470"/>
    <w:rsid w:val="00B72474"/>
    <w:rsid w:val="00B72E73"/>
    <w:rsid w:val="00B7554B"/>
    <w:rsid w:val="00B761CF"/>
    <w:rsid w:val="00B7655F"/>
    <w:rsid w:val="00B7659A"/>
    <w:rsid w:val="00B772AF"/>
    <w:rsid w:val="00B77B42"/>
    <w:rsid w:val="00B77E4F"/>
    <w:rsid w:val="00B80003"/>
    <w:rsid w:val="00B80ECC"/>
    <w:rsid w:val="00B81937"/>
    <w:rsid w:val="00B827BE"/>
    <w:rsid w:val="00B82DBF"/>
    <w:rsid w:val="00B83215"/>
    <w:rsid w:val="00B8392A"/>
    <w:rsid w:val="00B86D76"/>
    <w:rsid w:val="00B902F0"/>
    <w:rsid w:val="00B910E1"/>
    <w:rsid w:val="00B930C9"/>
    <w:rsid w:val="00B9482F"/>
    <w:rsid w:val="00B949D9"/>
    <w:rsid w:val="00B94CE4"/>
    <w:rsid w:val="00B95EAE"/>
    <w:rsid w:val="00B95F16"/>
    <w:rsid w:val="00B95FE5"/>
    <w:rsid w:val="00B960A1"/>
    <w:rsid w:val="00B97FD4"/>
    <w:rsid w:val="00BA0049"/>
    <w:rsid w:val="00BA02DE"/>
    <w:rsid w:val="00BA1A02"/>
    <w:rsid w:val="00BA1E47"/>
    <w:rsid w:val="00BA2B14"/>
    <w:rsid w:val="00BA41BF"/>
    <w:rsid w:val="00BA4DDB"/>
    <w:rsid w:val="00BA4E3C"/>
    <w:rsid w:val="00BA56A2"/>
    <w:rsid w:val="00BA632C"/>
    <w:rsid w:val="00BA6385"/>
    <w:rsid w:val="00BA6948"/>
    <w:rsid w:val="00BA6E76"/>
    <w:rsid w:val="00BA7C49"/>
    <w:rsid w:val="00BB02D5"/>
    <w:rsid w:val="00BB03FE"/>
    <w:rsid w:val="00BB1821"/>
    <w:rsid w:val="00BB1CDB"/>
    <w:rsid w:val="00BB697D"/>
    <w:rsid w:val="00BB7B05"/>
    <w:rsid w:val="00BC0714"/>
    <w:rsid w:val="00BC0C0F"/>
    <w:rsid w:val="00BC194F"/>
    <w:rsid w:val="00BC1FAF"/>
    <w:rsid w:val="00BC2C12"/>
    <w:rsid w:val="00BC4EC4"/>
    <w:rsid w:val="00BC511D"/>
    <w:rsid w:val="00BC6B01"/>
    <w:rsid w:val="00BC6E27"/>
    <w:rsid w:val="00BC7E0A"/>
    <w:rsid w:val="00BD2720"/>
    <w:rsid w:val="00BD2CD2"/>
    <w:rsid w:val="00BD5110"/>
    <w:rsid w:val="00BD62AC"/>
    <w:rsid w:val="00BD6478"/>
    <w:rsid w:val="00BD6DCC"/>
    <w:rsid w:val="00BD720B"/>
    <w:rsid w:val="00BD741C"/>
    <w:rsid w:val="00BD76E8"/>
    <w:rsid w:val="00BE11E4"/>
    <w:rsid w:val="00BE1910"/>
    <w:rsid w:val="00BE3BBC"/>
    <w:rsid w:val="00BE3CD5"/>
    <w:rsid w:val="00BE6530"/>
    <w:rsid w:val="00BE686B"/>
    <w:rsid w:val="00BE6F88"/>
    <w:rsid w:val="00BE7678"/>
    <w:rsid w:val="00BE7876"/>
    <w:rsid w:val="00BE7B00"/>
    <w:rsid w:val="00BF0D99"/>
    <w:rsid w:val="00BF1129"/>
    <w:rsid w:val="00BF163C"/>
    <w:rsid w:val="00BF220D"/>
    <w:rsid w:val="00BF2395"/>
    <w:rsid w:val="00BF24EC"/>
    <w:rsid w:val="00BF3884"/>
    <w:rsid w:val="00BF4B5C"/>
    <w:rsid w:val="00BF5162"/>
    <w:rsid w:val="00BF5675"/>
    <w:rsid w:val="00BF63B9"/>
    <w:rsid w:val="00BF6A08"/>
    <w:rsid w:val="00BF6DF3"/>
    <w:rsid w:val="00BF7593"/>
    <w:rsid w:val="00C00446"/>
    <w:rsid w:val="00C00603"/>
    <w:rsid w:val="00C008AA"/>
    <w:rsid w:val="00C00CD7"/>
    <w:rsid w:val="00C010F0"/>
    <w:rsid w:val="00C04B71"/>
    <w:rsid w:val="00C050A9"/>
    <w:rsid w:val="00C06654"/>
    <w:rsid w:val="00C06918"/>
    <w:rsid w:val="00C07834"/>
    <w:rsid w:val="00C1084A"/>
    <w:rsid w:val="00C114AF"/>
    <w:rsid w:val="00C11777"/>
    <w:rsid w:val="00C11A14"/>
    <w:rsid w:val="00C1609D"/>
    <w:rsid w:val="00C16DAA"/>
    <w:rsid w:val="00C1767D"/>
    <w:rsid w:val="00C201A3"/>
    <w:rsid w:val="00C210B5"/>
    <w:rsid w:val="00C21208"/>
    <w:rsid w:val="00C229D8"/>
    <w:rsid w:val="00C237A2"/>
    <w:rsid w:val="00C243F0"/>
    <w:rsid w:val="00C24715"/>
    <w:rsid w:val="00C25433"/>
    <w:rsid w:val="00C26125"/>
    <w:rsid w:val="00C26144"/>
    <w:rsid w:val="00C27194"/>
    <w:rsid w:val="00C271AC"/>
    <w:rsid w:val="00C309F7"/>
    <w:rsid w:val="00C30CAF"/>
    <w:rsid w:val="00C3175E"/>
    <w:rsid w:val="00C32424"/>
    <w:rsid w:val="00C32618"/>
    <w:rsid w:val="00C32967"/>
    <w:rsid w:val="00C32E88"/>
    <w:rsid w:val="00C330BE"/>
    <w:rsid w:val="00C342AD"/>
    <w:rsid w:val="00C343BF"/>
    <w:rsid w:val="00C36DCD"/>
    <w:rsid w:val="00C37267"/>
    <w:rsid w:val="00C37447"/>
    <w:rsid w:val="00C37903"/>
    <w:rsid w:val="00C37E25"/>
    <w:rsid w:val="00C40702"/>
    <w:rsid w:val="00C40BBF"/>
    <w:rsid w:val="00C42636"/>
    <w:rsid w:val="00C42B2D"/>
    <w:rsid w:val="00C42EAE"/>
    <w:rsid w:val="00C44334"/>
    <w:rsid w:val="00C446D8"/>
    <w:rsid w:val="00C451AF"/>
    <w:rsid w:val="00C45EA3"/>
    <w:rsid w:val="00C46158"/>
    <w:rsid w:val="00C465CD"/>
    <w:rsid w:val="00C46F3F"/>
    <w:rsid w:val="00C47996"/>
    <w:rsid w:val="00C51FEB"/>
    <w:rsid w:val="00C522C7"/>
    <w:rsid w:val="00C52EBD"/>
    <w:rsid w:val="00C558C7"/>
    <w:rsid w:val="00C55C8D"/>
    <w:rsid w:val="00C568B7"/>
    <w:rsid w:val="00C6072A"/>
    <w:rsid w:val="00C60DFE"/>
    <w:rsid w:val="00C62028"/>
    <w:rsid w:val="00C62F28"/>
    <w:rsid w:val="00C63A27"/>
    <w:rsid w:val="00C63A83"/>
    <w:rsid w:val="00C64773"/>
    <w:rsid w:val="00C648AA"/>
    <w:rsid w:val="00C657CF"/>
    <w:rsid w:val="00C67A92"/>
    <w:rsid w:val="00C67D20"/>
    <w:rsid w:val="00C717D2"/>
    <w:rsid w:val="00C72189"/>
    <w:rsid w:val="00C72ACA"/>
    <w:rsid w:val="00C74F58"/>
    <w:rsid w:val="00C76776"/>
    <w:rsid w:val="00C76DFA"/>
    <w:rsid w:val="00C77120"/>
    <w:rsid w:val="00C808E5"/>
    <w:rsid w:val="00C81659"/>
    <w:rsid w:val="00C81911"/>
    <w:rsid w:val="00C81B51"/>
    <w:rsid w:val="00C825C4"/>
    <w:rsid w:val="00C836A2"/>
    <w:rsid w:val="00C83D7A"/>
    <w:rsid w:val="00C8468D"/>
    <w:rsid w:val="00C851B0"/>
    <w:rsid w:val="00C853A8"/>
    <w:rsid w:val="00C853EA"/>
    <w:rsid w:val="00C85968"/>
    <w:rsid w:val="00C85F99"/>
    <w:rsid w:val="00C87763"/>
    <w:rsid w:val="00C87A29"/>
    <w:rsid w:val="00C901DB"/>
    <w:rsid w:val="00C904D5"/>
    <w:rsid w:val="00C90C4D"/>
    <w:rsid w:val="00C94184"/>
    <w:rsid w:val="00C957F9"/>
    <w:rsid w:val="00C9621D"/>
    <w:rsid w:val="00C9768A"/>
    <w:rsid w:val="00CA16B2"/>
    <w:rsid w:val="00CA1CE7"/>
    <w:rsid w:val="00CA2C62"/>
    <w:rsid w:val="00CA2CC2"/>
    <w:rsid w:val="00CA2ECE"/>
    <w:rsid w:val="00CA3186"/>
    <w:rsid w:val="00CA3364"/>
    <w:rsid w:val="00CA5363"/>
    <w:rsid w:val="00CA62EA"/>
    <w:rsid w:val="00CA636F"/>
    <w:rsid w:val="00CA7614"/>
    <w:rsid w:val="00CB150E"/>
    <w:rsid w:val="00CB23BE"/>
    <w:rsid w:val="00CB362D"/>
    <w:rsid w:val="00CB43CE"/>
    <w:rsid w:val="00CB45D8"/>
    <w:rsid w:val="00CB68CE"/>
    <w:rsid w:val="00CC01F4"/>
    <w:rsid w:val="00CC07A4"/>
    <w:rsid w:val="00CC2507"/>
    <w:rsid w:val="00CC35FC"/>
    <w:rsid w:val="00CC3923"/>
    <w:rsid w:val="00CC734C"/>
    <w:rsid w:val="00CD018E"/>
    <w:rsid w:val="00CD1925"/>
    <w:rsid w:val="00CD1BC9"/>
    <w:rsid w:val="00CD3D18"/>
    <w:rsid w:val="00CD409B"/>
    <w:rsid w:val="00CD4B0D"/>
    <w:rsid w:val="00CD50CF"/>
    <w:rsid w:val="00CD569A"/>
    <w:rsid w:val="00CD5D0B"/>
    <w:rsid w:val="00CD6343"/>
    <w:rsid w:val="00CD74C8"/>
    <w:rsid w:val="00CD7F2C"/>
    <w:rsid w:val="00CE01CA"/>
    <w:rsid w:val="00CE0F17"/>
    <w:rsid w:val="00CE43A4"/>
    <w:rsid w:val="00CE492D"/>
    <w:rsid w:val="00CE49AB"/>
    <w:rsid w:val="00CE553D"/>
    <w:rsid w:val="00CE61EC"/>
    <w:rsid w:val="00CE7016"/>
    <w:rsid w:val="00CF0080"/>
    <w:rsid w:val="00CF0D4E"/>
    <w:rsid w:val="00CF309D"/>
    <w:rsid w:val="00CF64A1"/>
    <w:rsid w:val="00CF755E"/>
    <w:rsid w:val="00D0093A"/>
    <w:rsid w:val="00D02CC0"/>
    <w:rsid w:val="00D035CA"/>
    <w:rsid w:val="00D052FC"/>
    <w:rsid w:val="00D05B4D"/>
    <w:rsid w:val="00D05D52"/>
    <w:rsid w:val="00D05E98"/>
    <w:rsid w:val="00D07147"/>
    <w:rsid w:val="00D100D7"/>
    <w:rsid w:val="00D119AE"/>
    <w:rsid w:val="00D127C3"/>
    <w:rsid w:val="00D12C27"/>
    <w:rsid w:val="00D161DD"/>
    <w:rsid w:val="00D1632D"/>
    <w:rsid w:val="00D1661A"/>
    <w:rsid w:val="00D16DB3"/>
    <w:rsid w:val="00D17AB7"/>
    <w:rsid w:val="00D2018B"/>
    <w:rsid w:val="00D207E6"/>
    <w:rsid w:val="00D20879"/>
    <w:rsid w:val="00D21248"/>
    <w:rsid w:val="00D212DD"/>
    <w:rsid w:val="00D22BAB"/>
    <w:rsid w:val="00D22C5F"/>
    <w:rsid w:val="00D2376B"/>
    <w:rsid w:val="00D23BB3"/>
    <w:rsid w:val="00D2510C"/>
    <w:rsid w:val="00D25343"/>
    <w:rsid w:val="00D26389"/>
    <w:rsid w:val="00D27CA6"/>
    <w:rsid w:val="00D30802"/>
    <w:rsid w:val="00D33BA7"/>
    <w:rsid w:val="00D349DE"/>
    <w:rsid w:val="00D34F2E"/>
    <w:rsid w:val="00D35001"/>
    <w:rsid w:val="00D4073B"/>
    <w:rsid w:val="00D41132"/>
    <w:rsid w:val="00D41F6B"/>
    <w:rsid w:val="00D41F92"/>
    <w:rsid w:val="00D42CD0"/>
    <w:rsid w:val="00D430FD"/>
    <w:rsid w:val="00D44283"/>
    <w:rsid w:val="00D454C9"/>
    <w:rsid w:val="00D45B88"/>
    <w:rsid w:val="00D45E4F"/>
    <w:rsid w:val="00D46963"/>
    <w:rsid w:val="00D46ED6"/>
    <w:rsid w:val="00D47928"/>
    <w:rsid w:val="00D5002D"/>
    <w:rsid w:val="00D50EE4"/>
    <w:rsid w:val="00D51B2B"/>
    <w:rsid w:val="00D52D0C"/>
    <w:rsid w:val="00D533FE"/>
    <w:rsid w:val="00D5439E"/>
    <w:rsid w:val="00D54CE9"/>
    <w:rsid w:val="00D559C4"/>
    <w:rsid w:val="00D57695"/>
    <w:rsid w:val="00D57F38"/>
    <w:rsid w:val="00D6110D"/>
    <w:rsid w:val="00D614DE"/>
    <w:rsid w:val="00D630F7"/>
    <w:rsid w:val="00D64E3B"/>
    <w:rsid w:val="00D65132"/>
    <w:rsid w:val="00D66925"/>
    <w:rsid w:val="00D67E57"/>
    <w:rsid w:val="00D70D06"/>
    <w:rsid w:val="00D713A5"/>
    <w:rsid w:val="00D724EB"/>
    <w:rsid w:val="00D728D0"/>
    <w:rsid w:val="00D73A0E"/>
    <w:rsid w:val="00D75985"/>
    <w:rsid w:val="00D759F7"/>
    <w:rsid w:val="00D75B0B"/>
    <w:rsid w:val="00D76F55"/>
    <w:rsid w:val="00D80ADD"/>
    <w:rsid w:val="00D80E4A"/>
    <w:rsid w:val="00D819C0"/>
    <w:rsid w:val="00D826A9"/>
    <w:rsid w:val="00D851EE"/>
    <w:rsid w:val="00D8541F"/>
    <w:rsid w:val="00D87AE6"/>
    <w:rsid w:val="00D908B6"/>
    <w:rsid w:val="00D91094"/>
    <w:rsid w:val="00D910C2"/>
    <w:rsid w:val="00D91DDF"/>
    <w:rsid w:val="00D935D1"/>
    <w:rsid w:val="00D9361E"/>
    <w:rsid w:val="00D93E75"/>
    <w:rsid w:val="00D94713"/>
    <w:rsid w:val="00D96860"/>
    <w:rsid w:val="00D97E33"/>
    <w:rsid w:val="00DA092F"/>
    <w:rsid w:val="00DA14EF"/>
    <w:rsid w:val="00DA1F9B"/>
    <w:rsid w:val="00DA2891"/>
    <w:rsid w:val="00DA3744"/>
    <w:rsid w:val="00DA3CBF"/>
    <w:rsid w:val="00DA4595"/>
    <w:rsid w:val="00DA47CC"/>
    <w:rsid w:val="00DA4ED7"/>
    <w:rsid w:val="00DA6009"/>
    <w:rsid w:val="00DA6EB3"/>
    <w:rsid w:val="00DA6EE7"/>
    <w:rsid w:val="00DB1AA8"/>
    <w:rsid w:val="00DB1B87"/>
    <w:rsid w:val="00DB1C3D"/>
    <w:rsid w:val="00DB1F91"/>
    <w:rsid w:val="00DB24E4"/>
    <w:rsid w:val="00DB349A"/>
    <w:rsid w:val="00DB5790"/>
    <w:rsid w:val="00DB59D3"/>
    <w:rsid w:val="00DB5D23"/>
    <w:rsid w:val="00DB66C9"/>
    <w:rsid w:val="00DC017A"/>
    <w:rsid w:val="00DC057B"/>
    <w:rsid w:val="00DC0739"/>
    <w:rsid w:val="00DC198C"/>
    <w:rsid w:val="00DC2314"/>
    <w:rsid w:val="00DC23BC"/>
    <w:rsid w:val="00DC3466"/>
    <w:rsid w:val="00DC5479"/>
    <w:rsid w:val="00DC59CF"/>
    <w:rsid w:val="00DC629E"/>
    <w:rsid w:val="00DC6873"/>
    <w:rsid w:val="00DD10E0"/>
    <w:rsid w:val="00DD16CD"/>
    <w:rsid w:val="00DD20C7"/>
    <w:rsid w:val="00DD2C1E"/>
    <w:rsid w:val="00DD2F83"/>
    <w:rsid w:val="00DD4137"/>
    <w:rsid w:val="00DD4F80"/>
    <w:rsid w:val="00DD52EC"/>
    <w:rsid w:val="00DD5C8E"/>
    <w:rsid w:val="00DD5D29"/>
    <w:rsid w:val="00DD7718"/>
    <w:rsid w:val="00DE0740"/>
    <w:rsid w:val="00DE0760"/>
    <w:rsid w:val="00DE0EAC"/>
    <w:rsid w:val="00DE1686"/>
    <w:rsid w:val="00DE18EC"/>
    <w:rsid w:val="00DE1931"/>
    <w:rsid w:val="00DE2286"/>
    <w:rsid w:val="00DE2C19"/>
    <w:rsid w:val="00DE3789"/>
    <w:rsid w:val="00DE3DDE"/>
    <w:rsid w:val="00DE5799"/>
    <w:rsid w:val="00DE579A"/>
    <w:rsid w:val="00DE5E1F"/>
    <w:rsid w:val="00DE6332"/>
    <w:rsid w:val="00DE6CA4"/>
    <w:rsid w:val="00DE6D83"/>
    <w:rsid w:val="00DE6F72"/>
    <w:rsid w:val="00DE72EE"/>
    <w:rsid w:val="00DE78F8"/>
    <w:rsid w:val="00DE7CD7"/>
    <w:rsid w:val="00DF068D"/>
    <w:rsid w:val="00DF107F"/>
    <w:rsid w:val="00DF1AC1"/>
    <w:rsid w:val="00DF4688"/>
    <w:rsid w:val="00DF4BA4"/>
    <w:rsid w:val="00DF4C93"/>
    <w:rsid w:val="00DF5AE4"/>
    <w:rsid w:val="00DF5F7E"/>
    <w:rsid w:val="00DF6051"/>
    <w:rsid w:val="00DF611D"/>
    <w:rsid w:val="00DF6421"/>
    <w:rsid w:val="00DF6F21"/>
    <w:rsid w:val="00E00067"/>
    <w:rsid w:val="00E01454"/>
    <w:rsid w:val="00E0196B"/>
    <w:rsid w:val="00E023A0"/>
    <w:rsid w:val="00E03197"/>
    <w:rsid w:val="00E03F57"/>
    <w:rsid w:val="00E04C09"/>
    <w:rsid w:val="00E04C19"/>
    <w:rsid w:val="00E068C2"/>
    <w:rsid w:val="00E10F77"/>
    <w:rsid w:val="00E11566"/>
    <w:rsid w:val="00E12AD6"/>
    <w:rsid w:val="00E137CD"/>
    <w:rsid w:val="00E14265"/>
    <w:rsid w:val="00E145CA"/>
    <w:rsid w:val="00E156B0"/>
    <w:rsid w:val="00E1608E"/>
    <w:rsid w:val="00E1739F"/>
    <w:rsid w:val="00E17F21"/>
    <w:rsid w:val="00E21987"/>
    <w:rsid w:val="00E2215E"/>
    <w:rsid w:val="00E2221A"/>
    <w:rsid w:val="00E2249E"/>
    <w:rsid w:val="00E22A0E"/>
    <w:rsid w:val="00E24B55"/>
    <w:rsid w:val="00E25E28"/>
    <w:rsid w:val="00E2644B"/>
    <w:rsid w:val="00E26B7D"/>
    <w:rsid w:val="00E27458"/>
    <w:rsid w:val="00E32BDB"/>
    <w:rsid w:val="00E3323D"/>
    <w:rsid w:val="00E3349D"/>
    <w:rsid w:val="00E3402A"/>
    <w:rsid w:val="00E34B13"/>
    <w:rsid w:val="00E34DE0"/>
    <w:rsid w:val="00E37FDC"/>
    <w:rsid w:val="00E4024C"/>
    <w:rsid w:val="00E40D60"/>
    <w:rsid w:val="00E412D8"/>
    <w:rsid w:val="00E42B60"/>
    <w:rsid w:val="00E42DD1"/>
    <w:rsid w:val="00E447FC"/>
    <w:rsid w:val="00E44CEB"/>
    <w:rsid w:val="00E44F5D"/>
    <w:rsid w:val="00E4645B"/>
    <w:rsid w:val="00E46E6C"/>
    <w:rsid w:val="00E47474"/>
    <w:rsid w:val="00E5182D"/>
    <w:rsid w:val="00E53AC2"/>
    <w:rsid w:val="00E5463B"/>
    <w:rsid w:val="00E54815"/>
    <w:rsid w:val="00E54D3C"/>
    <w:rsid w:val="00E56678"/>
    <w:rsid w:val="00E5720C"/>
    <w:rsid w:val="00E5736D"/>
    <w:rsid w:val="00E578AE"/>
    <w:rsid w:val="00E57D06"/>
    <w:rsid w:val="00E60587"/>
    <w:rsid w:val="00E616E4"/>
    <w:rsid w:val="00E62A40"/>
    <w:rsid w:val="00E62FFB"/>
    <w:rsid w:val="00E64976"/>
    <w:rsid w:val="00E67C38"/>
    <w:rsid w:val="00E708A7"/>
    <w:rsid w:val="00E70E71"/>
    <w:rsid w:val="00E72DD6"/>
    <w:rsid w:val="00E7313E"/>
    <w:rsid w:val="00E73AD7"/>
    <w:rsid w:val="00E750B3"/>
    <w:rsid w:val="00E750F1"/>
    <w:rsid w:val="00E75232"/>
    <w:rsid w:val="00E7620C"/>
    <w:rsid w:val="00E77B6C"/>
    <w:rsid w:val="00E77D37"/>
    <w:rsid w:val="00E8128A"/>
    <w:rsid w:val="00E84410"/>
    <w:rsid w:val="00E8465B"/>
    <w:rsid w:val="00E84855"/>
    <w:rsid w:val="00E84EFC"/>
    <w:rsid w:val="00E85203"/>
    <w:rsid w:val="00E86835"/>
    <w:rsid w:val="00E86B07"/>
    <w:rsid w:val="00E87683"/>
    <w:rsid w:val="00E91244"/>
    <w:rsid w:val="00E912D5"/>
    <w:rsid w:val="00E928FA"/>
    <w:rsid w:val="00E92D74"/>
    <w:rsid w:val="00E9362C"/>
    <w:rsid w:val="00E93877"/>
    <w:rsid w:val="00E95B50"/>
    <w:rsid w:val="00E95C73"/>
    <w:rsid w:val="00E96440"/>
    <w:rsid w:val="00E96AF8"/>
    <w:rsid w:val="00E97501"/>
    <w:rsid w:val="00EA2D71"/>
    <w:rsid w:val="00EA3E0E"/>
    <w:rsid w:val="00EB0EBA"/>
    <w:rsid w:val="00EB122F"/>
    <w:rsid w:val="00EB1A9A"/>
    <w:rsid w:val="00EB1FA1"/>
    <w:rsid w:val="00EB2268"/>
    <w:rsid w:val="00EB34EC"/>
    <w:rsid w:val="00EB3D50"/>
    <w:rsid w:val="00EB42FF"/>
    <w:rsid w:val="00EB4AA4"/>
    <w:rsid w:val="00EB52CA"/>
    <w:rsid w:val="00EB579A"/>
    <w:rsid w:val="00EB704C"/>
    <w:rsid w:val="00EC0705"/>
    <w:rsid w:val="00EC14EE"/>
    <w:rsid w:val="00EC15BB"/>
    <w:rsid w:val="00EC1865"/>
    <w:rsid w:val="00EC292C"/>
    <w:rsid w:val="00EC309C"/>
    <w:rsid w:val="00EC4E28"/>
    <w:rsid w:val="00EC5F3B"/>
    <w:rsid w:val="00EC6041"/>
    <w:rsid w:val="00EC73FC"/>
    <w:rsid w:val="00EC7833"/>
    <w:rsid w:val="00ED08DF"/>
    <w:rsid w:val="00ED1B73"/>
    <w:rsid w:val="00ED23F2"/>
    <w:rsid w:val="00ED3730"/>
    <w:rsid w:val="00ED3F0A"/>
    <w:rsid w:val="00ED4D31"/>
    <w:rsid w:val="00ED5046"/>
    <w:rsid w:val="00ED5B8F"/>
    <w:rsid w:val="00ED5DD9"/>
    <w:rsid w:val="00ED69EB"/>
    <w:rsid w:val="00ED6F2A"/>
    <w:rsid w:val="00ED765F"/>
    <w:rsid w:val="00ED7CFD"/>
    <w:rsid w:val="00EE1C67"/>
    <w:rsid w:val="00EE257F"/>
    <w:rsid w:val="00EE30C4"/>
    <w:rsid w:val="00EE59A4"/>
    <w:rsid w:val="00EE76A2"/>
    <w:rsid w:val="00EE7D1D"/>
    <w:rsid w:val="00EF13BD"/>
    <w:rsid w:val="00EF4CF1"/>
    <w:rsid w:val="00EF4FD4"/>
    <w:rsid w:val="00EF6B1A"/>
    <w:rsid w:val="00EF6F14"/>
    <w:rsid w:val="00EF7057"/>
    <w:rsid w:val="00EF7ADC"/>
    <w:rsid w:val="00F02E72"/>
    <w:rsid w:val="00F032B5"/>
    <w:rsid w:val="00F0532B"/>
    <w:rsid w:val="00F100D4"/>
    <w:rsid w:val="00F102F9"/>
    <w:rsid w:val="00F110C0"/>
    <w:rsid w:val="00F11E4A"/>
    <w:rsid w:val="00F134F6"/>
    <w:rsid w:val="00F15E6E"/>
    <w:rsid w:val="00F1615A"/>
    <w:rsid w:val="00F20047"/>
    <w:rsid w:val="00F21022"/>
    <w:rsid w:val="00F24B71"/>
    <w:rsid w:val="00F26C81"/>
    <w:rsid w:val="00F27372"/>
    <w:rsid w:val="00F27671"/>
    <w:rsid w:val="00F31550"/>
    <w:rsid w:val="00F3194D"/>
    <w:rsid w:val="00F31B2F"/>
    <w:rsid w:val="00F32B67"/>
    <w:rsid w:val="00F32CA7"/>
    <w:rsid w:val="00F34537"/>
    <w:rsid w:val="00F34FF9"/>
    <w:rsid w:val="00F35A89"/>
    <w:rsid w:val="00F36732"/>
    <w:rsid w:val="00F3748E"/>
    <w:rsid w:val="00F3777D"/>
    <w:rsid w:val="00F37978"/>
    <w:rsid w:val="00F4018D"/>
    <w:rsid w:val="00F41A8B"/>
    <w:rsid w:val="00F41D25"/>
    <w:rsid w:val="00F457AC"/>
    <w:rsid w:val="00F45E0D"/>
    <w:rsid w:val="00F45FB7"/>
    <w:rsid w:val="00F46752"/>
    <w:rsid w:val="00F50D42"/>
    <w:rsid w:val="00F511A3"/>
    <w:rsid w:val="00F514BE"/>
    <w:rsid w:val="00F51AB3"/>
    <w:rsid w:val="00F51C4A"/>
    <w:rsid w:val="00F52098"/>
    <w:rsid w:val="00F52DA0"/>
    <w:rsid w:val="00F5321C"/>
    <w:rsid w:val="00F55446"/>
    <w:rsid w:val="00F56806"/>
    <w:rsid w:val="00F57ADD"/>
    <w:rsid w:val="00F57CC1"/>
    <w:rsid w:val="00F60569"/>
    <w:rsid w:val="00F62584"/>
    <w:rsid w:val="00F64724"/>
    <w:rsid w:val="00F65D2F"/>
    <w:rsid w:val="00F661E8"/>
    <w:rsid w:val="00F670FF"/>
    <w:rsid w:val="00F6712A"/>
    <w:rsid w:val="00F67809"/>
    <w:rsid w:val="00F67BBF"/>
    <w:rsid w:val="00F70249"/>
    <w:rsid w:val="00F711B9"/>
    <w:rsid w:val="00F713D5"/>
    <w:rsid w:val="00F718D0"/>
    <w:rsid w:val="00F72263"/>
    <w:rsid w:val="00F72C12"/>
    <w:rsid w:val="00F73028"/>
    <w:rsid w:val="00F73047"/>
    <w:rsid w:val="00F74684"/>
    <w:rsid w:val="00F75E84"/>
    <w:rsid w:val="00F75FDB"/>
    <w:rsid w:val="00F76455"/>
    <w:rsid w:val="00F768DF"/>
    <w:rsid w:val="00F76D4B"/>
    <w:rsid w:val="00F776EB"/>
    <w:rsid w:val="00F77938"/>
    <w:rsid w:val="00F801BD"/>
    <w:rsid w:val="00F80702"/>
    <w:rsid w:val="00F80A73"/>
    <w:rsid w:val="00F83D48"/>
    <w:rsid w:val="00F84A15"/>
    <w:rsid w:val="00F853C3"/>
    <w:rsid w:val="00F85CE6"/>
    <w:rsid w:val="00F87341"/>
    <w:rsid w:val="00F9001B"/>
    <w:rsid w:val="00F909AD"/>
    <w:rsid w:val="00F9213F"/>
    <w:rsid w:val="00F92F5B"/>
    <w:rsid w:val="00F9317C"/>
    <w:rsid w:val="00F93882"/>
    <w:rsid w:val="00F948F2"/>
    <w:rsid w:val="00F954DB"/>
    <w:rsid w:val="00F956FE"/>
    <w:rsid w:val="00F95E22"/>
    <w:rsid w:val="00F9655F"/>
    <w:rsid w:val="00F96B72"/>
    <w:rsid w:val="00F9754B"/>
    <w:rsid w:val="00F97B9B"/>
    <w:rsid w:val="00FA04CF"/>
    <w:rsid w:val="00FA10A3"/>
    <w:rsid w:val="00FA16AE"/>
    <w:rsid w:val="00FA280A"/>
    <w:rsid w:val="00FA2F73"/>
    <w:rsid w:val="00FA4238"/>
    <w:rsid w:val="00FA4969"/>
    <w:rsid w:val="00FA57CF"/>
    <w:rsid w:val="00FA653D"/>
    <w:rsid w:val="00FA7160"/>
    <w:rsid w:val="00FB333C"/>
    <w:rsid w:val="00FB41F1"/>
    <w:rsid w:val="00FB448C"/>
    <w:rsid w:val="00FB4A21"/>
    <w:rsid w:val="00FB5610"/>
    <w:rsid w:val="00FB5DCC"/>
    <w:rsid w:val="00FC0D6E"/>
    <w:rsid w:val="00FC223D"/>
    <w:rsid w:val="00FC2AFB"/>
    <w:rsid w:val="00FC38E0"/>
    <w:rsid w:val="00FC436A"/>
    <w:rsid w:val="00FC5141"/>
    <w:rsid w:val="00FC54A8"/>
    <w:rsid w:val="00FC6C7A"/>
    <w:rsid w:val="00FC6DF0"/>
    <w:rsid w:val="00FC6F09"/>
    <w:rsid w:val="00FC7474"/>
    <w:rsid w:val="00FD0A8B"/>
    <w:rsid w:val="00FD1439"/>
    <w:rsid w:val="00FD1E86"/>
    <w:rsid w:val="00FD2B02"/>
    <w:rsid w:val="00FD38D1"/>
    <w:rsid w:val="00FD5125"/>
    <w:rsid w:val="00FD58C6"/>
    <w:rsid w:val="00FD5BB5"/>
    <w:rsid w:val="00FD6CC9"/>
    <w:rsid w:val="00FD6ECF"/>
    <w:rsid w:val="00FE1288"/>
    <w:rsid w:val="00FE1C4E"/>
    <w:rsid w:val="00FE24C2"/>
    <w:rsid w:val="00FE28DE"/>
    <w:rsid w:val="00FE348B"/>
    <w:rsid w:val="00FE460C"/>
    <w:rsid w:val="00FE4DFA"/>
    <w:rsid w:val="00FE6548"/>
    <w:rsid w:val="00FE65FD"/>
    <w:rsid w:val="00FE65FF"/>
    <w:rsid w:val="00FE737E"/>
    <w:rsid w:val="00FE77DC"/>
    <w:rsid w:val="00FF0AFF"/>
    <w:rsid w:val="00FF3C7D"/>
    <w:rsid w:val="00FF635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5:chartTrackingRefBased/>
  <w15:docId w15:val="{92B719A7-04C3-4344-8518-7271F341E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jc w:val="right"/>
      <w:outlineLvl w:val="0"/>
    </w:pPr>
    <w:rPr>
      <w:rFonts w:ascii="Times New Roman" w:hAnsi="Times New Roman"/>
      <w:b/>
      <w:bCs/>
      <w:sz w:val="28"/>
    </w:rPr>
  </w:style>
  <w:style w:type="paragraph" w:styleId="Heading2">
    <w:name w:val="heading 2"/>
    <w:basedOn w:val="Normal"/>
    <w:next w:val="Normal"/>
    <w:qFormat/>
    <w:pPr>
      <w:keepNext/>
      <w:jc w:val="center"/>
      <w:outlineLvl w:val="1"/>
    </w:pPr>
    <w:rPr>
      <w:rFonts w:ascii="Times New Roman" w:hAnsi="Times New Roman"/>
      <w:b/>
      <w:bCs/>
      <w:sz w:val="28"/>
    </w:rPr>
  </w:style>
  <w:style w:type="paragraph" w:styleId="Heading3">
    <w:name w:val="heading 3"/>
    <w:basedOn w:val="Normal"/>
    <w:next w:val="Normal"/>
    <w:qFormat/>
    <w:pPr>
      <w:keepNext/>
      <w:jc w:val="center"/>
      <w:outlineLvl w:val="2"/>
    </w:pPr>
    <w:rPr>
      <w:rFonts w:ascii="Times New Roman" w:hAnsi="Times New Roman"/>
      <w:sz w:val="28"/>
    </w:rPr>
  </w:style>
  <w:style w:type="paragraph" w:styleId="Heading4">
    <w:name w:val="heading 4"/>
    <w:basedOn w:val="Normal"/>
    <w:next w:val="Normal"/>
    <w:qFormat/>
    <w:pPr>
      <w:keepNext/>
      <w:jc w:val="center"/>
      <w:outlineLvl w:val="3"/>
    </w:pPr>
    <w:rPr>
      <w:b/>
      <w:bCs/>
      <w:szCs w:val="28"/>
    </w:rPr>
  </w:style>
  <w:style w:type="paragraph" w:styleId="Heading5">
    <w:name w:val="heading 5"/>
    <w:basedOn w:val="Normal"/>
    <w:next w:val="Normal"/>
    <w:qFormat/>
    <w:pPr>
      <w:keepNext/>
      <w:ind w:firstLine="720"/>
      <w:jc w:val="center"/>
      <w:outlineLvl w:val="4"/>
    </w:pPr>
    <w:rPr>
      <w:rFonts w:cs="Arial"/>
      <w:b/>
      <w:caps/>
      <w:szCs w:val="28"/>
    </w:rPr>
  </w:style>
  <w:style w:type="paragraph" w:styleId="Heading6">
    <w:name w:val="heading 6"/>
    <w:basedOn w:val="Normal"/>
    <w:next w:val="Normal"/>
    <w:qFormat/>
    <w:pPr>
      <w:keepNext/>
      <w:outlineLvl w:val="5"/>
    </w:pPr>
    <w:rPr>
      <w:rFonts w:cs="Arial"/>
      <w:b/>
      <w:szCs w:val="24"/>
    </w:rPr>
  </w:style>
  <w:style w:type="paragraph" w:styleId="Heading7">
    <w:name w:val="heading 7"/>
    <w:basedOn w:val="Normal"/>
    <w:next w:val="Normal"/>
    <w:qFormat/>
    <w:pPr>
      <w:keepNext/>
      <w:ind w:hanging="100"/>
      <w:jc w:val="center"/>
      <w:outlineLvl w:val="6"/>
    </w:pPr>
    <w:rPr>
      <w:rFonts w:cs="Arial"/>
      <w:b/>
      <w:szCs w:val="24"/>
    </w:rPr>
  </w:style>
  <w:style w:type="paragraph" w:styleId="Heading8">
    <w:name w:val="heading 8"/>
    <w:basedOn w:val="Normal"/>
    <w:next w:val="Normal"/>
    <w:qFormat/>
    <w:pPr>
      <w:keepNext/>
      <w:ind w:firstLine="720"/>
      <w:jc w:val="both"/>
      <w:outlineLvl w:val="7"/>
    </w:pPr>
    <w:rPr>
      <w:rFonts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1500" w:hanging="780"/>
      <w:jc w:val="both"/>
    </w:pPr>
    <w:rPr>
      <w:rFonts w:cs="Arial"/>
      <w:szCs w:val="28"/>
    </w:rPr>
  </w:style>
  <w:style w:type="paragraph" w:styleId="BodyTextIndent2">
    <w:name w:val="Body Text Indent 2"/>
    <w:basedOn w:val="Normal"/>
    <w:pPr>
      <w:ind w:left="1440" w:hanging="720"/>
      <w:jc w:val="both"/>
    </w:pPr>
    <w:rPr>
      <w:rFonts w:cs="Arial"/>
      <w:szCs w:val="24"/>
    </w:rPr>
  </w:style>
  <w:style w:type="paragraph" w:styleId="BodyTextIndent3">
    <w:name w:val="Body Text Indent 3"/>
    <w:basedOn w:val="Normal"/>
    <w:pPr>
      <w:ind w:firstLine="720"/>
      <w:jc w:val="both"/>
    </w:pPr>
    <w:rPr>
      <w:rFonts w:cs="Arial"/>
      <w:szCs w:val="28"/>
    </w:rPr>
  </w:style>
  <w:style w:type="paragraph" w:styleId="BodyText">
    <w:name w:val="Body Text"/>
    <w:basedOn w:val="Normal"/>
    <w:pPr>
      <w:jc w:val="center"/>
    </w:pPr>
    <w:rPr>
      <w:rFonts w:ascii="Times New Roman" w:hAnsi="Times New Roman"/>
      <w:b/>
      <w:bCs/>
      <w:sz w:val="28"/>
    </w:rPr>
  </w:style>
  <w:style w:type="paragraph" w:styleId="BodyText2">
    <w:name w:val="Body Text 2"/>
    <w:basedOn w:val="Normal"/>
    <w:pPr>
      <w:jc w:val="both"/>
    </w:pPr>
    <w:rPr>
      <w:rFonts w:ascii="Times New Roman" w:hAnsi="Times New Roman"/>
      <w:sz w:val="28"/>
      <w:lang w:val="en-US"/>
    </w:rPr>
  </w:style>
  <w:style w:type="character" w:styleId="PageNumber">
    <w:name w:val="page number"/>
    <w:basedOn w:val="DefaultParagraphFont"/>
  </w:style>
  <w:style w:type="paragraph" w:styleId="Footer">
    <w:name w:val="footer"/>
    <w:basedOn w:val="Normal"/>
    <w:pPr>
      <w:tabs>
        <w:tab w:val="center" w:pos="4536"/>
        <w:tab w:val="right" w:pos="9072"/>
      </w:tabs>
    </w:pPr>
    <w:rPr>
      <w:rFonts w:ascii="Times New Roman" w:hAnsi="Times New Roman"/>
      <w:sz w:val="20"/>
      <w:lang w:val="en-US"/>
    </w:rPr>
  </w:style>
  <w:style w:type="character" w:styleId="Hyperlink">
    <w:name w:val="Hyperlink"/>
    <w:rPr>
      <w:color w:val="0000FF"/>
      <w:u w:val="single"/>
    </w:r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Header">
    <w:name w:val="header"/>
    <w:basedOn w:val="Normal"/>
    <w:pPr>
      <w:tabs>
        <w:tab w:val="center" w:pos="4320"/>
        <w:tab w:val="right" w:pos="8640"/>
      </w:tabs>
    </w:pPr>
  </w:style>
  <w:style w:type="paragraph" w:styleId="BodyText3">
    <w:name w:val="Body Text 3"/>
    <w:basedOn w:val="Normal"/>
    <w:pPr>
      <w:jc w:val="both"/>
    </w:pPr>
    <w:rPr>
      <w:rFonts w:cs="Arial"/>
      <w:bCs/>
      <w:i/>
      <w:iCs/>
      <w:szCs w:val="28"/>
    </w:rPr>
  </w:style>
  <w:style w:type="character" w:styleId="FollowedHyperlink">
    <w:name w:val="FollowedHyperlink"/>
    <w:rPr>
      <w:color w:val="800080"/>
      <w:u w:val="single"/>
    </w:rPr>
  </w:style>
  <w:style w:type="paragraph" w:styleId="BalloonText">
    <w:name w:val="Balloon Text"/>
    <w:basedOn w:val="Normal"/>
    <w:semiHidden/>
    <w:rsid w:val="00D16DB3"/>
    <w:rPr>
      <w:rFonts w:ascii="Tahoma" w:hAnsi="Tahoma" w:cs="Tahoma"/>
      <w:sz w:val="16"/>
      <w:szCs w:val="16"/>
    </w:rPr>
  </w:style>
  <w:style w:type="paragraph" w:customStyle="1" w:styleId="Style11">
    <w:name w:val="Style11"/>
    <w:basedOn w:val="Normal"/>
    <w:rsid w:val="00E60587"/>
    <w:pPr>
      <w:widowControl w:val="0"/>
      <w:autoSpaceDE w:val="0"/>
      <w:autoSpaceDN w:val="0"/>
      <w:adjustRightInd w:val="0"/>
      <w:spacing w:line="286" w:lineRule="exact"/>
      <w:jc w:val="both"/>
    </w:pPr>
    <w:rPr>
      <w:rFonts w:ascii="Times New Roman" w:hAnsi="Times New Roman"/>
      <w:szCs w:val="24"/>
      <w:lang w:eastAsia="bg-BG"/>
    </w:rPr>
  </w:style>
  <w:style w:type="character" w:customStyle="1" w:styleId="FontStyle37">
    <w:name w:val="Font Style37"/>
    <w:rsid w:val="00E60587"/>
    <w:rPr>
      <w:rFonts w:ascii="Times New Roman" w:hAnsi="Times New Roman" w:cs="Times New Roman"/>
      <w:sz w:val="22"/>
      <w:szCs w:val="22"/>
    </w:rPr>
  </w:style>
  <w:style w:type="paragraph" w:customStyle="1" w:styleId="Style3">
    <w:name w:val="Style3"/>
    <w:basedOn w:val="Normal"/>
    <w:rsid w:val="00E60587"/>
    <w:pPr>
      <w:widowControl w:val="0"/>
      <w:autoSpaceDE w:val="0"/>
      <w:autoSpaceDN w:val="0"/>
      <w:adjustRightInd w:val="0"/>
    </w:pPr>
    <w:rPr>
      <w:rFonts w:ascii="Times New Roman" w:hAnsi="Times New Roman"/>
      <w:szCs w:val="24"/>
      <w:lang w:eastAsia="bg-BG"/>
    </w:rPr>
  </w:style>
  <w:style w:type="paragraph" w:customStyle="1" w:styleId="Style4">
    <w:name w:val="Style4"/>
    <w:basedOn w:val="Normal"/>
    <w:rsid w:val="00E60587"/>
    <w:pPr>
      <w:widowControl w:val="0"/>
      <w:autoSpaceDE w:val="0"/>
      <w:autoSpaceDN w:val="0"/>
      <w:adjustRightInd w:val="0"/>
      <w:spacing w:line="269" w:lineRule="exact"/>
      <w:ind w:firstLine="451"/>
      <w:jc w:val="both"/>
    </w:pPr>
    <w:rPr>
      <w:rFonts w:ascii="Times New Roman" w:hAnsi="Times New Roman"/>
      <w:szCs w:val="24"/>
      <w:lang w:eastAsia="bg-BG"/>
    </w:rPr>
  </w:style>
  <w:style w:type="paragraph" w:customStyle="1" w:styleId="Style5">
    <w:name w:val="Style5"/>
    <w:basedOn w:val="Normal"/>
    <w:rsid w:val="00E60587"/>
    <w:pPr>
      <w:widowControl w:val="0"/>
      <w:autoSpaceDE w:val="0"/>
      <w:autoSpaceDN w:val="0"/>
      <w:adjustRightInd w:val="0"/>
      <w:spacing w:line="269" w:lineRule="exact"/>
      <w:ind w:firstLine="859"/>
    </w:pPr>
    <w:rPr>
      <w:rFonts w:ascii="Times New Roman" w:hAnsi="Times New Roman"/>
      <w:szCs w:val="24"/>
      <w:lang w:eastAsia="bg-BG"/>
    </w:rPr>
  </w:style>
  <w:style w:type="character" w:customStyle="1" w:styleId="FontStyle26">
    <w:name w:val="Font Style26"/>
    <w:rsid w:val="00E60587"/>
    <w:rPr>
      <w:rFonts w:ascii="Times New Roman" w:hAnsi="Times New Roman" w:cs="Times New Roman"/>
      <w:b/>
      <w:bCs/>
      <w:sz w:val="22"/>
      <w:szCs w:val="22"/>
    </w:rPr>
  </w:style>
  <w:style w:type="table" w:styleId="TableGrid">
    <w:name w:val="Table Grid"/>
    <w:basedOn w:val="TableNormal"/>
    <w:rsid w:val="00B248CD"/>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5">
    <w:name w:val="Font Style15"/>
    <w:rsid w:val="00A014E1"/>
    <w:rPr>
      <w:rFonts w:ascii="Times New Roman" w:hAnsi="Times New Roman" w:cs="Times New Roman"/>
      <w:b/>
      <w:bCs/>
      <w:i/>
      <w:iCs/>
      <w:sz w:val="20"/>
      <w:szCs w:val="20"/>
    </w:rPr>
  </w:style>
  <w:style w:type="character" w:customStyle="1" w:styleId="FontStyle16">
    <w:name w:val="Font Style16"/>
    <w:rsid w:val="00A014E1"/>
    <w:rPr>
      <w:rFonts w:ascii="Times New Roman" w:hAnsi="Times New Roman" w:cs="Times New Roman"/>
      <w:b/>
      <w:bCs/>
      <w:sz w:val="22"/>
      <w:szCs w:val="22"/>
    </w:rPr>
  </w:style>
  <w:style w:type="paragraph" w:customStyle="1" w:styleId="Style7">
    <w:name w:val="Style7"/>
    <w:basedOn w:val="Normal"/>
    <w:rsid w:val="00A014E1"/>
    <w:pPr>
      <w:widowControl w:val="0"/>
      <w:autoSpaceDE w:val="0"/>
      <w:autoSpaceDN w:val="0"/>
      <w:adjustRightInd w:val="0"/>
    </w:pPr>
    <w:rPr>
      <w:rFonts w:ascii="Times New Roman" w:hAnsi="Times New Roman"/>
      <w:szCs w:val="24"/>
      <w:lang w:eastAsia="bg-BG"/>
    </w:rPr>
  </w:style>
  <w:style w:type="paragraph" w:customStyle="1" w:styleId="Style8">
    <w:name w:val="Style8"/>
    <w:basedOn w:val="Normal"/>
    <w:rsid w:val="00A014E1"/>
    <w:pPr>
      <w:widowControl w:val="0"/>
      <w:autoSpaceDE w:val="0"/>
      <w:autoSpaceDN w:val="0"/>
      <w:adjustRightInd w:val="0"/>
      <w:spacing w:line="302" w:lineRule="exact"/>
      <w:jc w:val="both"/>
    </w:pPr>
    <w:rPr>
      <w:rFonts w:ascii="Times New Roman" w:hAnsi="Times New Roman"/>
      <w:szCs w:val="24"/>
      <w:lang w:eastAsia="bg-BG"/>
    </w:rPr>
  </w:style>
  <w:style w:type="paragraph" w:customStyle="1" w:styleId="Style13">
    <w:name w:val="Style13"/>
    <w:basedOn w:val="Normal"/>
    <w:rsid w:val="00A014E1"/>
    <w:pPr>
      <w:widowControl w:val="0"/>
      <w:autoSpaceDE w:val="0"/>
      <w:autoSpaceDN w:val="0"/>
      <w:adjustRightInd w:val="0"/>
    </w:pPr>
    <w:rPr>
      <w:rFonts w:ascii="Times New Roman" w:hAnsi="Times New Roman"/>
      <w:szCs w:val="24"/>
      <w:lang w:eastAsia="bg-BG"/>
    </w:rPr>
  </w:style>
  <w:style w:type="character" w:customStyle="1" w:styleId="FontStyle17">
    <w:name w:val="Font Style17"/>
    <w:rsid w:val="00A014E1"/>
    <w:rPr>
      <w:rFonts w:ascii="Times New Roman" w:hAnsi="Times New Roman" w:cs="Times New Roman"/>
      <w:b/>
      <w:bCs/>
      <w:sz w:val="18"/>
      <w:szCs w:val="18"/>
    </w:rPr>
  </w:style>
  <w:style w:type="character" w:customStyle="1" w:styleId="FontStyle18">
    <w:name w:val="Font Style18"/>
    <w:rsid w:val="00A014E1"/>
    <w:rPr>
      <w:rFonts w:ascii="Times New Roman" w:hAnsi="Times New Roman" w:cs="Times New Roman"/>
      <w:sz w:val="22"/>
      <w:szCs w:val="22"/>
    </w:rPr>
  </w:style>
  <w:style w:type="paragraph" w:customStyle="1" w:styleId="Style10">
    <w:name w:val="Style10"/>
    <w:basedOn w:val="Normal"/>
    <w:rsid w:val="00A014E1"/>
    <w:pPr>
      <w:widowControl w:val="0"/>
      <w:autoSpaceDE w:val="0"/>
      <w:autoSpaceDN w:val="0"/>
      <w:adjustRightInd w:val="0"/>
    </w:pPr>
    <w:rPr>
      <w:rFonts w:ascii="Times New Roman" w:hAnsi="Times New Roman"/>
      <w:szCs w:val="24"/>
      <w:lang w:eastAsia="bg-BG"/>
    </w:rPr>
  </w:style>
  <w:style w:type="paragraph" w:customStyle="1" w:styleId="Style6">
    <w:name w:val="Style6"/>
    <w:basedOn w:val="Normal"/>
    <w:rsid w:val="00A014E1"/>
    <w:pPr>
      <w:widowControl w:val="0"/>
      <w:autoSpaceDE w:val="0"/>
      <w:autoSpaceDN w:val="0"/>
      <w:adjustRightInd w:val="0"/>
    </w:pPr>
    <w:rPr>
      <w:rFonts w:ascii="Times New Roman" w:hAnsi="Times New Roman"/>
      <w:szCs w:val="24"/>
      <w:lang w:eastAsia="bg-BG"/>
    </w:rPr>
  </w:style>
  <w:style w:type="paragraph" w:customStyle="1" w:styleId="Style9">
    <w:name w:val="Style9"/>
    <w:basedOn w:val="Normal"/>
    <w:rsid w:val="00A014E1"/>
    <w:pPr>
      <w:widowControl w:val="0"/>
      <w:autoSpaceDE w:val="0"/>
      <w:autoSpaceDN w:val="0"/>
      <w:adjustRightInd w:val="0"/>
    </w:pPr>
    <w:rPr>
      <w:rFonts w:ascii="Times New Roman" w:hAnsi="Times New Roman"/>
      <w:szCs w:val="24"/>
      <w:lang w:eastAsia="bg-BG"/>
    </w:rPr>
  </w:style>
  <w:style w:type="paragraph" w:customStyle="1" w:styleId="Style12">
    <w:name w:val="Style12"/>
    <w:basedOn w:val="Normal"/>
    <w:rsid w:val="00A014E1"/>
    <w:pPr>
      <w:widowControl w:val="0"/>
      <w:autoSpaceDE w:val="0"/>
      <w:autoSpaceDN w:val="0"/>
      <w:adjustRightInd w:val="0"/>
    </w:pPr>
    <w:rPr>
      <w:rFonts w:ascii="Times New Roman" w:hAnsi="Times New Roman"/>
      <w:szCs w:val="24"/>
      <w:lang w:eastAsia="bg-BG"/>
    </w:rPr>
  </w:style>
  <w:style w:type="paragraph" w:customStyle="1" w:styleId="ListParagraph1">
    <w:name w:val="List Paragraph1"/>
    <w:basedOn w:val="Normal"/>
    <w:uiPriority w:val="34"/>
    <w:qFormat/>
    <w:rsid w:val="00DC629E"/>
    <w:pPr>
      <w:overflowPunct w:val="0"/>
      <w:autoSpaceDE w:val="0"/>
      <w:autoSpaceDN w:val="0"/>
      <w:adjustRightInd w:val="0"/>
      <w:ind w:left="720"/>
      <w:contextualSpacing/>
      <w:textAlignment w:val="baseline"/>
    </w:pPr>
    <w:rPr>
      <w:rFonts w:ascii="CourierCyr" w:hAnsi="CourierCyr"/>
      <w:sz w:val="20"/>
      <w:lang w:val="en-US" w:eastAsia="bg-BG"/>
    </w:rPr>
  </w:style>
  <w:style w:type="paragraph" w:styleId="NoSpacing">
    <w:name w:val="No Spacing"/>
    <w:link w:val="NoSpacingChar"/>
    <w:qFormat/>
    <w:rsid w:val="008344AD"/>
    <w:rPr>
      <w:rFonts w:eastAsia="Calibri"/>
      <w:sz w:val="24"/>
      <w:szCs w:val="24"/>
    </w:rPr>
  </w:style>
  <w:style w:type="character" w:customStyle="1" w:styleId="NoSpacingChar">
    <w:name w:val="No Spacing Char"/>
    <w:link w:val="NoSpacing"/>
    <w:rsid w:val="002A0047"/>
    <w:rPr>
      <w:rFonts w:eastAsia="Calibri"/>
      <w:sz w:val="24"/>
      <w:szCs w:val="24"/>
      <w:lang w:val="bg-BG" w:eastAsia="bg-BG" w:bidi="ar-SA"/>
    </w:rPr>
  </w:style>
  <w:style w:type="character" w:styleId="Strong">
    <w:name w:val="Strong"/>
    <w:uiPriority w:val="22"/>
    <w:qFormat/>
    <w:rsid w:val="00C721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8490734">
      <w:bodyDiv w:val="1"/>
      <w:marLeft w:val="0"/>
      <w:marRight w:val="0"/>
      <w:marTop w:val="0"/>
      <w:marBottom w:val="0"/>
      <w:divBdr>
        <w:top w:val="none" w:sz="0" w:space="0" w:color="auto"/>
        <w:left w:val="none" w:sz="0" w:space="0" w:color="auto"/>
        <w:bottom w:val="none" w:sz="0" w:space="0" w:color="auto"/>
        <w:right w:val="none" w:sz="0" w:space="0" w:color="auto"/>
      </w:divBdr>
    </w:div>
    <w:div w:id="318386573">
      <w:bodyDiv w:val="1"/>
      <w:marLeft w:val="0"/>
      <w:marRight w:val="0"/>
      <w:marTop w:val="0"/>
      <w:marBottom w:val="0"/>
      <w:divBdr>
        <w:top w:val="none" w:sz="0" w:space="0" w:color="auto"/>
        <w:left w:val="none" w:sz="0" w:space="0" w:color="auto"/>
        <w:bottom w:val="none" w:sz="0" w:space="0" w:color="auto"/>
        <w:right w:val="none" w:sz="0" w:space="0" w:color="auto"/>
      </w:divBdr>
    </w:div>
    <w:div w:id="359207993">
      <w:bodyDiv w:val="1"/>
      <w:marLeft w:val="0"/>
      <w:marRight w:val="0"/>
      <w:marTop w:val="0"/>
      <w:marBottom w:val="0"/>
      <w:divBdr>
        <w:top w:val="none" w:sz="0" w:space="0" w:color="auto"/>
        <w:left w:val="none" w:sz="0" w:space="0" w:color="auto"/>
        <w:bottom w:val="none" w:sz="0" w:space="0" w:color="auto"/>
        <w:right w:val="none" w:sz="0" w:space="0" w:color="auto"/>
      </w:divBdr>
    </w:div>
    <w:div w:id="395009458">
      <w:bodyDiv w:val="1"/>
      <w:marLeft w:val="0"/>
      <w:marRight w:val="0"/>
      <w:marTop w:val="0"/>
      <w:marBottom w:val="0"/>
      <w:divBdr>
        <w:top w:val="none" w:sz="0" w:space="0" w:color="auto"/>
        <w:left w:val="none" w:sz="0" w:space="0" w:color="auto"/>
        <w:bottom w:val="none" w:sz="0" w:space="0" w:color="auto"/>
        <w:right w:val="none" w:sz="0" w:space="0" w:color="auto"/>
      </w:divBdr>
    </w:div>
    <w:div w:id="414253572">
      <w:bodyDiv w:val="1"/>
      <w:marLeft w:val="0"/>
      <w:marRight w:val="0"/>
      <w:marTop w:val="0"/>
      <w:marBottom w:val="0"/>
      <w:divBdr>
        <w:top w:val="none" w:sz="0" w:space="0" w:color="auto"/>
        <w:left w:val="none" w:sz="0" w:space="0" w:color="auto"/>
        <w:bottom w:val="none" w:sz="0" w:space="0" w:color="auto"/>
        <w:right w:val="none" w:sz="0" w:space="0" w:color="auto"/>
      </w:divBdr>
    </w:div>
    <w:div w:id="564529653">
      <w:bodyDiv w:val="1"/>
      <w:marLeft w:val="0"/>
      <w:marRight w:val="0"/>
      <w:marTop w:val="0"/>
      <w:marBottom w:val="0"/>
      <w:divBdr>
        <w:top w:val="none" w:sz="0" w:space="0" w:color="auto"/>
        <w:left w:val="none" w:sz="0" w:space="0" w:color="auto"/>
        <w:bottom w:val="none" w:sz="0" w:space="0" w:color="auto"/>
        <w:right w:val="none" w:sz="0" w:space="0" w:color="auto"/>
      </w:divBdr>
    </w:div>
    <w:div w:id="669911190">
      <w:bodyDiv w:val="1"/>
      <w:marLeft w:val="0"/>
      <w:marRight w:val="0"/>
      <w:marTop w:val="0"/>
      <w:marBottom w:val="0"/>
      <w:divBdr>
        <w:top w:val="none" w:sz="0" w:space="0" w:color="auto"/>
        <w:left w:val="none" w:sz="0" w:space="0" w:color="auto"/>
        <w:bottom w:val="none" w:sz="0" w:space="0" w:color="auto"/>
        <w:right w:val="none" w:sz="0" w:space="0" w:color="auto"/>
      </w:divBdr>
    </w:div>
    <w:div w:id="679310814">
      <w:bodyDiv w:val="1"/>
      <w:marLeft w:val="0"/>
      <w:marRight w:val="0"/>
      <w:marTop w:val="0"/>
      <w:marBottom w:val="0"/>
      <w:divBdr>
        <w:top w:val="none" w:sz="0" w:space="0" w:color="auto"/>
        <w:left w:val="none" w:sz="0" w:space="0" w:color="auto"/>
        <w:bottom w:val="none" w:sz="0" w:space="0" w:color="auto"/>
        <w:right w:val="none" w:sz="0" w:space="0" w:color="auto"/>
      </w:divBdr>
    </w:div>
    <w:div w:id="729616735">
      <w:bodyDiv w:val="1"/>
      <w:marLeft w:val="0"/>
      <w:marRight w:val="0"/>
      <w:marTop w:val="0"/>
      <w:marBottom w:val="0"/>
      <w:divBdr>
        <w:top w:val="none" w:sz="0" w:space="0" w:color="auto"/>
        <w:left w:val="none" w:sz="0" w:space="0" w:color="auto"/>
        <w:bottom w:val="none" w:sz="0" w:space="0" w:color="auto"/>
        <w:right w:val="none" w:sz="0" w:space="0" w:color="auto"/>
      </w:divBdr>
    </w:div>
    <w:div w:id="837962589">
      <w:bodyDiv w:val="1"/>
      <w:marLeft w:val="0"/>
      <w:marRight w:val="0"/>
      <w:marTop w:val="0"/>
      <w:marBottom w:val="0"/>
      <w:divBdr>
        <w:top w:val="none" w:sz="0" w:space="0" w:color="auto"/>
        <w:left w:val="none" w:sz="0" w:space="0" w:color="auto"/>
        <w:bottom w:val="none" w:sz="0" w:space="0" w:color="auto"/>
        <w:right w:val="none" w:sz="0" w:space="0" w:color="auto"/>
      </w:divBdr>
    </w:div>
    <w:div w:id="863325304">
      <w:bodyDiv w:val="1"/>
      <w:marLeft w:val="0"/>
      <w:marRight w:val="0"/>
      <w:marTop w:val="0"/>
      <w:marBottom w:val="0"/>
      <w:divBdr>
        <w:top w:val="none" w:sz="0" w:space="0" w:color="auto"/>
        <w:left w:val="none" w:sz="0" w:space="0" w:color="auto"/>
        <w:bottom w:val="none" w:sz="0" w:space="0" w:color="auto"/>
        <w:right w:val="none" w:sz="0" w:space="0" w:color="auto"/>
      </w:divBdr>
    </w:div>
    <w:div w:id="863445529">
      <w:bodyDiv w:val="1"/>
      <w:marLeft w:val="0"/>
      <w:marRight w:val="0"/>
      <w:marTop w:val="0"/>
      <w:marBottom w:val="0"/>
      <w:divBdr>
        <w:top w:val="none" w:sz="0" w:space="0" w:color="auto"/>
        <w:left w:val="none" w:sz="0" w:space="0" w:color="auto"/>
        <w:bottom w:val="none" w:sz="0" w:space="0" w:color="auto"/>
        <w:right w:val="none" w:sz="0" w:space="0" w:color="auto"/>
      </w:divBdr>
    </w:div>
    <w:div w:id="1072043515">
      <w:bodyDiv w:val="1"/>
      <w:marLeft w:val="0"/>
      <w:marRight w:val="0"/>
      <w:marTop w:val="0"/>
      <w:marBottom w:val="0"/>
      <w:divBdr>
        <w:top w:val="none" w:sz="0" w:space="0" w:color="auto"/>
        <w:left w:val="none" w:sz="0" w:space="0" w:color="auto"/>
        <w:bottom w:val="none" w:sz="0" w:space="0" w:color="auto"/>
        <w:right w:val="none" w:sz="0" w:space="0" w:color="auto"/>
      </w:divBdr>
    </w:div>
    <w:div w:id="1237132325">
      <w:bodyDiv w:val="1"/>
      <w:marLeft w:val="0"/>
      <w:marRight w:val="0"/>
      <w:marTop w:val="0"/>
      <w:marBottom w:val="0"/>
      <w:divBdr>
        <w:top w:val="none" w:sz="0" w:space="0" w:color="auto"/>
        <w:left w:val="none" w:sz="0" w:space="0" w:color="auto"/>
        <w:bottom w:val="none" w:sz="0" w:space="0" w:color="auto"/>
        <w:right w:val="none" w:sz="0" w:space="0" w:color="auto"/>
      </w:divBdr>
    </w:div>
    <w:div w:id="1381394121">
      <w:bodyDiv w:val="1"/>
      <w:marLeft w:val="0"/>
      <w:marRight w:val="0"/>
      <w:marTop w:val="0"/>
      <w:marBottom w:val="0"/>
      <w:divBdr>
        <w:top w:val="none" w:sz="0" w:space="0" w:color="auto"/>
        <w:left w:val="none" w:sz="0" w:space="0" w:color="auto"/>
        <w:bottom w:val="none" w:sz="0" w:space="0" w:color="auto"/>
        <w:right w:val="none" w:sz="0" w:space="0" w:color="auto"/>
      </w:divBdr>
    </w:div>
    <w:div w:id="1591743432">
      <w:bodyDiv w:val="1"/>
      <w:marLeft w:val="0"/>
      <w:marRight w:val="0"/>
      <w:marTop w:val="0"/>
      <w:marBottom w:val="0"/>
      <w:divBdr>
        <w:top w:val="none" w:sz="0" w:space="0" w:color="auto"/>
        <w:left w:val="none" w:sz="0" w:space="0" w:color="auto"/>
        <w:bottom w:val="none" w:sz="0" w:space="0" w:color="auto"/>
        <w:right w:val="none" w:sz="0" w:space="0" w:color="auto"/>
      </w:divBdr>
    </w:div>
    <w:div w:id="1686446276">
      <w:bodyDiv w:val="1"/>
      <w:marLeft w:val="0"/>
      <w:marRight w:val="0"/>
      <w:marTop w:val="0"/>
      <w:marBottom w:val="0"/>
      <w:divBdr>
        <w:top w:val="none" w:sz="0" w:space="0" w:color="auto"/>
        <w:left w:val="none" w:sz="0" w:space="0" w:color="auto"/>
        <w:bottom w:val="none" w:sz="0" w:space="0" w:color="auto"/>
        <w:right w:val="none" w:sz="0" w:space="0" w:color="auto"/>
      </w:divBdr>
    </w:div>
    <w:div w:id="1690715800">
      <w:bodyDiv w:val="1"/>
      <w:marLeft w:val="0"/>
      <w:marRight w:val="0"/>
      <w:marTop w:val="0"/>
      <w:marBottom w:val="0"/>
      <w:divBdr>
        <w:top w:val="none" w:sz="0" w:space="0" w:color="auto"/>
        <w:left w:val="none" w:sz="0" w:space="0" w:color="auto"/>
        <w:bottom w:val="none" w:sz="0" w:space="0" w:color="auto"/>
        <w:right w:val="none" w:sz="0" w:space="0" w:color="auto"/>
      </w:divBdr>
    </w:div>
    <w:div w:id="1900247698">
      <w:bodyDiv w:val="1"/>
      <w:marLeft w:val="0"/>
      <w:marRight w:val="0"/>
      <w:marTop w:val="0"/>
      <w:marBottom w:val="0"/>
      <w:divBdr>
        <w:top w:val="none" w:sz="0" w:space="0" w:color="auto"/>
        <w:left w:val="none" w:sz="0" w:space="0" w:color="auto"/>
        <w:bottom w:val="none" w:sz="0" w:space="0" w:color="auto"/>
        <w:right w:val="none" w:sz="0" w:space="0" w:color="auto"/>
      </w:divBdr>
    </w:div>
    <w:div w:id="1953635456">
      <w:bodyDiv w:val="1"/>
      <w:marLeft w:val="0"/>
      <w:marRight w:val="0"/>
      <w:marTop w:val="0"/>
      <w:marBottom w:val="0"/>
      <w:divBdr>
        <w:top w:val="none" w:sz="0" w:space="0" w:color="auto"/>
        <w:left w:val="none" w:sz="0" w:space="0" w:color="auto"/>
        <w:bottom w:val="none" w:sz="0" w:space="0" w:color="auto"/>
        <w:right w:val="none" w:sz="0" w:space="0" w:color="auto"/>
      </w:divBdr>
    </w:div>
    <w:div w:id="1998605230">
      <w:bodyDiv w:val="1"/>
      <w:marLeft w:val="0"/>
      <w:marRight w:val="0"/>
      <w:marTop w:val="0"/>
      <w:marBottom w:val="0"/>
      <w:divBdr>
        <w:top w:val="none" w:sz="0" w:space="0" w:color="auto"/>
        <w:left w:val="none" w:sz="0" w:space="0" w:color="auto"/>
        <w:bottom w:val="none" w:sz="0" w:space="0" w:color="auto"/>
        <w:right w:val="none" w:sz="0" w:space="0" w:color="auto"/>
      </w:divBdr>
    </w:div>
    <w:div w:id="2036035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50F32F-A77F-437A-8F0B-CE80D269F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22758</Words>
  <Characters>129721</Characters>
  <Application>Microsoft Office Word</Application>
  <DocSecurity>0</DocSecurity>
  <Lines>1081</Lines>
  <Paragraphs>304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Проект</vt:lpstr>
      <vt:lpstr>Проект</vt:lpstr>
    </vt:vector>
  </TitlesOfParts>
  <Company>NAMRB</Company>
  <LinksUpToDate>false</LinksUpToDate>
  <CharactersWithSpaces>152175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E.Todorova</dc:creator>
  <cp:keywords/>
  <cp:lastModifiedBy>User1</cp:lastModifiedBy>
  <cp:revision>9</cp:revision>
  <cp:lastPrinted>2019-07-01T12:36:00Z</cp:lastPrinted>
  <dcterms:created xsi:type="dcterms:W3CDTF">2019-06-28T10:53:00Z</dcterms:created>
  <dcterms:modified xsi:type="dcterms:W3CDTF">2019-07-01T12:54:00Z</dcterms:modified>
</cp:coreProperties>
</file>